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Информация о трудоустройстве выпускников 11- х класссов МКОУ «СОШ №3» с.п. Каменномостское</w:t>
      </w:r>
    </w:p>
    <w:p>
      <w:pPr>
        <w:pStyle w:val="Normal"/>
        <w:bidi w:val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Всего выпускников: 6 чел.</w:t>
      </w:r>
    </w:p>
    <w:p>
      <w:pPr>
        <w:pStyle w:val="Normal"/>
        <w:bidi w:val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Поступили в ВУЗ: 0 чел.</w:t>
      </w:r>
    </w:p>
    <w:p>
      <w:pPr>
        <w:pStyle w:val="Normal"/>
        <w:bidi w:val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Поступили в ССУЗ: 6 чел.</w:t>
      </w:r>
    </w:p>
    <w:p>
      <w:pPr>
        <w:pStyle w:val="Normal"/>
        <w:bidi w:val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На территории КБР: 4 чел.</w:t>
      </w:r>
    </w:p>
    <w:p>
      <w:pPr>
        <w:pStyle w:val="Normal"/>
        <w:bidi w:val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За пределами КБР: 2 чел.</w:t>
      </w:r>
    </w:p>
    <w:p>
      <w:pPr>
        <w:pStyle w:val="Normal"/>
        <w:bidi w:val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За пределами РФ: 0 чел.</w:t>
      </w:r>
    </w:p>
    <w:p>
      <w:pPr>
        <w:pStyle w:val="Normal"/>
        <w:bidi w:val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Информация о трудоустройстве выпускников 9- х класссов МКОУ «СОШ №3» с.п. Каменномостское</w:t>
      </w:r>
    </w:p>
    <w:p>
      <w:pPr>
        <w:pStyle w:val="Normal"/>
        <w:bidi w:val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Всего выпускников: </w:t>
      </w:r>
      <w:r>
        <w:rPr>
          <w:b/>
          <w:bCs/>
          <w:u w:val="none"/>
        </w:rPr>
        <w:t>21</w:t>
      </w:r>
      <w:r>
        <w:rPr>
          <w:b/>
          <w:bCs/>
          <w:u w:val="none"/>
        </w:rPr>
        <w:t xml:space="preserve"> чел.</w:t>
      </w:r>
    </w:p>
    <w:p>
      <w:pPr>
        <w:pStyle w:val="Normal"/>
        <w:bidi w:val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Поступили в ВУЗ: 0 чел.</w:t>
      </w:r>
    </w:p>
    <w:p>
      <w:pPr>
        <w:pStyle w:val="Normal"/>
        <w:bidi w:val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Поступили в ССУЗ: </w:t>
      </w:r>
      <w:r>
        <w:rPr>
          <w:b/>
          <w:bCs/>
          <w:u w:val="none"/>
        </w:rPr>
        <w:t>4</w:t>
      </w:r>
      <w:r>
        <w:rPr>
          <w:b/>
          <w:bCs/>
          <w:u w:val="none"/>
        </w:rPr>
        <w:t xml:space="preserve"> чел.</w:t>
      </w:r>
    </w:p>
    <w:p>
      <w:pPr>
        <w:pStyle w:val="Normal"/>
        <w:bidi w:val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На территории КБР: 4 чел.</w:t>
      </w:r>
    </w:p>
    <w:p>
      <w:pPr>
        <w:pStyle w:val="Normal"/>
        <w:bidi w:val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За пределами КБР: </w:t>
      </w:r>
      <w:r>
        <w:rPr>
          <w:b/>
          <w:bCs/>
          <w:u w:val="none"/>
        </w:rPr>
        <w:t>0</w:t>
      </w:r>
      <w:r>
        <w:rPr>
          <w:b/>
          <w:bCs/>
          <w:u w:val="none"/>
        </w:rPr>
        <w:t xml:space="preserve"> чел.</w:t>
      </w:r>
    </w:p>
    <w:p>
      <w:pPr>
        <w:pStyle w:val="Normal"/>
        <w:bidi w:val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За пределами РФ: 0 чел.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Open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WenQuanYi Micro Hei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empora LGC Uni" w:hAnsi="Tempora LGC Uni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LibreOffice/7.2.4.1$Linux_X86_64 LibreOffice_project/20$Build-1</Application>
  <AppVersion>15.0000</AppVersion>
  <Pages>1</Pages>
  <Words>116</Words>
  <Characters>400</Characters>
  <CharactersWithSpaces>468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2023-09-17T22:11:52Z</dcterms:created>
  <dc:creator/>
  <dc:description/>
  <dc:language>ru-RU</dc:language>
  <cp:lastModifiedBy/>
  <dcterms:modified xsi:type="dcterms:W3CDTF">2023-09-17T22:27:24Z</dcterms:modified>
  <cp:revision>1</cp:revision>
  <dc:subject/>
  <dc:title/>
</cp:coreProperties>
</file>