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8" w:rsidRDefault="002B66B4">
      <w:pPr>
        <w:pStyle w:val="Heading2"/>
        <w:spacing w:before="59" w:line="256" w:lineRule="auto"/>
        <w:ind w:right="585" w:hanging="728"/>
      </w:pPr>
      <w:r>
        <w:t>Муниципальное казенное учреждение «Управление образования»</w:t>
      </w:r>
      <w:r>
        <w:rPr>
          <w:spacing w:val="-68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proofErr w:type="spellStart"/>
      <w:r>
        <w:t>Зольского</w:t>
      </w:r>
      <w:proofErr w:type="spellEnd"/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</w:p>
    <w:p w:rsidR="00671AE8" w:rsidRDefault="002B66B4">
      <w:pPr>
        <w:spacing w:before="4"/>
        <w:ind w:left="2900"/>
        <w:rPr>
          <w:b/>
          <w:sz w:val="28"/>
        </w:rPr>
      </w:pPr>
      <w:r>
        <w:rPr>
          <w:b/>
          <w:sz w:val="28"/>
        </w:rPr>
        <w:t>Кабардино-Балкарской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Республики</w:t>
      </w:r>
    </w:p>
    <w:p w:rsidR="00671AE8" w:rsidRDefault="00671AE8">
      <w:pPr>
        <w:pStyle w:val="a3"/>
        <w:spacing w:before="2"/>
        <w:rPr>
          <w:b/>
          <w:sz w:val="43"/>
        </w:rPr>
      </w:pPr>
    </w:p>
    <w:p w:rsidR="00671AE8" w:rsidRDefault="002B66B4">
      <w:pPr>
        <w:pStyle w:val="Heading2"/>
        <w:spacing w:before="0"/>
        <w:ind w:left="4380" w:right="4409"/>
        <w:jc w:val="center"/>
      </w:pPr>
      <w:bookmarkStart w:id="0" w:name="ПРИКАЗ"/>
      <w:bookmarkEnd w:id="0"/>
      <w:r>
        <w:t>ПРИКАЗ</w:t>
      </w:r>
    </w:p>
    <w:p w:rsidR="00671AE8" w:rsidRDefault="002B66B4">
      <w:pPr>
        <w:pStyle w:val="a3"/>
        <w:tabs>
          <w:tab w:val="left" w:pos="9071"/>
        </w:tabs>
        <w:spacing w:before="24"/>
        <w:ind w:left="505"/>
        <w:jc w:val="both"/>
      </w:pPr>
      <w:r>
        <w:t>от</w:t>
      </w:r>
      <w:r>
        <w:rPr>
          <w:spacing w:val="68"/>
        </w:rPr>
        <w:t xml:space="preserve"> </w:t>
      </w:r>
      <w:r>
        <w:t>06.10.2020 г.</w:t>
      </w:r>
      <w:r>
        <w:tab/>
        <w:t>№ 121</w:t>
      </w:r>
    </w:p>
    <w:p w:rsidR="00671AE8" w:rsidRDefault="00671AE8">
      <w:pPr>
        <w:pStyle w:val="a3"/>
        <w:spacing w:before="7"/>
        <w:rPr>
          <w:sz w:val="35"/>
        </w:rPr>
      </w:pPr>
    </w:p>
    <w:p w:rsidR="00671AE8" w:rsidRDefault="002B66B4">
      <w:pPr>
        <w:pStyle w:val="Heading2"/>
        <w:ind w:left="1762" w:right="585" w:hanging="138"/>
      </w:pPr>
      <w:r>
        <w:t>О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67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671AE8" w:rsidRDefault="00671AE8">
      <w:pPr>
        <w:pStyle w:val="a3"/>
        <w:rPr>
          <w:b/>
        </w:rPr>
      </w:pPr>
    </w:p>
    <w:p w:rsidR="00671AE8" w:rsidRDefault="002B66B4">
      <w:pPr>
        <w:pStyle w:val="a3"/>
        <w:ind w:left="544" w:right="185" w:firstLine="67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6"/>
        </w:rPr>
        <w:t xml:space="preserve"> </w:t>
      </w:r>
      <w:r>
        <w:t>приказом</w:t>
      </w:r>
      <w:r>
        <w:rPr>
          <w:spacing w:val="16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просвещения</w:t>
      </w:r>
      <w:r>
        <w:rPr>
          <w:spacing w:val="16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27.11.2020г.</w:t>
      </w:r>
    </w:p>
    <w:p w:rsidR="00671AE8" w:rsidRDefault="002B66B4">
      <w:pPr>
        <w:pStyle w:val="a3"/>
        <w:ind w:left="544" w:right="189"/>
        <w:jc w:val="both"/>
      </w:pPr>
      <w:r>
        <w:t>№678 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просвещения, науки и по делам молодежи</w:t>
      </w:r>
      <w:r>
        <w:rPr>
          <w:spacing w:val="1"/>
        </w:rPr>
        <w:t xml:space="preserve"> </w:t>
      </w:r>
      <w:r>
        <w:t>КБР</w:t>
      </w:r>
      <w:r>
        <w:rPr>
          <w:spacing w:val="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06.10.2021 г. №22/893</w:t>
      </w:r>
    </w:p>
    <w:p w:rsidR="00671AE8" w:rsidRDefault="002B66B4">
      <w:pPr>
        <w:pStyle w:val="Heading2"/>
        <w:spacing w:before="184"/>
        <w:ind w:left="4050" w:right="3667"/>
        <w:jc w:val="center"/>
      </w:pPr>
      <w:r>
        <w:t>ПРИКАЗЫВАЮ: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238"/>
        </w:tabs>
        <w:ind w:right="143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(далее - олимпиада) в период с 15.11.2021г. по</w:t>
      </w:r>
      <w:r>
        <w:rPr>
          <w:spacing w:val="1"/>
          <w:sz w:val="28"/>
        </w:rPr>
        <w:t xml:space="preserve"> </w:t>
      </w:r>
      <w:r>
        <w:rPr>
          <w:sz w:val="28"/>
        </w:rPr>
        <w:t>16.12.2</w:t>
      </w:r>
      <w:r>
        <w:rPr>
          <w:sz w:val="28"/>
        </w:rPr>
        <w:t>021г.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№1).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070"/>
        </w:tabs>
        <w:spacing w:line="299" w:lineRule="exact"/>
        <w:ind w:left="1070" w:hanging="280"/>
        <w:jc w:val="both"/>
        <w:rPr>
          <w:sz w:val="28"/>
        </w:rPr>
      </w:pPr>
      <w:r>
        <w:rPr>
          <w:sz w:val="28"/>
        </w:rPr>
        <w:t>Утвердить:</w:t>
      </w:r>
    </w:p>
    <w:p w:rsidR="00671AE8" w:rsidRDefault="002B66B4">
      <w:pPr>
        <w:pStyle w:val="a3"/>
        <w:spacing w:line="376" w:lineRule="exact"/>
        <w:ind w:left="1071"/>
        <w:jc w:val="both"/>
      </w:pPr>
      <w:proofErr w:type="gramStart"/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52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оргкомитета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этапа</w:t>
      </w:r>
      <w:r>
        <w:rPr>
          <w:spacing w:val="5"/>
        </w:rPr>
        <w:t xml:space="preserve"> </w:t>
      </w:r>
      <w:r>
        <w:t>олимпиады</w:t>
      </w:r>
      <w:r>
        <w:rPr>
          <w:spacing w:val="5"/>
        </w:rPr>
        <w:t xml:space="preserve"> </w:t>
      </w:r>
      <w:r>
        <w:t>(приложение</w:t>
      </w:r>
      <w:proofErr w:type="gramEnd"/>
    </w:p>
    <w:p w:rsidR="00671AE8" w:rsidRDefault="002B66B4">
      <w:pPr>
        <w:pStyle w:val="a3"/>
        <w:spacing w:line="268" w:lineRule="exact"/>
        <w:ind w:left="1640"/>
      </w:pPr>
      <w:r>
        <w:t>№2);</w:t>
      </w:r>
    </w:p>
    <w:p w:rsidR="00671AE8" w:rsidRDefault="002B66B4">
      <w:pPr>
        <w:pStyle w:val="a3"/>
        <w:tabs>
          <w:tab w:val="left" w:pos="1639"/>
        </w:tabs>
        <w:spacing w:line="354" w:lineRule="exact"/>
        <w:ind w:left="1071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состав</w:t>
      </w:r>
      <w:r>
        <w:rPr>
          <w:spacing w:val="-4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№3);</w:t>
      </w:r>
    </w:p>
    <w:p w:rsidR="00671AE8" w:rsidRDefault="002B66B4">
      <w:pPr>
        <w:pStyle w:val="a3"/>
        <w:tabs>
          <w:tab w:val="left" w:pos="1639"/>
        </w:tabs>
        <w:spacing w:line="201" w:lineRule="auto"/>
        <w:ind w:left="1640" w:right="137" w:hanging="568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состав</w:t>
      </w:r>
      <w:r>
        <w:rPr>
          <w:spacing w:val="14"/>
        </w:rPr>
        <w:t xml:space="preserve"> </w:t>
      </w:r>
      <w:r>
        <w:t>апелляционной</w:t>
      </w:r>
      <w:r>
        <w:rPr>
          <w:spacing w:val="13"/>
        </w:rPr>
        <w:t xml:space="preserve"> </w:t>
      </w:r>
      <w:r>
        <w:t>комиссии</w:t>
      </w:r>
      <w:r>
        <w:rPr>
          <w:spacing w:val="15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этапа</w:t>
      </w:r>
      <w:r>
        <w:rPr>
          <w:spacing w:val="15"/>
        </w:rPr>
        <w:t xml:space="preserve"> </w:t>
      </w:r>
      <w:r>
        <w:t>олимпиады</w:t>
      </w:r>
      <w:r>
        <w:rPr>
          <w:spacing w:val="-6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№4);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170"/>
        </w:tabs>
        <w:spacing w:before="5"/>
        <w:ind w:right="123" w:firstLine="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.п.</w:t>
      </w:r>
      <w:r>
        <w:rPr>
          <w:spacing w:val="1"/>
          <w:sz w:val="28"/>
        </w:rPr>
        <w:t xml:space="preserve"> </w:t>
      </w:r>
      <w:r>
        <w:rPr>
          <w:sz w:val="28"/>
        </w:rPr>
        <w:t>Залукокоаже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РЦДО).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214"/>
        </w:tabs>
        <w:ind w:right="126" w:firstLine="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 предмету и классу, 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 олимпиады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№5);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214"/>
        </w:tabs>
        <w:ind w:right="125" w:firstLine="0"/>
        <w:jc w:val="both"/>
        <w:rPr>
          <w:sz w:val="28"/>
        </w:rPr>
      </w:pPr>
      <w:r>
        <w:rPr>
          <w:sz w:val="28"/>
        </w:rPr>
        <w:t>Допустить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2020-2021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квоты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учреждениях.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214"/>
        </w:tabs>
        <w:spacing w:line="299" w:lineRule="exact"/>
        <w:ind w:left="1214" w:hanging="424"/>
        <w:jc w:val="both"/>
        <w:rPr>
          <w:sz w:val="28"/>
        </w:rPr>
      </w:pPr>
      <w:r>
        <w:rPr>
          <w:sz w:val="28"/>
        </w:rPr>
        <w:t>Оргкомитету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олимпиады:</w:t>
      </w:r>
    </w:p>
    <w:p w:rsidR="00671AE8" w:rsidRDefault="002B66B4">
      <w:pPr>
        <w:pStyle w:val="a3"/>
        <w:spacing w:before="5" w:line="218" w:lineRule="auto"/>
        <w:ind w:left="1640" w:right="124" w:hanging="568"/>
        <w:jc w:val="both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организационно-технологическую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 этапа олимпиады и представить на утверждение</w:t>
      </w:r>
      <w:r>
        <w:rPr>
          <w:spacing w:val="1"/>
        </w:rPr>
        <w:t xml:space="preserve"> </w:t>
      </w:r>
      <w:r>
        <w:t>организатору регионального</w:t>
      </w:r>
      <w:r>
        <w:rPr>
          <w:spacing w:val="-1"/>
        </w:rPr>
        <w:t xml:space="preserve"> </w:t>
      </w:r>
      <w:r>
        <w:t>этапа в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ноября;</w:t>
      </w:r>
    </w:p>
    <w:p w:rsidR="00671AE8" w:rsidRDefault="002B66B4">
      <w:pPr>
        <w:pStyle w:val="a3"/>
        <w:spacing w:before="12" w:line="201" w:lineRule="auto"/>
        <w:ind w:left="1640" w:right="122" w:hanging="568"/>
        <w:jc w:val="both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Порядком</w:t>
      </w:r>
      <w:r>
        <w:rPr>
          <w:spacing w:val="37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>
        <w:t>всероссийской</w:t>
      </w:r>
    </w:p>
    <w:p w:rsidR="00671AE8" w:rsidRDefault="00671AE8">
      <w:pPr>
        <w:spacing w:line="201" w:lineRule="auto"/>
        <w:jc w:val="both"/>
        <w:sectPr w:rsidR="00671AE8">
          <w:type w:val="continuous"/>
          <w:pgSz w:w="11910" w:h="16840"/>
          <w:pgMar w:top="1160" w:right="700" w:bottom="280" w:left="1220" w:header="720" w:footer="720" w:gutter="0"/>
          <w:cols w:space="720"/>
        </w:sectPr>
      </w:pPr>
    </w:p>
    <w:p w:rsidR="00671AE8" w:rsidRDefault="002B66B4">
      <w:pPr>
        <w:pStyle w:val="a3"/>
        <w:spacing w:before="59"/>
        <w:ind w:left="1640" w:right="127"/>
        <w:jc w:val="both"/>
      </w:pPr>
      <w:r>
        <w:lastRenderedPageBreak/>
        <w:t>олимпиады</w:t>
      </w:r>
      <w:r>
        <w:rPr>
          <w:spacing w:val="1"/>
        </w:rPr>
        <w:t xml:space="preserve"> </w:t>
      </w:r>
      <w:r>
        <w:t>школьников (далее – Порядок), настоящим приказом 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-6"/>
        </w:rPr>
        <w:t xml:space="preserve"> </w:t>
      </w:r>
      <w:r>
        <w:t>санитарно-эпидемиол</w:t>
      </w:r>
      <w:r>
        <w:t>огическими</w:t>
      </w:r>
      <w:r>
        <w:rPr>
          <w:spacing w:val="-4"/>
        </w:rPr>
        <w:t xml:space="preserve"> </w:t>
      </w:r>
      <w:r>
        <w:t>требованиями;</w:t>
      </w:r>
    </w:p>
    <w:p w:rsidR="00671AE8" w:rsidRDefault="002B66B4">
      <w:pPr>
        <w:pStyle w:val="a3"/>
        <w:spacing w:before="3" w:line="201" w:lineRule="auto"/>
        <w:ind w:left="1640" w:right="124" w:hanging="568"/>
        <w:jc w:val="both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6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заявивших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своем</w:t>
      </w:r>
      <w:r>
        <w:rPr>
          <w:spacing w:val="7"/>
        </w:rPr>
        <w:t xml:space="preserve"> </w:t>
      </w:r>
      <w:r>
        <w:t>участии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671AE8" w:rsidRDefault="002B66B4">
      <w:pPr>
        <w:pStyle w:val="a3"/>
        <w:spacing w:before="9"/>
        <w:ind w:left="1640" w:right="130"/>
        <w:jc w:val="both"/>
      </w:pPr>
      <w:r>
        <w:t>олимпиаде,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публикацию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:rsidR="00671AE8" w:rsidRDefault="002B66B4">
      <w:pPr>
        <w:pStyle w:val="a3"/>
        <w:spacing w:before="3" w:line="201" w:lineRule="auto"/>
        <w:ind w:left="1640" w:right="124" w:hanging="568"/>
        <w:jc w:val="both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39"/>
        </w:rPr>
        <w:t xml:space="preserve"> </w:t>
      </w:r>
      <w:r>
        <w:t>олимпиадных</w:t>
      </w:r>
      <w:r>
        <w:rPr>
          <w:spacing w:val="40"/>
        </w:rPr>
        <w:t xml:space="preserve"> </w:t>
      </w:r>
      <w:r>
        <w:t>заданий,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анализа</w:t>
      </w:r>
    </w:p>
    <w:p w:rsidR="00671AE8" w:rsidRDefault="002B66B4">
      <w:pPr>
        <w:pStyle w:val="a3"/>
        <w:spacing w:before="11"/>
        <w:ind w:left="1640" w:right="121"/>
        <w:jc w:val="both"/>
      </w:pPr>
      <w:r>
        <w:t>олимпиадных</w:t>
      </w:r>
      <w:r>
        <w:rPr>
          <w:spacing w:val="18"/>
        </w:rPr>
        <w:t xml:space="preserve"> </w:t>
      </w:r>
      <w:r>
        <w:t>заданий,</w:t>
      </w:r>
      <w:r>
        <w:rPr>
          <w:spacing w:val="19"/>
        </w:rPr>
        <w:t xml:space="preserve"> </w:t>
      </w:r>
      <w:proofErr w:type="gramStart"/>
      <w:r>
        <w:t>показе</w:t>
      </w:r>
      <w:proofErr w:type="gramEnd"/>
      <w:r>
        <w:rPr>
          <w:spacing w:val="18"/>
        </w:rPr>
        <w:t xml:space="preserve"> </w:t>
      </w:r>
      <w:r>
        <w:t>олимпиадных</w:t>
      </w:r>
      <w:r>
        <w:rPr>
          <w:spacing w:val="19"/>
        </w:rPr>
        <w:t xml:space="preserve"> </w:t>
      </w:r>
      <w:r>
        <w:t>работ,</w:t>
      </w:r>
      <w:r>
        <w:rPr>
          <w:spacing w:val="19"/>
        </w:rPr>
        <w:t xml:space="preserve"> </w:t>
      </w:r>
      <w:r>
        <w:t>порядке</w:t>
      </w:r>
      <w:r>
        <w:rPr>
          <w:spacing w:val="20"/>
        </w:rPr>
        <w:t xml:space="preserve"> </w:t>
      </w:r>
      <w:r>
        <w:t>подачи</w:t>
      </w:r>
      <w:r>
        <w:rPr>
          <w:spacing w:val="-67"/>
        </w:rPr>
        <w:t xml:space="preserve"> </w:t>
      </w:r>
      <w:r>
        <w:t>и рассмотрения апелляции о несогласии с выставленными баллами,</w:t>
      </w:r>
      <w:r>
        <w:rPr>
          <w:spacing w:val="1"/>
        </w:rPr>
        <w:t xml:space="preserve"> </w:t>
      </w:r>
      <w:r>
        <w:t>об основаниях удаления с олимпиады, а также о времени и месте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 олимпиады;</w:t>
      </w:r>
    </w:p>
    <w:p w:rsidR="00671AE8" w:rsidRDefault="002B66B4">
      <w:pPr>
        <w:pStyle w:val="a3"/>
        <w:spacing w:before="3" w:line="201" w:lineRule="auto"/>
        <w:ind w:left="1640" w:right="126" w:hanging="568"/>
        <w:jc w:val="both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раскодирование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участников;</w:t>
      </w:r>
    </w:p>
    <w:p w:rsidR="00671AE8" w:rsidRDefault="002B66B4">
      <w:pPr>
        <w:pStyle w:val="a3"/>
        <w:spacing w:before="13" w:line="201" w:lineRule="auto"/>
        <w:ind w:left="1640" w:right="122" w:hanging="568"/>
        <w:jc w:val="both"/>
      </w:pPr>
      <w:r>
        <w:rPr>
          <w:rFonts w:ascii="Lucida Sans Unicode" w:hAnsi="Lucida Sans Unicode"/>
        </w:rPr>
        <w:t xml:space="preserve">−    </w:t>
      </w:r>
      <w:r>
        <w:t>обеспечить сохранность жизни и здоровья участников</w:t>
      </w:r>
      <w:r>
        <w:rPr>
          <w:spacing w:val="70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</w:t>
      </w:r>
      <w:r>
        <w:t>ния муниципального</w:t>
      </w:r>
      <w:r>
        <w:rPr>
          <w:spacing w:val="-1"/>
        </w:rPr>
        <w:t xml:space="preserve"> </w:t>
      </w:r>
      <w:r>
        <w:t>этапа.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226"/>
        </w:tabs>
        <w:spacing w:before="10" w:line="299" w:lineRule="exact"/>
        <w:ind w:left="1226" w:hanging="360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олимпиады:</w:t>
      </w:r>
    </w:p>
    <w:p w:rsidR="00671AE8" w:rsidRDefault="002B66B4">
      <w:pPr>
        <w:pStyle w:val="a3"/>
        <w:tabs>
          <w:tab w:val="left" w:pos="1639"/>
          <w:tab w:val="left" w:pos="3403"/>
          <w:tab w:val="left" w:pos="5035"/>
          <w:tab w:val="left" w:pos="6926"/>
          <w:tab w:val="left" w:pos="8817"/>
          <w:tab w:val="left" w:pos="9727"/>
        </w:tabs>
        <w:spacing w:before="27" w:line="201" w:lineRule="auto"/>
        <w:ind w:left="1640" w:right="124" w:hanging="568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осуществить</w:t>
      </w:r>
      <w:r>
        <w:tab/>
        <w:t>оценивание</w:t>
      </w:r>
      <w:r>
        <w:tab/>
        <w:t>выполненных</w:t>
      </w:r>
      <w:r>
        <w:tab/>
        <w:t>олимпиадных</w:t>
      </w:r>
      <w:r>
        <w:tab/>
        <w:t>работ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 после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олимпиады;</w:t>
      </w:r>
    </w:p>
    <w:p w:rsidR="00671AE8" w:rsidRDefault="002B66B4">
      <w:pPr>
        <w:pStyle w:val="a3"/>
        <w:tabs>
          <w:tab w:val="left" w:pos="1639"/>
        </w:tabs>
        <w:spacing w:before="12" w:line="201" w:lineRule="auto"/>
        <w:ind w:left="1640" w:right="126" w:hanging="568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провести</w:t>
      </w:r>
      <w:r>
        <w:rPr>
          <w:spacing w:val="4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олимпиадных</w:t>
      </w:r>
      <w:r>
        <w:rPr>
          <w:spacing w:val="3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решений,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показ</w:t>
      </w:r>
      <w:r>
        <w:rPr>
          <w:spacing w:val="-67"/>
        </w:rPr>
        <w:t xml:space="preserve"> </w:t>
      </w:r>
      <w:r>
        <w:t>выполненных</w:t>
      </w:r>
      <w:r>
        <w:rPr>
          <w:spacing w:val="5"/>
        </w:rPr>
        <w:t xml:space="preserve"> </w:t>
      </w:r>
      <w:r>
        <w:t>олимпиадных</w:t>
      </w:r>
      <w:r>
        <w:rPr>
          <w:spacing w:val="7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Порядком</w:t>
      </w:r>
      <w:r>
        <w:rPr>
          <w:spacing w:val="8"/>
        </w:rPr>
        <w:t xml:space="preserve"> </w:t>
      </w:r>
      <w:r>
        <w:t>и</w:t>
      </w:r>
    </w:p>
    <w:p w:rsidR="00671AE8" w:rsidRDefault="002B66B4">
      <w:pPr>
        <w:pStyle w:val="a3"/>
        <w:tabs>
          <w:tab w:val="left" w:pos="6557"/>
          <w:tab w:val="left" w:pos="8478"/>
        </w:tabs>
        <w:spacing w:before="10"/>
        <w:ind w:left="1640" w:right="126"/>
      </w:pPr>
      <w:r>
        <w:t>организационно-технологической</w:t>
      </w:r>
      <w:r>
        <w:tab/>
        <w:t>моделью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олимпиады;</w:t>
      </w:r>
    </w:p>
    <w:p w:rsidR="00671AE8" w:rsidRDefault="002B66B4">
      <w:pPr>
        <w:pStyle w:val="a3"/>
        <w:tabs>
          <w:tab w:val="left" w:pos="1639"/>
          <w:tab w:val="left" w:pos="3202"/>
          <w:tab w:val="left" w:pos="4915"/>
          <w:tab w:val="left" w:pos="5268"/>
          <w:tab w:val="left" w:pos="6557"/>
          <w:tab w:val="left" w:pos="8122"/>
          <w:tab w:val="left" w:pos="8599"/>
        </w:tabs>
        <w:spacing w:before="4" w:line="201" w:lineRule="auto"/>
        <w:ind w:left="1640" w:right="121" w:hanging="568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определить</w:t>
      </w:r>
      <w:r>
        <w:tab/>
        <w:t>победителей</w:t>
      </w:r>
      <w:r>
        <w:tab/>
        <w:t>и</w:t>
      </w:r>
      <w:r>
        <w:tab/>
        <w:t>призеров</w:t>
      </w:r>
      <w:r>
        <w:tab/>
        <w:t>олимпиады</w:t>
      </w:r>
      <w:r>
        <w:tab/>
        <w:t>на</w:t>
      </w:r>
      <w:r>
        <w:tab/>
        <w:t>основании</w:t>
      </w:r>
      <w:r>
        <w:rPr>
          <w:spacing w:val="-67"/>
        </w:rPr>
        <w:t xml:space="preserve"> </w:t>
      </w:r>
      <w:r>
        <w:t>рейтинга</w:t>
      </w:r>
      <w:r>
        <w:rPr>
          <w:spacing w:val="59"/>
        </w:rPr>
        <w:t xml:space="preserve"> </w:t>
      </w:r>
      <w:r>
        <w:t>участников</w:t>
      </w:r>
      <w:r>
        <w:rPr>
          <w:spacing w:val="60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каждому</w:t>
      </w:r>
      <w:r>
        <w:rPr>
          <w:spacing w:val="59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результатов</w:t>
      </w:r>
    </w:p>
    <w:p w:rsidR="00671AE8" w:rsidRDefault="002B66B4">
      <w:pPr>
        <w:pStyle w:val="a3"/>
        <w:spacing w:before="9"/>
        <w:ind w:left="1640"/>
      </w:pPr>
      <w:r>
        <w:t>рассмотр</w:t>
      </w:r>
      <w:r>
        <w:t>ения</w:t>
      </w:r>
      <w:r>
        <w:rPr>
          <w:spacing w:val="62"/>
        </w:rPr>
        <w:t xml:space="preserve"> </w:t>
      </w:r>
      <w:r>
        <w:t>апелляций;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226"/>
          <w:tab w:val="left" w:pos="5714"/>
          <w:tab w:val="left" w:pos="7089"/>
          <w:tab w:val="left" w:pos="8290"/>
        </w:tabs>
        <w:ind w:left="1226" w:right="121" w:hanging="360"/>
        <w:jc w:val="left"/>
        <w:rPr>
          <w:sz w:val="28"/>
        </w:rPr>
      </w:pPr>
      <w:r>
        <w:rPr>
          <w:sz w:val="28"/>
        </w:rPr>
        <w:t>Информационно-методическому</w:t>
      </w:r>
      <w:r>
        <w:rPr>
          <w:sz w:val="28"/>
        </w:rPr>
        <w:tab/>
        <w:t>отделу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 обеспечить:</w:t>
      </w:r>
    </w:p>
    <w:p w:rsidR="00671AE8" w:rsidRDefault="002B66B4">
      <w:pPr>
        <w:pStyle w:val="a3"/>
        <w:tabs>
          <w:tab w:val="left" w:pos="1639"/>
        </w:tabs>
        <w:spacing w:line="332" w:lineRule="exact"/>
        <w:ind w:left="1071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хранение</w:t>
      </w:r>
      <w:r>
        <w:rPr>
          <w:spacing w:val="-6"/>
        </w:rPr>
        <w:t xml:space="preserve"> </w:t>
      </w:r>
      <w:r>
        <w:t>олимпиадных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олимпиады;</w:t>
      </w:r>
    </w:p>
    <w:p w:rsidR="00671AE8" w:rsidRDefault="002B66B4">
      <w:pPr>
        <w:pStyle w:val="a3"/>
        <w:tabs>
          <w:tab w:val="left" w:pos="1639"/>
        </w:tabs>
        <w:spacing w:line="201" w:lineRule="auto"/>
        <w:ind w:left="1640" w:right="127" w:hanging="568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проведение</w:t>
      </w:r>
      <w:r>
        <w:rPr>
          <w:spacing w:val="22"/>
        </w:rPr>
        <w:t xml:space="preserve"> </w:t>
      </w:r>
      <w:r>
        <w:t>мониторинга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этапах</w:t>
      </w:r>
      <w:r>
        <w:rPr>
          <w:spacing w:val="23"/>
        </w:rPr>
        <w:t xml:space="preserve"> </w:t>
      </w:r>
      <w:r>
        <w:t>всероссийской</w:t>
      </w:r>
      <w:r>
        <w:rPr>
          <w:spacing w:val="23"/>
        </w:rPr>
        <w:t xml:space="preserve"> </w:t>
      </w:r>
      <w:r>
        <w:t>олимпиады</w:t>
      </w:r>
      <w:r>
        <w:rPr>
          <w:spacing w:val="-67"/>
        </w:rPr>
        <w:t xml:space="preserve"> </w:t>
      </w:r>
      <w:r>
        <w:t>школьников;</w:t>
      </w:r>
    </w:p>
    <w:p w:rsidR="00671AE8" w:rsidRDefault="002B66B4">
      <w:pPr>
        <w:pStyle w:val="a3"/>
        <w:tabs>
          <w:tab w:val="left" w:pos="1639"/>
          <w:tab w:val="left" w:pos="3067"/>
          <w:tab w:val="left" w:pos="5324"/>
          <w:tab w:val="left" w:pos="7516"/>
          <w:tab w:val="left" w:pos="8459"/>
        </w:tabs>
        <w:spacing w:before="8" w:line="201" w:lineRule="auto"/>
        <w:ind w:left="1640" w:right="123" w:hanging="568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участие</w:t>
      </w:r>
      <w:r>
        <w:tab/>
        <w:t>общественных</w:t>
      </w:r>
      <w:r>
        <w:tab/>
      </w:r>
      <w:r>
        <w:t>наблюдателей</w:t>
      </w:r>
      <w:r>
        <w:tab/>
        <w:t>при</w:t>
      </w:r>
      <w:r>
        <w:tab/>
        <w:t>проведении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этапа;</w:t>
      </w:r>
    </w:p>
    <w:p w:rsidR="00671AE8" w:rsidRDefault="002B66B4">
      <w:pPr>
        <w:pStyle w:val="a3"/>
        <w:tabs>
          <w:tab w:val="left" w:pos="1639"/>
          <w:tab w:val="left" w:pos="5722"/>
        </w:tabs>
        <w:spacing w:before="14" w:line="201" w:lineRule="auto"/>
        <w:ind w:left="1640" w:right="124" w:hanging="568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</w:rPr>
        <w:tab/>
      </w:r>
      <w:r>
        <w:t>публикацию</w:t>
      </w:r>
      <w:r>
        <w:rPr>
          <w:spacing w:val="41"/>
        </w:rPr>
        <w:t xml:space="preserve"> </w:t>
      </w:r>
      <w:r>
        <w:t>протоколов</w:t>
      </w:r>
      <w:r>
        <w:rPr>
          <w:spacing w:val="39"/>
        </w:rPr>
        <w:t xml:space="preserve"> </w:t>
      </w:r>
      <w:r>
        <w:t>жюри,</w:t>
      </w:r>
      <w:r>
        <w:tab/>
        <w:t>работ</w:t>
      </w:r>
      <w:r>
        <w:rPr>
          <w:spacing w:val="38"/>
        </w:rPr>
        <w:t xml:space="preserve"> </w:t>
      </w:r>
      <w:r>
        <w:t>победителей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призеров</w:t>
      </w:r>
      <w:r>
        <w:rPr>
          <w:spacing w:val="3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сайте;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226"/>
        </w:tabs>
        <w:spacing w:before="8" w:line="299" w:lineRule="exact"/>
        <w:ind w:left="1226" w:hanging="360"/>
        <w:jc w:val="left"/>
        <w:rPr>
          <w:sz w:val="28"/>
        </w:rPr>
      </w:pPr>
      <w:r>
        <w:rPr>
          <w:sz w:val="28"/>
        </w:rPr>
        <w:t>Руководителям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ОУ:</w:t>
      </w:r>
    </w:p>
    <w:p w:rsidR="00671AE8" w:rsidRDefault="002B66B4">
      <w:pPr>
        <w:pStyle w:val="a3"/>
        <w:spacing w:before="5" w:line="218" w:lineRule="auto"/>
        <w:ind w:left="1640" w:right="123" w:hanging="568"/>
        <w:jc w:val="both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 xml:space="preserve">предметной олимпиады </w:t>
      </w:r>
      <w:proofErr w:type="gramStart"/>
      <w:r>
        <w:t>обучающихся</w:t>
      </w:r>
      <w:proofErr w:type="gramEnd"/>
      <w:r>
        <w:t>, являющихся побе</w:t>
      </w:r>
      <w:r>
        <w:t>дителями</w:t>
      </w:r>
      <w:r>
        <w:rPr>
          <w:spacing w:val="1"/>
        </w:rPr>
        <w:t xml:space="preserve"> </w:t>
      </w:r>
      <w:r>
        <w:t>школьного этапа;</w:t>
      </w:r>
    </w:p>
    <w:p w:rsidR="00671AE8" w:rsidRDefault="002B66B4">
      <w:pPr>
        <w:pStyle w:val="a3"/>
        <w:spacing w:line="218" w:lineRule="auto"/>
        <w:ind w:left="1640" w:right="124" w:hanging="568"/>
        <w:jc w:val="both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"/>
        </w:rPr>
        <w:t xml:space="preserve"> </w:t>
      </w:r>
      <w:r>
        <w:t>обеспечить</w:t>
      </w:r>
      <w:r>
        <w:rPr>
          <w:spacing w:val="71"/>
        </w:rPr>
        <w:t xml:space="preserve"> </w:t>
      </w:r>
      <w:r>
        <w:t>доставку</w:t>
      </w:r>
      <w:r>
        <w:rPr>
          <w:spacing w:val="7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олимпиады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сроки, а также охрану здоровья и соблюдение техники безопасности</w:t>
      </w:r>
      <w:r>
        <w:rPr>
          <w:spacing w:val="-6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переездов,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проведением олимпиады;</w:t>
      </w:r>
    </w:p>
    <w:p w:rsidR="00671AE8" w:rsidRDefault="002B66B4">
      <w:pPr>
        <w:pStyle w:val="a3"/>
        <w:spacing w:before="1" w:line="201" w:lineRule="auto"/>
        <w:ind w:left="1640" w:right="123" w:hanging="568"/>
        <w:jc w:val="both"/>
      </w:pP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информационно-методический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0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олимпиады</w:t>
      </w:r>
      <w:r>
        <w:rPr>
          <w:spacing w:val="12"/>
        </w:rPr>
        <w:t xml:space="preserve"> </w:t>
      </w:r>
      <w:proofErr w:type="gramStart"/>
      <w:r>
        <w:t>об</w:t>
      </w:r>
      <w:proofErr w:type="gramEnd"/>
    </w:p>
    <w:p w:rsidR="00671AE8" w:rsidRDefault="00671AE8">
      <w:pPr>
        <w:spacing w:line="201" w:lineRule="auto"/>
        <w:jc w:val="both"/>
        <w:sectPr w:rsidR="00671AE8">
          <w:pgSz w:w="11910" w:h="16840"/>
          <w:pgMar w:top="1160" w:right="700" w:bottom="280" w:left="1220" w:header="720" w:footer="720" w:gutter="0"/>
          <w:cols w:space="720"/>
        </w:sectPr>
      </w:pPr>
    </w:p>
    <w:p w:rsidR="00671AE8" w:rsidRDefault="002B66B4">
      <w:pPr>
        <w:pStyle w:val="a3"/>
        <w:spacing w:before="59"/>
        <w:ind w:left="1640" w:right="122"/>
        <w:jc w:val="both"/>
      </w:pPr>
      <w:proofErr w:type="gramStart"/>
      <w:r>
        <w:lastRenderedPageBreak/>
        <w:t>ознакомлении</w:t>
      </w:r>
      <w:proofErr w:type="gramEnd"/>
      <w:r>
        <w:t xml:space="preserve"> с Порядком о</w:t>
      </w:r>
      <w:r>
        <w:rPr>
          <w:spacing w:val="1"/>
        </w:rPr>
        <w:t xml:space="preserve"> </w:t>
      </w:r>
      <w:r>
        <w:t>проведении предметной 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обработку персональных данных участников муниципального этапа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15.11.2021г.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470"/>
        </w:tabs>
        <w:ind w:left="931" w:right="119" w:firstLine="0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РЦДО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Бабугоевой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Т.А.)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инфекции: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 обязательная термометрия всех участников и организаторов,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антисептическим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жима.</w:t>
      </w:r>
    </w:p>
    <w:p w:rsidR="00671AE8" w:rsidRDefault="002B66B4">
      <w:pPr>
        <w:pStyle w:val="a4"/>
        <w:numPr>
          <w:ilvl w:val="0"/>
          <w:numId w:val="2"/>
        </w:numPr>
        <w:tabs>
          <w:tab w:val="left" w:pos="1352"/>
        </w:tabs>
        <w:ind w:left="1352" w:hanging="42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6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6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671AE8" w:rsidRDefault="00671AE8">
      <w:pPr>
        <w:pStyle w:val="a3"/>
        <w:rPr>
          <w:sz w:val="20"/>
        </w:rPr>
      </w:pPr>
    </w:p>
    <w:p w:rsidR="00671AE8" w:rsidRDefault="00671AE8">
      <w:pPr>
        <w:pStyle w:val="a3"/>
        <w:rPr>
          <w:sz w:val="20"/>
        </w:rPr>
      </w:pPr>
    </w:p>
    <w:p w:rsidR="00671AE8" w:rsidRDefault="00671AE8">
      <w:pPr>
        <w:pStyle w:val="a3"/>
        <w:rPr>
          <w:sz w:val="20"/>
        </w:rPr>
      </w:pPr>
    </w:p>
    <w:p w:rsidR="00671AE8" w:rsidRDefault="00671AE8">
      <w:pPr>
        <w:pStyle w:val="a3"/>
        <w:rPr>
          <w:sz w:val="20"/>
        </w:rPr>
      </w:pPr>
    </w:p>
    <w:p w:rsidR="00671AE8" w:rsidRDefault="00671AE8">
      <w:pPr>
        <w:pStyle w:val="a3"/>
        <w:rPr>
          <w:sz w:val="20"/>
        </w:rPr>
      </w:pPr>
    </w:p>
    <w:p w:rsidR="00671AE8" w:rsidRDefault="00671AE8">
      <w:pPr>
        <w:pStyle w:val="a3"/>
        <w:rPr>
          <w:sz w:val="20"/>
        </w:rPr>
      </w:pPr>
    </w:p>
    <w:p w:rsidR="00671AE8" w:rsidRDefault="00671AE8">
      <w:pPr>
        <w:pStyle w:val="a3"/>
        <w:rPr>
          <w:sz w:val="20"/>
        </w:rPr>
      </w:pPr>
    </w:p>
    <w:p w:rsidR="00671AE8" w:rsidRDefault="002B66B4">
      <w:pPr>
        <w:pStyle w:val="a3"/>
        <w:spacing w:before="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1094739</wp:posOffset>
            </wp:positionH>
            <wp:positionV relativeFrom="paragraph">
              <wp:posOffset>204287</wp:posOffset>
            </wp:positionV>
            <wp:extent cx="4497448" cy="154819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448" cy="1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AE8" w:rsidRDefault="00671AE8">
      <w:pPr>
        <w:rPr>
          <w:sz w:val="24"/>
        </w:rPr>
        <w:sectPr w:rsidR="00671AE8">
          <w:pgSz w:w="11910" w:h="16840"/>
          <w:pgMar w:top="1160" w:right="700" w:bottom="280" w:left="1220" w:header="720" w:footer="720" w:gutter="0"/>
          <w:cols w:space="720"/>
        </w:sectPr>
      </w:pPr>
    </w:p>
    <w:p w:rsidR="00671AE8" w:rsidRDefault="00671AE8">
      <w:pPr>
        <w:pStyle w:val="a3"/>
        <w:spacing w:before="5"/>
        <w:rPr>
          <w:sz w:val="14"/>
        </w:rPr>
      </w:pPr>
    </w:p>
    <w:p w:rsidR="00671AE8" w:rsidRDefault="002B66B4">
      <w:pPr>
        <w:spacing w:before="91" w:line="259" w:lineRule="auto"/>
        <w:ind w:left="6853" w:right="121" w:firstLine="1446"/>
        <w:jc w:val="right"/>
      </w:pPr>
      <w:r>
        <w:t>Приложение №1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121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06.10.2021г.</w:t>
      </w:r>
    </w:p>
    <w:p w:rsidR="00671AE8" w:rsidRDefault="00671AE8">
      <w:pPr>
        <w:pStyle w:val="a3"/>
        <w:rPr>
          <w:sz w:val="24"/>
        </w:rPr>
      </w:pPr>
    </w:p>
    <w:p w:rsidR="00671AE8" w:rsidRDefault="00671AE8">
      <w:pPr>
        <w:pStyle w:val="a3"/>
        <w:rPr>
          <w:sz w:val="24"/>
        </w:rPr>
      </w:pPr>
    </w:p>
    <w:p w:rsidR="00671AE8" w:rsidRDefault="00671AE8">
      <w:pPr>
        <w:pStyle w:val="a3"/>
        <w:spacing w:before="2"/>
        <w:rPr>
          <w:sz w:val="23"/>
        </w:rPr>
      </w:pPr>
    </w:p>
    <w:p w:rsidR="00671AE8" w:rsidRDefault="002B66B4">
      <w:pPr>
        <w:pStyle w:val="Heading2"/>
        <w:ind w:left="4807"/>
      </w:pPr>
      <w:r>
        <w:t>График</w:t>
      </w:r>
    </w:p>
    <w:p w:rsidR="00671AE8" w:rsidRDefault="002B66B4">
      <w:pPr>
        <w:spacing w:before="26" w:line="256" w:lineRule="auto"/>
        <w:ind w:left="1990" w:right="585" w:firstLine="120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олимпиады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671AE8" w:rsidRDefault="00671AE8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4"/>
        <w:gridCol w:w="3070"/>
        <w:gridCol w:w="1702"/>
        <w:gridCol w:w="2126"/>
        <w:gridCol w:w="2128"/>
      </w:tblGrid>
      <w:tr w:rsidR="00671AE8">
        <w:trPr>
          <w:trHeight w:val="297"/>
        </w:trPr>
        <w:tc>
          <w:tcPr>
            <w:tcW w:w="724" w:type="dxa"/>
            <w:vMerge w:val="restart"/>
          </w:tcPr>
          <w:p w:rsidR="00671AE8" w:rsidRDefault="002B66B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70" w:type="dxa"/>
            <w:vMerge w:val="restart"/>
          </w:tcPr>
          <w:p w:rsidR="00671AE8" w:rsidRDefault="002B66B4">
            <w:pPr>
              <w:pStyle w:val="TableParagraph"/>
              <w:spacing w:before="0"/>
              <w:ind w:left="127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702" w:type="dxa"/>
            <w:vMerge w:val="restart"/>
          </w:tcPr>
          <w:p w:rsidR="00671AE8" w:rsidRDefault="002B66B4">
            <w:pPr>
              <w:pStyle w:val="TableParagraph"/>
              <w:spacing w:before="0"/>
              <w:ind w:left="19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254" w:type="dxa"/>
            <w:gridSpan w:val="2"/>
          </w:tcPr>
          <w:p w:rsidR="00671AE8" w:rsidRDefault="002B66B4">
            <w:pPr>
              <w:pStyle w:val="TableParagraph"/>
              <w:spacing w:before="0"/>
              <w:ind w:left="162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71AE8">
        <w:trPr>
          <w:trHeight w:val="312"/>
        </w:trPr>
        <w:tc>
          <w:tcPr>
            <w:tcW w:w="724" w:type="dxa"/>
            <w:vMerge/>
            <w:tcBorders>
              <w:top w:val="nil"/>
            </w:tcBorders>
          </w:tcPr>
          <w:p w:rsidR="00671AE8" w:rsidRDefault="00671AE8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671AE8" w:rsidRDefault="00671A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71AE8" w:rsidRDefault="00671AE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/>
              <w:ind w:left="432"/>
              <w:rPr>
                <w:sz w:val="24"/>
              </w:rPr>
            </w:pPr>
            <w:r>
              <w:rPr>
                <w:sz w:val="24"/>
              </w:rPr>
              <w:t>1тур</w:t>
            </w:r>
          </w:p>
        </w:tc>
        <w:tc>
          <w:tcPr>
            <w:tcW w:w="2128" w:type="dxa"/>
          </w:tcPr>
          <w:p w:rsidR="00671AE8" w:rsidRDefault="002B66B4">
            <w:pPr>
              <w:pStyle w:val="TableParagraph"/>
              <w:spacing w:before="0"/>
              <w:ind w:left="813" w:right="7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</w:tr>
      <w:tr w:rsidR="00671AE8">
        <w:trPr>
          <w:trHeight w:val="321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1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15.11. 21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2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16.11.21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3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17.11.21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4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18.11.21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1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5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19.11.21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6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22.11.21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7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23.11.21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1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8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24.11.21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25.11.21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1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  <w:ind w:left="163"/>
            </w:pPr>
            <w:r>
              <w:t>10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26.11.21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  <w:ind w:left="163"/>
            </w:pPr>
            <w:r>
              <w:t>11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29.11.21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643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12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20" w:lineRule="atLeast"/>
              <w:ind w:right="1345"/>
              <w:rPr>
                <w:sz w:val="28"/>
              </w:rPr>
            </w:pPr>
            <w:r>
              <w:rPr>
                <w:spacing w:val="-1"/>
                <w:sz w:val="28"/>
              </w:rPr>
              <w:t>Французский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30.11.21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671AE8">
        <w:trPr>
          <w:trHeight w:val="643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  <w:ind w:left="163"/>
            </w:pPr>
            <w:r>
              <w:t>13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20" w:lineRule="atLeast"/>
              <w:ind w:right="1473"/>
              <w:rPr>
                <w:sz w:val="28"/>
              </w:rPr>
            </w:pPr>
            <w:r>
              <w:rPr>
                <w:spacing w:val="-1"/>
                <w:sz w:val="28"/>
              </w:rPr>
              <w:t>Английский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02.12.21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14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03.12.21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  <w:ind w:left="163"/>
            </w:pPr>
            <w:r>
              <w:t>15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06.12.21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1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16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07.12.21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1288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  <w:ind w:left="163"/>
            </w:pPr>
            <w:r>
              <w:t>17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/>
              <w:ind w:right="1530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08.12.21</w:t>
            </w:r>
          </w:p>
          <w:p w:rsidR="00671AE8" w:rsidRDefault="002B66B4">
            <w:pPr>
              <w:pStyle w:val="TableParagraph"/>
              <w:spacing w:before="0" w:line="320" w:lineRule="atLeast"/>
              <w:ind w:right="139"/>
              <w:jc w:val="both"/>
              <w:rPr>
                <w:sz w:val="28"/>
              </w:rPr>
            </w:pPr>
            <w:r>
              <w:rPr>
                <w:sz w:val="28"/>
              </w:rPr>
              <w:t>(теоретический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туры)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671AE8">
        <w:trPr>
          <w:trHeight w:val="321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18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09.12.21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2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  <w:ind w:left="163"/>
            </w:pPr>
            <w:r>
              <w:t>19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10.12.21</w:t>
            </w:r>
          </w:p>
        </w:tc>
        <w:tc>
          <w:tcPr>
            <w:tcW w:w="2128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71AE8">
        <w:trPr>
          <w:trHeight w:val="321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20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13.12.21</w:t>
            </w:r>
          </w:p>
        </w:tc>
        <w:tc>
          <w:tcPr>
            <w:tcW w:w="2128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14.12.21</w:t>
            </w:r>
          </w:p>
        </w:tc>
      </w:tr>
      <w:tr w:rsidR="00671AE8">
        <w:trPr>
          <w:trHeight w:val="321"/>
        </w:trPr>
        <w:tc>
          <w:tcPr>
            <w:tcW w:w="724" w:type="dxa"/>
          </w:tcPr>
          <w:p w:rsidR="00671AE8" w:rsidRDefault="002B66B4">
            <w:pPr>
              <w:pStyle w:val="TableParagraph"/>
              <w:spacing w:before="0" w:line="252" w:lineRule="exact"/>
            </w:pPr>
            <w:r>
              <w:t>21</w:t>
            </w:r>
          </w:p>
        </w:tc>
        <w:tc>
          <w:tcPr>
            <w:tcW w:w="3070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702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15.12.21</w:t>
            </w:r>
          </w:p>
        </w:tc>
        <w:tc>
          <w:tcPr>
            <w:tcW w:w="2128" w:type="dxa"/>
          </w:tcPr>
          <w:p w:rsidR="00671AE8" w:rsidRDefault="002B66B4">
            <w:pPr>
              <w:pStyle w:val="TableParagraph"/>
              <w:spacing w:before="0" w:line="301" w:lineRule="exact"/>
              <w:rPr>
                <w:sz w:val="28"/>
              </w:rPr>
            </w:pPr>
            <w:r>
              <w:rPr>
                <w:sz w:val="28"/>
              </w:rPr>
              <w:t>16.12.21</w:t>
            </w:r>
          </w:p>
        </w:tc>
      </w:tr>
    </w:tbl>
    <w:p w:rsidR="00671AE8" w:rsidRDefault="00671AE8">
      <w:pPr>
        <w:pStyle w:val="a3"/>
        <w:rPr>
          <w:b/>
          <w:sz w:val="30"/>
        </w:rPr>
      </w:pPr>
    </w:p>
    <w:p w:rsidR="00671AE8" w:rsidRDefault="00671AE8">
      <w:pPr>
        <w:pStyle w:val="a3"/>
        <w:rPr>
          <w:b/>
          <w:sz w:val="30"/>
        </w:rPr>
      </w:pPr>
    </w:p>
    <w:p w:rsidR="00671AE8" w:rsidRDefault="002B66B4">
      <w:pPr>
        <w:spacing w:before="202"/>
        <w:ind w:left="1810"/>
        <w:rPr>
          <w:b/>
        </w:rPr>
      </w:pPr>
      <w:r>
        <w:rPr>
          <w:b/>
        </w:rPr>
        <w:t>Регистрация</w:t>
      </w:r>
      <w:r>
        <w:rPr>
          <w:b/>
          <w:spacing w:val="50"/>
        </w:rPr>
        <w:t xml:space="preserve"> </w:t>
      </w:r>
      <w:r>
        <w:rPr>
          <w:b/>
        </w:rPr>
        <w:t>участников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9:30</w:t>
      </w:r>
      <w:r>
        <w:rPr>
          <w:b/>
          <w:spacing w:val="-2"/>
        </w:rPr>
        <w:t xml:space="preserve"> </w:t>
      </w:r>
      <w:r>
        <w:rPr>
          <w:b/>
        </w:rPr>
        <w:t>ч.,</w:t>
      </w:r>
      <w:r>
        <w:rPr>
          <w:b/>
          <w:spacing w:val="-4"/>
        </w:rPr>
        <w:t xml:space="preserve"> </w:t>
      </w:r>
      <w:r>
        <w:rPr>
          <w:b/>
        </w:rPr>
        <w:t>начало</w:t>
      </w:r>
      <w:r>
        <w:rPr>
          <w:b/>
          <w:spacing w:val="-2"/>
        </w:rPr>
        <w:t xml:space="preserve"> </w:t>
      </w:r>
      <w:r>
        <w:rPr>
          <w:b/>
        </w:rPr>
        <w:t>предметных</w:t>
      </w:r>
      <w:r>
        <w:rPr>
          <w:b/>
          <w:spacing w:val="-3"/>
        </w:rPr>
        <w:t xml:space="preserve"> </w:t>
      </w:r>
      <w:r>
        <w:rPr>
          <w:b/>
        </w:rPr>
        <w:t>олимпиад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10:00</w:t>
      </w:r>
    </w:p>
    <w:p w:rsidR="00671AE8" w:rsidRDefault="00671AE8">
      <w:pPr>
        <w:sectPr w:rsidR="00671AE8">
          <w:pgSz w:w="11910" w:h="16840"/>
          <w:pgMar w:top="1580" w:right="700" w:bottom="280" w:left="1220" w:header="720" w:footer="720" w:gutter="0"/>
          <w:cols w:space="720"/>
        </w:sectPr>
      </w:pPr>
    </w:p>
    <w:p w:rsidR="00671AE8" w:rsidRDefault="00671AE8">
      <w:pPr>
        <w:pStyle w:val="a3"/>
        <w:rPr>
          <w:b/>
          <w:sz w:val="20"/>
        </w:rPr>
      </w:pPr>
    </w:p>
    <w:p w:rsidR="00671AE8" w:rsidRDefault="00671AE8">
      <w:pPr>
        <w:pStyle w:val="a3"/>
        <w:spacing w:before="8"/>
        <w:rPr>
          <w:b/>
          <w:sz w:val="19"/>
        </w:rPr>
      </w:pPr>
    </w:p>
    <w:p w:rsidR="00671AE8" w:rsidRDefault="002B66B4">
      <w:pPr>
        <w:spacing w:line="259" w:lineRule="auto"/>
        <w:ind w:left="6853" w:right="122" w:firstLine="1446"/>
        <w:jc w:val="right"/>
      </w:pPr>
      <w:r>
        <w:t>Приложение №2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121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06.10.2021г.</w:t>
      </w:r>
    </w:p>
    <w:p w:rsidR="00671AE8" w:rsidRDefault="00671AE8">
      <w:pPr>
        <w:pStyle w:val="a3"/>
        <w:spacing w:before="2"/>
        <w:rPr>
          <w:sz w:val="30"/>
        </w:rPr>
      </w:pPr>
    </w:p>
    <w:p w:rsidR="00671AE8" w:rsidRDefault="002B66B4">
      <w:pPr>
        <w:pStyle w:val="Heading2"/>
        <w:ind w:left="4856"/>
      </w:pPr>
      <w:r>
        <w:t>Состав</w:t>
      </w:r>
    </w:p>
    <w:p w:rsidR="00671AE8" w:rsidRDefault="002B66B4">
      <w:pPr>
        <w:spacing w:before="24" w:line="259" w:lineRule="auto"/>
        <w:ind w:left="2634" w:right="585" w:hanging="658"/>
        <w:rPr>
          <w:b/>
          <w:sz w:val="28"/>
        </w:rPr>
      </w:pPr>
      <w:r>
        <w:rPr>
          <w:b/>
          <w:sz w:val="28"/>
        </w:rPr>
        <w:t>оргкомитета по проведению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Всероссийской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олимпиады школьников</w:t>
      </w:r>
    </w:p>
    <w:p w:rsidR="00671AE8" w:rsidRDefault="002B66B4">
      <w:pPr>
        <w:pStyle w:val="Heading2"/>
        <w:spacing w:before="0" w:line="321" w:lineRule="exact"/>
        <w:ind w:left="3714"/>
      </w:pPr>
      <w:r>
        <w:t>в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 году</w:t>
      </w:r>
    </w:p>
    <w:p w:rsidR="00671AE8" w:rsidRDefault="00671AE8">
      <w:pPr>
        <w:pStyle w:val="a3"/>
        <w:spacing w:before="4"/>
        <w:rPr>
          <w:b/>
          <w:sz w:val="32"/>
        </w:rPr>
      </w:pP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896"/>
          <w:tab w:val="left" w:pos="3864"/>
          <w:tab w:val="left" w:pos="5390"/>
          <w:tab w:val="left" w:pos="6307"/>
          <w:tab w:val="left" w:pos="8162"/>
        </w:tabs>
        <w:ind w:right="131"/>
        <w:rPr>
          <w:sz w:val="28"/>
        </w:rPr>
      </w:pPr>
      <w:proofErr w:type="spellStart"/>
      <w:r>
        <w:rPr>
          <w:sz w:val="28"/>
        </w:rPr>
        <w:t>Кочесокова</w:t>
      </w:r>
      <w:proofErr w:type="spellEnd"/>
      <w:r>
        <w:rPr>
          <w:sz w:val="28"/>
        </w:rPr>
        <w:tab/>
        <w:t>А.М.-</w:t>
      </w:r>
      <w:r>
        <w:rPr>
          <w:sz w:val="28"/>
        </w:rPr>
        <w:tab/>
        <w:t>начальник</w:t>
      </w:r>
      <w:r>
        <w:rPr>
          <w:sz w:val="28"/>
        </w:rPr>
        <w:tab/>
        <w:t>МКУ</w:t>
      </w:r>
      <w:r>
        <w:rPr>
          <w:sz w:val="28"/>
        </w:rPr>
        <w:tab/>
        <w:t>«Управление</w:t>
      </w:r>
      <w:r>
        <w:rPr>
          <w:sz w:val="28"/>
        </w:rPr>
        <w:tab/>
      </w:r>
      <w:r>
        <w:rPr>
          <w:spacing w:val="-1"/>
          <w:sz w:val="28"/>
        </w:rPr>
        <w:t>образования»,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3012"/>
          <w:tab w:val="left" w:pos="3982"/>
          <w:tab w:val="left" w:pos="5714"/>
          <w:tab w:val="left" w:pos="7364"/>
          <w:tab w:val="left" w:pos="8284"/>
        </w:tabs>
        <w:ind w:right="127"/>
        <w:rPr>
          <w:sz w:val="28"/>
        </w:rPr>
      </w:pPr>
      <w:proofErr w:type="spellStart"/>
      <w:r>
        <w:rPr>
          <w:sz w:val="28"/>
        </w:rPr>
        <w:t>Курашинова</w:t>
      </w:r>
      <w:proofErr w:type="spellEnd"/>
      <w:r>
        <w:rPr>
          <w:sz w:val="28"/>
        </w:rPr>
        <w:tab/>
        <w:t>А.М.-</w:t>
      </w:r>
      <w:r>
        <w:rPr>
          <w:sz w:val="28"/>
        </w:rPr>
        <w:tab/>
        <w:t>заместитель</w:t>
      </w:r>
      <w:r>
        <w:rPr>
          <w:sz w:val="28"/>
        </w:rPr>
        <w:tab/>
        <w:t>начальника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</w:tabs>
        <w:rPr>
          <w:sz w:val="28"/>
        </w:rPr>
      </w:pPr>
      <w:proofErr w:type="spellStart"/>
      <w:r>
        <w:rPr>
          <w:sz w:val="28"/>
        </w:rPr>
        <w:t>Гусова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М.А.-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ИМО</w:t>
      </w:r>
      <w:r>
        <w:rPr>
          <w:spacing w:val="-4"/>
          <w:sz w:val="28"/>
        </w:rPr>
        <w:t xml:space="preserve"> </w:t>
      </w:r>
      <w:r>
        <w:rPr>
          <w:sz w:val="28"/>
        </w:rPr>
        <w:t>МКУ</w:t>
      </w:r>
      <w:r>
        <w:rPr>
          <w:spacing w:val="-3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342"/>
          <w:tab w:val="left" w:pos="3095"/>
          <w:tab w:val="left" w:pos="3397"/>
          <w:tab w:val="left" w:pos="4604"/>
          <w:tab w:val="left" w:pos="6170"/>
          <w:tab w:val="left" w:pos="7436"/>
          <w:tab w:val="left" w:pos="8277"/>
        </w:tabs>
        <w:ind w:right="134"/>
        <w:rPr>
          <w:sz w:val="28"/>
        </w:rPr>
      </w:pPr>
      <w:proofErr w:type="spellStart"/>
      <w:r>
        <w:rPr>
          <w:sz w:val="28"/>
        </w:rPr>
        <w:t>Махова</w:t>
      </w:r>
      <w:proofErr w:type="spellEnd"/>
      <w:r>
        <w:rPr>
          <w:sz w:val="28"/>
        </w:rPr>
        <w:tab/>
        <w:t>А.Х.</w:t>
      </w:r>
      <w:r>
        <w:rPr>
          <w:sz w:val="28"/>
        </w:rPr>
        <w:tab/>
        <w:t>-</w:t>
      </w:r>
      <w:r>
        <w:rPr>
          <w:sz w:val="28"/>
        </w:rPr>
        <w:tab/>
        <w:t>главный</w:t>
      </w:r>
      <w:r>
        <w:rPr>
          <w:sz w:val="28"/>
        </w:rPr>
        <w:tab/>
        <w:t>специалист</w:t>
      </w:r>
      <w:r>
        <w:rPr>
          <w:sz w:val="28"/>
        </w:rPr>
        <w:tab/>
        <w:t>аппарата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672"/>
          <w:tab w:val="left" w:pos="3473"/>
          <w:tab w:val="left" w:pos="3869"/>
          <w:tab w:val="left" w:pos="4607"/>
          <w:tab w:val="left" w:pos="6482"/>
          <w:tab w:val="left" w:pos="7392"/>
          <w:tab w:val="left" w:pos="8281"/>
        </w:tabs>
        <w:ind w:right="130"/>
        <w:rPr>
          <w:sz w:val="28"/>
        </w:rPr>
      </w:pPr>
      <w:proofErr w:type="spellStart"/>
      <w:r>
        <w:rPr>
          <w:sz w:val="28"/>
        </w:rPr>
        <w:t>Тамашева</w:t>
      </w:r>
      <w:proofErr w:type="spellEnd"/>
      <w:r>
        <w:rPr>
          <w:sz w:val="28"/>
        </w:rPr>
        <w:tab/>
        <w:t>И.Н.</w:t>
      </w:r>
      <w:r>
        <w:rPr>
          <w:sz w:val="28"/>
        </w:rPr>
        <w:tab/>
        <w:t>–</w:t>
      </w:r>
      <w:r>
        <w:rPr>
          <w:sz w:val="28"/>
        </w:rPr>
        <w:tab/>
        <w:t>зам.</w:t>
      </w:r>
      <w:r>
        <w:rPr>
          <w:sz w:val="28"/>
        </w:rPr>
        <w:tab/>
        <w:t>начальника</w:t>
      </w:r>
      <w:r>
        <w:rPr>
          <w:sz w:val="28"/>
        </w:rPr>
        <w:tab/>
        <w:t>ИМО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711"/>
          <w:tab w:val="left" w:pos="3470"/>
          <w:tab w:val="left" w:pos="3778"/>
          <w:tab w:val="left" w:pos="4991"/>
          <w:tab w:val="left" w:pos="6560"/>
          <w:tab w:val="left" w:pos="7430"/>
          <w:tab w:val="left" w:pos="8277"/>
        </w:tabs>
        <w:ind w:right="134"/>
        <w:rPr>
          <w:sz w:val="28"/>
        </w:rPr>
      </w:pPr>
      <w:proofErr w:type="spellStart"/>
      <w:r>
        <w:rPr>
          <w:sz w:val="28"/>
        </w:rPr>
        <w:t>Псанукова</w:t>
      </w:r>
      <w:proofErr w:type="spellEnd"/>
      <w:r>
        <w:rPr>
          <w:sz w:val="28"/>
        </w:rPr>
        <w:tab/>
        <w:t>А.А.</w:t>
      </w:r>
      <w:r>
        <w:rPr>
          <w:sz w:val="28"/>
        </w:rPr>
        <w:tab/>
        <w:t>-</w:t>
      </w:r>
      <w:r>
        <w:rPr>
          <w:sz w:val="28"/>
        </w:rPr>
        <w:tab/>
        <w:t>главный</w:t>
      </w:r>
      <w:r>
        <w:rPr>
          <w:sz w:val="28"/>
        </w:rPr>
        <w:tab/>
        <w:t>специалист</w:t>
      </w:r>
      <w:r>
        <w:rPr>
          <w:sz w:val="28"/>
        </w:rPr>
        <w:tab/>
        <w:t>ИМО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621"/>
          <w:tab w:val="left" w:pos="3526"/>
          <w:tab w:val="left" w:pos="3822"/>
          <w:tab w:val="left" w:pos="5025"/>
          <w:tab w:val="left" w:pos="6585"/>
          <w:tab w:val="left" w:pos="7442"/>
          <w:tab w:val="left" w:pos="8279"/>
        </w:tabs>
        <w:ind w:right="132"/>
        <w:rPr>
          <w:sz w:val="28"/>
        </w:rPr>
      </w:pPr>
      <w:proofErr w:type="spellStart"/>
      <w:r>
        <w:rPr>
          <w:sz w:val="28"/>
        </w:rPr>
        <w:t>Афаунова</w:t>
      </w:r>
      <w:proofErr w:type="spellEnd"/>
      <w:r>
        <w:rPr>
          <w:sz w:val="28"/>
        </w:rPr>
        <w:tab/>
        <w:t>Р.Х.</w:t>
      </w:r>
      <w:r>
        <w:rPr>
          <w:sz w:val="28"/>
        </w:rPr>
        <w:tab/>
        <w:t>-</w:t>
      </w:r>
      <w:r>
        <w:rPr>
          <w:sz w:val="28"/>
        </w:rPr>
        <w:tab/>
        <w:t>главный</w:t>
      </w:r>
      <w:r>
        <w:rPr>
          <w:sz w:val="28"/>
        </w:rPr>
        <w:tab/>
        <w:t>специалист</w:t>
      </w:r>
      <w:r>
        <w:rPr>
          <w:sz w:val="28"/>
        </w:rPr>
        <w:tab/>
        <w:t>ИМО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616"/>
          <w:tab w:val="left" w:pos="3429"/>
          <w:tab w:val="left" w:pos="3747"/>
          <w:tab w:val="left" w:pos="4968"/>
          <w:tab w:val="left" w:pos="6549"/>
          <w:tab w:val="left" w:pos="7424"/>
          <w:tab w:val="left" w:pos="8282"/>
        </w:tabs>
        <w:ind w:right="130"/>
        <w:rPr>
          <w:sz w:val="28"/>
        </w:rPr>
      </w:pPr>
      <w:proofErr w:type="spellStart"/>
      <w:r>
        <w:rPr>
          <w:sz w:val="28"/>
        </w:rPr>
        <w:t>Вакашева</w:t>
      </w:r>
      <w:proofErr w:type="spellEnd"/>
      <w:r>
        <w:rPr>
          <w:sz w:val="28"/>
        </w:rPr>
        <w:tab/>
        <w:t>А.М.</w:t>
      </w:r>
      <w:r>
        <w:rPr>
          <w:sz w:val="28"/>
        </w:rPr>
        <w:tab/>
        <w:t>-</w:t>
      </w:r>
      <w:r>
        <w:rPr>
          <w:sz w:val="28"/>
        </w:rPr>
        <w:tab/>
        <w:t>главный</w:t>
      </w:r>
      <w:r>
        <w:rPr>
          <w:sz w:val="28"/>
        </w:rPr>
        <w:tab/>
        <w:t>специалист</w:t>
      </w:r>
      <w:r>
        <w:rPr>
          <w:sz w:val="28"/>
        </w:rPr>
        <w:tab/>
        <w:t>ИМО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510"/>
          <w:tab w:val="left" w:pos="3270"/>
          <w:tab w:val="left" w:pos="3617"/>
          <w:tab w:val="left" w:pos="4872"/>
          <w:tab w:val="left" w:pos="6484"/>
          <w:tab w:val="left" w:pos="7393"/>
          <w:tab w:val="left" w:pos="8283"/>
        </w:tabs>
        <w:ind w:right="129"/>
        <w:rPr>
          <w:sz w:val="28"/>
        </w:rPr>
      </w:pPr>
      <w:proofErr w:type="spellStart"/>
      <w:r>
        <w:rPr>
          <w:sz w:val="28"/>
        </w:rPr>
        <w:t>Макоева</w:t>
      </w:r>
      <w:proofErr w:type="spellEnd"/>
      <w:r>
        <w:rPr>
          <w:sz w:val="28"/>
        </w:rPr>
        <w:tab/>
        <w:t>Г.Х.</w:t>
      </w:r>
      <w:r>
        <w:rPr>
          <w:sz w:val="28"/>
        </w:rPr>
        <w:tab/>
        <w:t>-</w:t>
      </w:r>
      <w:r>
        <w:rPr>
          <w:sz w:val="28"/>
        </w:rPr>
        <w:tab/>
        <w:t>главный</w:t>
      </w:r>
      <w:r>
        <w:rPr>
          <w:sz w:val="28"/>
        </w:rPr>
        <w:tab/>
        <w:t>специалист</w:t>
      </w:r>
      <w:r>
        <w:rPr>
          <w:sz w:val="28"/>
        </w:rPr>
        <w:tab/>
      </w:r>
      <w:r>
        <w:rPr>
          <w:sz w:val="28"/>
        </w:rPr>
        <w:t>ИМО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323"/>
          <w:tab w:val="left" w:pos="2880"/>
          <w:tab w:val="left" w:pos="3349"/>
          <w:tab w:val="left" w:pos="3681"/>
          <w:tab w:val="left" w:pos="4918"/>
          <w:tab w:val="left" w:pos="6514"/>
          <w:tab w:val="left" w:pos="7405"/>
          <w:tab w:val="left" w:pos="8276"/>
        </w:tabs>
        <w:ind w:right="135"/>
        <w:rPr>
          <w:sz w:val="28"/>
        </w:rPr>
      </w:pPr>
      <w:proofErr w:type="spellStart"/>
      <w:r>
        <w:rPr>
          <w:sz w:val="28"/>
        </w:rPr>
        <w:t>Кокова</w:t>
      </w:r>
      <w:proofErr w:type="spellEnd"/>
      <w:r>
        <w:rPr>
          <w:sz w:val="28"/>
        </w:rPr>
        <w:tab/>
        <w:t>М.</w:t>
      </w:r>
      <w:r>
        <w:rPr>
          <w:sz w:val="28"/>
        </w:rPr>
        <w:tab/>
        <w:t>Б.</w:t>
      </w:r>
      <w:r>
        <w:rPr>
          <w:sz w:val="28"/>
        </w:rPr>
        <w:tab/>
        <w:t>-</w:t>
      </w:r>
      <w:r>
        <w:rPr>
          <w:sz w:val="28"/>
        </w:rPr>
        <w:tab/>
        <w:t>главный</w:t>
      </w:r>
      <w:r>
        <w:rPr>
          <w:sz w:val="28"/>
        </w:rPr>
        <w:tab/>
        <w:t>специалист</w:t>
      </w:r>
      <w:r>
        <w:rPr>
          <w:sz w:val="28"/>
        </w:rPr>
        <w:tab/>
        <w:t>ИМО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2B66B4">
      <w:pPr>
        <w:pStyle w:val="a4"/>
        <w:numPr>
          <w:ilvl w:val="0"/>
          <w:numId w:val="1"/>
        </w:numPr>
        <w:tabs>
          <w:tab w:val="left" w:pos="1226"/>
          <w:tab w:val="left" w:pos="2587"/>
          <w:tab w:val="left" w:pos="3524"/>
          <w:tab w:val="left" w:pos="3821"/>
          <w:tab w:val="left" w:pos="5025"/>
          <w:tab w:val="left" w:pos="6586"/>
          <w:tab w:val="left" w:pos="7443"/>
          <w:tab w:val="left" w:pos="8283"/>
        </w:tabs>
        <w:ind w:right="128"/>
        <w:rPr>
          <w:sz w:val="28"/>
        </w:rPr>
      </w:pPr>
      <w:proofErr w:type="spellStart"/>
      <w:r>
        <w:rPr>
          <w:sz w:val="28"/>
        </w:rPr>
        <w:t>Аброкова</w:t>
      </w:r>
      <w:proofErr w:type="spellEnd"/>
      <w:r>
        <w:rPr>
          <w:sz w:val="28"/>
        </w:rPr>
        <w:tab/>
        <w:t>С.Х.</w:t>
      </w:r>
      <w:r>
        <w:rPr>
          <w:sz w:val="28"/>
        </w:rPr>
        <w:tab/>
        <w:t>-</w:t>
      </w:r>
      <w:r>
        <w:rPr>
          <w:sz w:val="28"/>
        </w:rPr>
        <w:tab/>
        <w:t>главный</w:t>
      </w:r>
      <w:r>
        <w:rPr>
          <w:sz w:val="28"/>
        </w:rPr>
        <w:tab/>
        <w:t>специалист</w:t>
      </w:r>
      <w:r>
        <w:rPr>
          <w:sz w:val="28"/>
        </w:rPr>
        <w:tab/>
        <w:t>ИМО</w:t>
      </w:r>
      <w:r>
        <w:rPr>
          <w:sz w:val="28"/>
        </w:rPr>
        <w:tab/>
        <w:t>МКУ</w:t>
      </w:r>
      <w:r>
        <w:rPr>
          <w:sz w:val="28"/>
        </w:rPr>
        <w:tab/>
      </w:r>
      <w:r>
        <w:rPr>
          <w:spacing w:val="-1"/>
          <w:sz w:val="28"/>
        </w:rPr>
        <w:t>«Управление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671AE8" w:rsidRDefault="00671AE8">
      <w:pPr>
        <w:rPr>
          <w:sz w:val="28"/>
        </w:rPr>
        <w:sectPr w:rsidR="00671AE8">
          <w:pgSz w:w="11910" w:h="16840"/>
          <w:pgMar w:top="1580" w:right="700" w:bottom="280" w:left="1220" w:header="720" w:footer="720" w:gutter="0"/>
          <w:cols w:space="720"/>
        </w:sectPr>
      </w:pPr>
    </w:p>
    <w:p w:rsidR="00671AE8" w:rsidRDefault="00671AE8">
      <w:pPr>
        <w:pStyle w:val="a3"/>
        <w:rPr>
          <w:sz w:val="20"/>
        </w:rPr>
      </w:pPr>
    </w:p>
    <w:p w:rsidR="00671AE8" w:rsidRDefault="00671AE8">
      <w:pPr>
        <w:pStyle w:val="a3"/>
        <w:spacing w:before="8"/>
        <w:rPr>
          <w:sz w:val="19"/>
        </w:rPr>
      </w:pPr>
    </w:p>
    <w:p w:rsidR="00671AE8" w:rsidRDefault="002B66B4">
      <w:pPr>
        <w:spacing w:line="259" w:lineRule="auto"/>
        <w:ind w:left="6025" w:right="904" w:firstLine="1464"/>
        <w:rPr>
          <w:i/>
        </w:rPr>
      </w:pPr>
      <w:r>
        <w:rPr>
          <w:i/>
        </w:rPr>
        <w:t>Приложение №5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4"/>
        </w:rPr>
        <w:t xml:space="preserve"> </w:t>
      </w:r>
      <w:r>
        <w:rPr>
          <w:i/>
        </w:rPr>
        <w:t>приказу</w:t>
      </w:r>
      <w:r>
        <w:rPr>
          <w:i/>
          <w:spacing w:val="-3"/>
        </w:rPr>
        <w:t xml:space="preserve"> </w:t>
      </w:r>
      <w:r>
        <w:rPr>
          <w:i/>
        </w:rPr>
        <w:t>№</w:t>
      </w:r>
      <w:r>
        <w:rPr>
          <w:i/>
          <w:spacing w:val="-3"/>
        </w:rPr>
        <w:t xml:space="preserve"> </w:t>
      </w:r>
      <w:r>
        <w:rPr>
          <w:i/>
        </w:rPr>
        <w:t>121</w:t>
      </w:r>
      <w:r>
        <w:rPr>
          <w:i/>
          <w:spacing w:val="-4"/>
        </w:rPr>
        <w:t xml:space="preserve"> </w:t>
      </w:r>
      <w:r>
        <w:rPr>
          <w:i/>
        </w:rPr>
        <w:t>от</w:t>
      </w:r>
      <w:r>
        <w:rPr>
          <w:i/>
          <w:spacing w:val="-4"/>
        </w:rPr>
        <w:t xml:space="preserve"> </w:t>
      </w:r>
      <w:r>
        <w:rPr>
          <w:i/>
        </w:rPr>
        <w:t>06.10.2021г.</w:t>
      </w:r>
    </w:p>
    <w:p w:rsidR="00671AE8" w:rsidRDefault="00671AE8">
      <w:pPr>
        <w:pStyle w:val="a3"/>
        <w:rPr>
          <w:i/>
          <w:sz w:val="24"/>
        </w:rPr>
      </w:pPr>
    </w:p>
    <w:p w:rsidR="00671AE8" w:rsidRDefault="00671AE8">
      <w:pPr>
        <w:pStyle w:val="a3"/>
        <w:spacing w:before="10"/>
        <w:rPr>
          <w:i/>
          <w:sz w:val="30"/>
        </w:rPr>
      </w:pPr>
    </w:p>
    <w:p w:rsidR="00671AE8" w:rsidRDefault="002B66B4">
      <w:pPr>
        <w:pStyle w:val="Heading1"/>
        <w:ind w:left="2886"/>
      </w:pPr>
      <w:r>
        <w:t>Минимальное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баллов</w:t>
      </w:r>
    </w:p>
    <w:p w:rsidR="00671AE8" w:rsidRDefault="002B66B4">
      <w:pPr>
        <w:spacing w:before="1"/>
        <w:ind w:left="970" w:right="590" w:firstLine="940"/>
        <w:rPr>
          <w:b/>
          <w:sz w:val="30"/>
        </w:rPr>
      </w:pPr>
      <w:r>
        <w:rPr>
          <w:b/>
          <w:sz w:val="30"/>
        </w:rPr>
        <w:t>по общеобразовательным предметам и классам,</w:t>
      </w:r>
      <w:r>
        <w:rPr>
          <w:b/>
          <w:spacing w:val="1"/>
          <w:sz w:val="30"/>
        </w:rPr>
        <w:t xml:space="preserve"> </w:t>
      </w:r>
      <w:proofErr w:type="gramStart"/>
      <w:r>
        <w:rPr>
          <w:b/>
          <w:sz w:val="30"/>
        </w:rPr>
        <w:t>необходимое</w:t>
      </w:r>
      <w:proofErr w:type="gramEnd"/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для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участия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муниципальном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этапе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олимпиады</w:t>
      </w:r>
    </w:p>
    <w:p w:rsidR="00671AE8" w:rsidRDefault="002B66B4">
      <w:pPr>
        <w:pStyle w:val="Heading1"/>
        <w:ind w:left="3482"/>
      </w:pPr>
      <w:r>
        <w:t>в</w:t>
      </w:r>
      <w:r>
        <w:rPr>
          <w:spacing w:val="-1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671AE8" w:rsidRDefault="00671AE8">
      <w:pPr>
        <w:pStyle w:val="a3"/>
        <w:rPr>
          <w:b/>
          <w:sz w:val="20"/>
        </w:rPr>
      </w:pPr>
    </w:p>
    <w:p w:rsidR="00671AE8" w:rsidRDefault="00671AE8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"/>
        <w:gridCol w:w="3430"/>
        <w:gridCol w:w="976"/>
        <w:gridCol w:w="958"/>
        <w:gridCol w:w="958"/>
        <w:gridCol w:w="958"/>
        <w:gridCol w:w="1026"/>
      </w:tblGrid>
      <w:tr w:rsidR="00671AE8">
        <w:trPr>
          <w:trHeight w:val="1059"/>
        </w:trPr>
        <w:tc>
          <w:tcPr>
            <w:tcW w:w="646" w:type="dxa"/>
          </w:tcPr>
          <w:p w:rsidR="00671AE8" w:rsidRDefault="00671AE8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spacing w:before="17"/>
              <w:ind w:left="1114"/>
              <w:rPr>
                <w:sz w:val="26"/>
              </w:rPr>
            </w:pPr>
            <w:r>
              <w:rPr>
                <w:sz w:val="26"/>
              </w:rPr>
              <w:t>Предметы</w:t>
            </w:r>
          </w:p>
        </w:tc>
        <w:tc>
          <w:tcPr>
            <w:tcW w:w="976" w:type="dxa"/>
          </w:tcPr>
          <w:p w:rsidR="00671AE8" w:rsidRDefault="00671AE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671AE8" w:rsidRDefault="002B66B4">
            <w:pPr>
              <w:pStyle w:val="TableParagraph"/>
              <w:spacing w:before="0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671AE8" w:rsidRDefault="002B66B4">
            <w:pPr>
              <w:pStyle w:val="TableParagraph"/>
              <w:spacing w:before="26"/>
              <w:ind w:left="157" w:right="125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58" w:type="dxa"/>
          </w:tcPr>
          <w:p w:rsidR="00671AE8" w:rsidRDefault="00671AE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671AE8" w:rsidRDefault="002B66B4">
            <w:pPr>
              <w:pStyle w:val="TableParagraph"/>
              <w:spacing w:before="0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671AE8" w:rsidRDefault="002B66B4">
            <w:pPr>
              <w:pStyle w:val="TableParagraph"/>
              <w:spacing w:before="26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58" w:type="dxa"/>
          </w:tcPr>
          <w:p w:rsidR="00671AE8" w:rsidRDefault="00671AE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671AE8" w:rsidRDefault="002B66B4">
            <w:pPr>
              <w:pStyle w:val="TableParagraph"/>
              <w:spacing w:before="0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71AE8" w:rsidRDefault="002B66B4">
            <w:pPr>
              <w:pStyle w:val="TableParagraph"/>
              <w:spacing w:before="26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958" w:type="dxa"/>
          </w:tcPr>
          <w:p w:rsidR="00671AE8" w:rsidRDefault="00671AE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671AE8" w:rsidRDefault="002B66B4">
            <w:pPr>
              <w:pStyle w:val="TableParagraph"/>
              <w:spacing w:before="0"/>
              <w:ind w:left="113" w:right="1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71AE8" w:rsidRDefault="002B66B4">
            <w:pPr>
              <w:pStyle w:val="TableParagraph"/>
              <w:spacing w:before="26"/>
              <w:ind w:left="114" w:right="125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026" w:type="dxa"/>
          </w:tcPr>
          <w:p w:rsidR="00671AE8" w:rsidRDefault="00671AE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671AE8" w:rsidRDefault="002B66B4">
            <w:pPr>
              <w:pStyle w:val="TableParagraph"/>
              <w:spacing w:before="0"/>
              <w:ind w:left="193" w:right="13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671AE8" w:rsidRDefault="002B66B4">
            <w:pPr>
              <w:pStyle w:val="TableParagraph"/>
              <w:spacing w:before="26"/>
              <w:ind w:left="193" w:right="139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671AE8">
        <w:trPr>
          <w:trHeight w:val="367"/>
        </w:trPr>
        <w:tc>
          <w:tcPr>
            <w:tcW w:w="646" w:type="dxa"/>
          </w:tcPr>
          <w:p w:rsidR="00671AE8" w:rsidRDefault="002B66B4">
            <w:pPr>
              <w:pStyle w:val="TableParagraph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142" w:right="12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73" w:right="12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13" w:right="12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6"/>
        </w:trPr>
        <w:tc>
          <w:tcPr>
            <w:tcW w:w="646" w:type="dxa"/>
          </w:tcPr>
          <w:p w:rsidR="00671AE8" w:rsidRDefault="002B66B4">
            <w:pPr>
              <w:pStyle w:val="TableParagraph"/>
              <w:ind w:left="4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26" w:right="119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11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09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1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1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7"/>
        </w:trPr>
        <w:tc>
          <w:tcPr>
            <w:tcW w:w="646" w:type="dxa"/>
          </w:tcPr>
          <w:p w:rsidR="00671AE8" w:rsidRDefault="002B66B4">
            <w:pPr>
              <w:pStyle w:val="TableParagraph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52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0" w:righ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13" w:right="1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71AE8">
        <w:trPr>
          <w:trHeight w:val="367"/>
        </w:trPr>
        <w:tc>
          <w:tcPr>
            <w:tcW w:w="646" w:type="dxa"/>
          </w:tcPr>
          <w:p w:rsidR="00671AE8" w:rsidRDefault="002B66B4">
            <w:pPr>
              <w:pStyle w:val="TableParagraph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29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0" w:righ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13" w:right="1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13" w:right="1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71AE8">
        <w:trPr>
          <w:trHeight w:val="366"/>
        </w:trPr>
        <w:tc>
          <w:tcPr>
            <w:tcW w:w="646" w:type="dxa"/>
          </w:tcPr>
          <w:p w:rsidR="00671AE8" w:rsidRDefault="002B66B4">
            <w:pPr>
              <w:pStyle w:val="TableParagraph"/>
              <w:ind w:left="6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1AE8">
        <w:trPr>
          <w:trHeight w:val="527"/>
        </w:trPr>
        <w:tc>
          <w:tcPr>
            <w:tcW w:w="646" w:type="dxa"/>
          </w:tcPr>
          <w:p w:rsidR="00671AE8" w:rsidRDefault="002B66B4">
            <w:pPr>
              <w:pStyle w:val="TableParagraph"/>
              <w:ind w:left="18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6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7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16"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6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41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71AE8">
        <w:trPr>
          <w:trHeight w:val="366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0" w:right="3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0" w:right="3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5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671AE8">
        <w:trPr>
          <w:trHeight w:val="367"/>
        </w:trPr>
        <w:tc>
          <w:tcPr>
            <w:tcW w:w="646" w:type="dxa"/>
          </w:tcPr>
          <w:p w:rsidR="00671AE8" w:rsidRDefault="002B66B4">
            <w:pPr>
              <w:pStyle w:val="TableParagraph"/>
              <w:ind w:left="0" w:right="70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30" w:type="dxa"/>
          </w:tcPr>
          <w:p w:rsidR="00671AE8" w:rsidRDefault="002B66B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76" w:type="dxa"/>
          </w:tcPr>
          <w:p w:rsidR="00671AE8" w:rsidRDefault="002B66B4">
            <w:pPr>
              <w:pStyle w:val="TableParagraph"/>
              <w:ind w:left="91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58" w:type="dxa"/>
          </w:tcPr>
          <w:p w:rsidR="00671AE8" w:rsidRDefault="002B66B4">
            <w:pPr>
              <w:pStyle w:val="TableParagraph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026" w:type="dxa"/>
          </w:tcPr>
          <w:p w:rsidR="00671AE8" w:rsidRDefault="002B66B4">
            <w:pPr>
              <w:pStyle w:val="TableParagraph"/>
              <w:ind w:left="0" w:right="38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</w:tbl>
    <w:p w:rsidR="002B66B4" w:rsidRDefault="002B66B4"/>
    <w:sectPr w:rsidR="002B66B4" w:rsidSect="00671AE8">
      <w:pgSz w:w="11910" w:h="16840"/>
      <w:pgMar w:top="1580" w:right="7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2F47"/>
    <w:multiLevelType w:val="hybridMultilevel"/>
    <w:tmpl w:val="C27EF522"/>
    <w:lvl w:ilvl="0" w:tplc="CE726D20">
      <w:start w:val="1"/>
      <w:numFmt w:val="decimal"/>
      <w:lvlText w:val="%1."/>
      <w:lvlJc w:val="left"/>
      <w:pPr>
        <w:ind w:left="790" w:hanging="4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4B228">
      <w:numFmt w:val="bullet"/>
      <w:lvlText w:val="•"/>
      <w:lvlJc w:val="left"/>
      <w:pPr>
        <w:ind w:left="1718" w:hanging="448"/>
      </w:pPr>
      <w:rPr>
        <w:rFonts w:hint="default"/>
        <w:lang w:val="ru-RU" w:eastAsia="en-US" w:bidi="ar-SA"/>
      </w:rPr>
    </w:lvl>
    <w:lvl w:ilvl="2" w:tplc="32AE951A">
      <w:numFmt w:val="bullet"/>
      <w:lvlText w:val="•"/>
      <w:lvlJc w:val="left"/>
      <w:pPr>
        <w:ind w:left="2637" w:hanging="448"/>
      </w:pPr>
      <w:rPr>
        <w:rFonts w:hint="default"/>
        <w:lang w:val="ru-RU" w:eastAsia="en-US" w:bidi="ar-SA"/>
      </w:rPr>
    </w:lvl>
    <w:lvl w:ilvl="3" w:tplc="AD52B0D0">
      <w:numFmt w:val="bullet"/>
      <w:lvlText w:val="•"/>
      <w:lvlJc w:val="left"/>
      <w:pPr>
        <w:ind w:left="3555" w:hanging="448"/>
      </w:pPr>
      <w:rPr>
        <w:rFonts w:hint="default"/>
        <w:lang w:val="ru-RU" w:eastAsia="en-US" w:bidi="ar-SA"/>
      </w:rPr>
    </w:lvl>
    <w:lvl w:ilvl="4" w:tplc="C6148E34">
      <w:numFmt w:val="bullet"/>
      <w:lvlText w:val="•"/>
      <w:lvlJc w:val="left"/>
      <w:pPr>
        <w:ind w:left="4474" w:hanging="448"/>
      </w:pPr>
      <w:rPr>
        <w:rFonts w:hint="default"/>
        <w:lang w:val="ru-RU" w:eastAsia="en-US" w:bidi="ar-SA"/>
      </w:rPr>
    </w:lvl>
    <w:lvl w:ilvl="5" w:tplc="0C3CB572">
      <w:numFmt w:val="bullet"/>
      <w:lvlText w:val="•"/>
      <w:lvlJc w:val="left"/>
      <w:pPr>
        <w:ind w:left="5393" w:hanging="448"/>
      </w:pPr>
      <w:rPr>
        <w:rFonts w:hint="default"/>
        <w:lang w:val="ru-RU" w:eastAsia="en-US" w:bidi="ar-SA"/>
      </w:rPr>
    </w:lvl>
    <w:lvl w:ilvl="6" w:tplc="5022BB24">
      <w:numFmt w:val="bullet"/>
      <w:lvlText w:val="•"/>
      <w:lvlJc w:val="left"/>
      <w:pPr>
        <w:ind w:left="6311" w:hanging="448"/>
      </w:pPr>
      <w:rPr>
        <w:rFonts w:hint="default"/>
        <w:lang w:val="ru-RU" w:eastAsia="en-US" w:bidi="ar-SA"/>
      </w:rPr>
    </w:lvl>
    <w:lvl w:ilvl="7" w:tplc="D03E502A">
      <w:numFmt w:val="bullet"/>
      <w:lvlText w:val="•"/>
      <w:lvlJc w:val="left"/>
      <w:pPr>
        <w:ind w:left="7230" w:hanging="448"/>
      </w:pPr>
      <w:rPr>
        <w:rFonts w:hint="default"/>
        <w:lang w:val="ru-RU" w:eastAsia="en-US" w:bidi="ar-SA"/>
      </w:rPr>
    </w:lvl>
    <w:lvl w:ilvl="8" w:tplc="E4669DF2">
      <w:numFmt w:val="bullet"/>
      <w:lvlText w:val="•"/>
      <w:lvlJc w:val="left"/>
      <w:pPr>
        <w:ind w:left="8148" w:hanging="448"/>
      </w:pPr>
      <w:rPr>
        <w:rFonts w:hint="default"/>
        <w:lang w:val="ru-RU" w:eastAsia="en-US" w:bidi="ar-SA"/>
      </w:rPr>
    </w:lvl>
  </w:abstractNum>
  <w:abstractNum w:abstractNumId="1">
    <w:nsid w:val="607B26B3"/>
    <w:multiLevelType w:val="hybridMultilevel"/>
    <w:tmpl w:val="B0AC4376"/>
    <w:lvl w:ilvl="0" w:tplc="8598927E">
      <w:start w:val="1"/>
      <w:numFmt w:val="decimal"/>
      <w:lvlText w:val="%1.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CA7BA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EDE4DAD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E326AC2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64D4A8B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9894DA6C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1E7E2FF6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74848208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FA1EEAC8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AE8"/>
    <w:rsid w:val="002B66B4"/>
    <w:rsid w:val="005850D0"/>
    <w:rsid w:val="0067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A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A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AE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1AE8"/>
    <w:pPr>
      <w:ind w:left="970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671AE8"/>
    <w:pPr>
      <w:spacing w:before="1"/>
      <w:ind w:left="171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71AE8"/>
    <w:pPr>
      <w:ind w:left="1226" w:hanging="360"/>
    </w:pPr>
  </w:style>
  <w:style w:type="paragraph" w:customStyle="1" w:styleId="TableParagraph">
    <w:name w:val="Table Paragraph"/>
    <w:basedOn w:val="a"/>
    <w:uiPriority w:val="1"/>
    <w:qFormat/>
    <w:rsid w:val="00671AE8"/>
    <w:pPr>
      <w:spacing w:before="19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2021-12-09T12:51:00Z</dcterms:created>
  <dcterms:modified xsi:type="dcterms:W3CDTF">2021-12-09T12:51:00Z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2021-11-10T00:00:00Z</vt:filetime>
  </property>
</Properties>
</file>