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90" w:rsidRDefault="00F74190" w:rsidP="00D82BCD">
      <w:pPr>
        <w:pStyle w:val="a3"/>
        <w:spacing w:before="0" w:beforeAutospacing="0" w:after="15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Аннотация к рабочей программе по русскому языку 5-</w:t>
      </w:r>
      <w:r w:rsidR="00BF627A">
        <w:rPr>
          <w:b/>
          <w:bCs/>
          <w:color w:val="000000"/>
          <w:sz w:val="27"/>
          <w:szCs w:val="27"/>
        </w:rPr>
        <w:t>11</w:t>
      </w:r>
      <w:r>
        <w:rPr>
          <w:b/>
          <w:bCs/>
          <w:color w:val="000000"/>
          <w:sz w:val="27"/>
          <w:szCs w:val="27"/>
        </w:rPr>
        <w:t xml:space="preserve"> классы</w:t>
      </w:r>
    </w:p>
    <w:p w:rsidR="00F74190" w:rsidRDefault="00F74190" w:rsidP="00D82BCD">
      <w:pPr>
        <w:pStyle w:val="a3"/>
        <w:spacing w:before="0" w:beforeAutospacing="0" w:after="150" w:afterAutospacing="0" w:line="276" w:lineRule="auto"/>
        <w:rPr>
          <w:rFonts w:ascii="Arial" w:hAnsi="Arial" w:cs="Arial"/>
          <w:color w:val="000000"/>
          <w:sz w:val="21"/>
          <w:szCs w:val="21"/>
        </w:rPr>
      </w:pPr>
    </w:p>
    <w:p w:rsidR="00F74190" w:rsidRDefault="00F74190" w:rsidP="00D82BCD">
      <w:pPr>
        <w:pStyle w:val="a3"/>
        <w:spacing w:before="0" w:beforeAutospacing="0" w:after="15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Рабочая программа по русскому языку для учащихся 5-9 классов составлена с учетом</w:t>
      </w:r>
      <w:r w:rsidR="00D82BCD">
        <w:rPr>
          <w:b/>
          <w:bCs/>
          <w:color w:val="000000"/>
          <w:sz w:val="27"/>
          <w:szCs w:val="27"/>
        </w:rPr>
        <w:t>:</w:t>
      </w:r>
    </w:p>
    <w:p w:rsidR="00F74190" w:rsidRDefault="00F74190" w:rsidP="00D82BCD">
      <w:pPr>
        <w:pStyle w:val="a3"/>
        <w:spacing w:before="0" w:beforeAutospacing="0" w:after="15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Федерального закона № 273-ФЗ от 29.12.2012г «Об образовании в Российской Федерации»;</w:t>
      </w:r>
    </w:p>
    <w:p w:rsidR="00F74190" w:rsidRDefault="00F74190" w:rsidP="00D82BCD">
      <w:pPr>
        <w:pStyle w:val="a3"/>
        <w:spacing w:before="0" w:beforeAutospacing="0" w:after="15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Федерального государственного стандарта основного общего образования (утвержден приказом </w:t>
      </w:r>
      <w:proofErr w:type="spellStart"/>
      <w:r>
        <w:rPr>
          <w:color w:val="000000"/>
          <w:sz w:val="27"/>
          <w:szCs w:val="27"/>
        </w:rPr>
        <w:t>Минобрнауки</w:t>
      </w:r>
      <w:proofErr w:type="spellEnd"/>
      <w:r>
        <w:rPr>
          <w:color w:val="000000"/>
          <w:sz w:val="27"/>
          <w:szCs w:val="27"/>
        </w:rPr>
        <w:t xml:space="preserve"> РФ от 17 декабря 2010 г. № 1897);</w:t>
      </w:r>
    </w:p>
    <w:p w:rsidR="00F74190" w:rsidRDefault="00F74190" w:rsidP="00D82BCD">
      <w:pPr>
        <w:pStyle w:val="a3"/>
        <w:spacing w:before="0" w:beforeAutospacing="0" w:after="15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Федерального перечня учебников (утвержден приказом </w:t>
      </w:r>
      <w:proofErr w:type="spellStart"/>
      <w:r>
        <w:rPr>
          <w:color w:val="000000"/>
          <w:sz w:val="27"/>
          <w:szCs w:val="27"/>
        </w:rPr>
        <w:t>Минобрнауки</w:t>
      </w:r>
      <w:proofErr w:type="spellEnd"/>
      <w:r>
        <w:rPr>
          <w:color w:val="000000"/>
          <w:sz w:val="27"/>
          <w:szCs w:val="27"/>
        </w:rPr>
        <w:t xml:space="preserve"> РФ от 31.03.2014г №253).</w:t>
      </w:r>
    </w:p>
    <w:p w:rsidR="00F74190" w:rsidRDefault="00F74190" w:rsidP="00D82BCD">
      <w:pPr>
        <w:pStyle w:val="a3"/>
        <w:spacing w:before="0" w:beforeAutospacing="0" w:after="15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Устава МКОУ «СОШ №№3»с.п. </w:t>
      </w:r>
      <w:proofErr w:type="spellStart"/>
      <w:r>
        <w:rPr>
          <w:color w:val="000000"/>
          <w:sz w:val="27"/>
          <w:szCs w:val="27"/>
        </w:rPr>
        <w:t>Каменномостское</w:t>
      </w:r>
      <w:proofErr w:type="spellEnd"/>
    </w:p>
    <w:p w:rsidR="00F74190" w:rsidRDefault="00F74190" w:rsidP="00D82BCD">
      <w:pPr>
        <w:pStyle w:val="a3"/>
        <w:spacing w:before="0" w:beforeAutospacing="0" w:after="15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Программа включает следующие разделы:</w:t>
      </w:r>
      <w:r>
        <w:rPr>
          <w:color w:val="000000"/>
          <w:sz w:val="27"/>
          <w:szCs w:val="27"/>
        </w:rPr>
        <w:br/>
        <w:t>1.«Пояснительная записка», где охарактеризован вклад предмета в достижение целей основного общего образования; сформулированы цели изучения предмета «Русский язык».</w:t>
      </w:r>
    </w:p>
    <w:p w:rsidR="00F74190" w:rsidRDefault="00F74190" w:rsidP="00D82BCD">
      <w:pPr>
        <w:pStyle w:val="a3"/>
        <w:spacing w:before="0" w:beforeAutospacing="0" w:after="15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Общая характеристика курса русского языка.</w:t>
      </w:r>
    </w:p>
    <w:p w:rsidR="00F74190" w:rsidRDefault="00F74190" w:rsidP="00D82BCD">
      <w:pPr>
        <w:pStyle w:val="a3"/>
        <w:spacing w:before="0" w:beforeAutospacing="0" w:after="15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Место предмета в учебном плане.</w:t>
      </w:r>
    </w:p>
    <w:p w:rsidR="00F74190" w:rsidRDefault="00F74190" w:rsidP="00D82BCD">
      <w:pPr>
        <w:pStyle w:val="a3"/>
        <w:spacing w:before="0" w:beforeAutospacing="0" w:after="15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 Основные результаты изучения предмета «Русский язык» на нескольких уровнях — личностном, </w:t>
      </w:r>
      <w:proofErr w:type="spellStart"/>
      <w:r>
        <w:rPr>
          <w:color w:val="000000"/>
          <w:sz w:val="27"/>
          <w:szCs w:val="27"/>
        </w:rPr>
        <w:t>метапредметном</w:t>
      </w:r>
      <w:proofErr w:type="spellEnd"/>
      <w:r>
        <w:rPr>
          <w:color w:val="000000"/>
          <w:sz w:val="27"/>
          <w:szCs w:val="27"/>
        </w:rPr>
        <w:t xml:space="preserve"> и предметном.</w:t>
      </w:r>
      <w:r>
        <w:rPr>
          <w:color w:val="000000"/>
          <w:sz w:val="27"/>
          <w:szCs w:val="27"/>
        </w:rPr>
        <w:br/>
        <w:t>5. «Основное содержание», где представлено изучаемое содержание, объединенное в содержательные блоки.</w:t>
      </w:r>
      <w:r>
        <w:rPr>
          <w:color w:val="000000"/>
          <w:sz w:val="27"/>
          <w:szCs w:val="27"/>
        </w:rPr>
        <w:br/>
        <w:t xml:space="preserve">6. </w:t>
      </w:r>
      <w:proofErr w:type="gramStart"/>
      <w:r>
        <w:rPr>
          <w:color w:val="000000"/>
          <w:sz w:val="27"/>
          <w:szCs w:val="27"/>
        </w:rPr>
        <w:t>«Примерное тематическое планирование», в котором дан примерный перечень тем курса и число учебных часов, отводимых на изучение каждой темы, представлена характеристика основного содержания тем и основных видов деятельности ученика (на уровне учебных действий).</w:t>
      </w:r>
      <w:r>
        <w:rPr>
          <w:color w:val="000000"/>
          <w:sz w:val="27"/>
          <w:szCs w:val="27"/>
        </w:rPr>
        <w:br/>
        <w:t>7.«Рекомендации по оснащению учебного процесса», которые содержат характеристику необходимых средств обучения и учебного оборудования, обеспечивающих результативность преподавания русского (родного) языка в современной школе.</w:t>
      </w:r>
      <w:proofErr w:type="gramEnd"/>
    </w:p>
    <w:p w:rsidR="00F74190" w:rsidRDefault="00F74190" w:rsidP="00D82BCD">
      <w:pPr>
        <w:pStyle w:val="a3"/>
        <w:spacing w:before="0" w:beforeAutospacing="0" w:after="15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8.Приложения.</w:t>
      </w:r>
    </w:p>
    <w:p w:rsidR="00F74190" w:rsidRDefault="00F74190" w:rsidP="00D82BCD">
      <w:pPr>
        <w:pStyle w:val="a3"/>
        <w:spacing w:before="0" w:beforeAutospacing="0" w:after="15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 изучения дисциплины</w:t>
      </w:r>
    </w:p>
    <w:p w:rsidR="00F74190" w:rsidRDefault="00F74190" w:rsidP="00D82BCD">
      <w:pPr>
        <w:pStyle w:val="a3"/>
        <w:spacing w:before="0" w:beforeAutospacing="0" w:after="15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Изучение русского языка в образовательных учреждениях основного общего образования направлено на достижение следующих целей:</w:t>
      </w:r>
    </w:p>
    <w:p w:rsidR="00F74190" w:rsidRDefault="00F74190" w:rsidP="00D82BCD">
      <w:pPr>
        <w:pStyle w:val="a3"/>
        <w:spacing w:before="0" w:beforeAutospacing="0" w:after="15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 </w:t>
      </w:r>
      <w:r>
        <w:rPr>
          <w:color w:val="000000"/>
          <w:sz w:val="27"/>
          <w:szCs w:val="27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F74190" w:rsidRDefault="00F74190" w:rsidP="00D82BCD">
      <w:pPr>
        <w:pStyle w:val="a3"/>
        <w:spacing w:before="0" w:beforeAutospacing="0" w:after="15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F74190" w:rsidRDefault="00F74190" w:rsidP="00D82BCD">
      <w:pPr>
        <w:pStyle w:val="a3"/>
        <w:spacing w:before="0" w:beforeAutospacing="0" w:after="15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Структура дисциплины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Курс подразделяется на две части:</w:t>
      </w:r>
      <w:r>
        <w:rPr>
          <w:color w:val="000000"/>
          <w:sz w:val="27"/>
          <w:szCs w:val="27"/>
        </w:rPr>
        <w:br/>
        <w:t>1) 5–7-й классы;</w:t>
      </w:r>
      <w:r>
        <w:rPr>
          <w:color w:val="000000"/>
          <w:sz w:val="27"/>
          <w:szCs w:val="27"/>
        </w:rPr>
        <w:br/>
        <w:t>2) 8–9-й классы.</w:t>
      </w:r>
      <w:r>
        <w:rPr>
          <w:color w:val="000000"/>
          <w:sz w:val="27"/>
          <w:szCs w:val="27"/>
        </w:rPr>
        <w:br/>
        <w:t>В центр первой части «Слово в языке и речи» (5–7-й классы) поставлено слово.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Во введении в этот курс (5-й класс) содержатся понятия: язык и речь, слово и словоформа, лексическое, грамматическое и общее грамматическое значение слов, слово как часть речи, слово (словоформа) как «строительный материал» предложения, стилистическая окраска слова; орфограмма, опознавательные признаки и условия выбора орфограмм; пунктуационно-смысловой отрезок.</w:t>
      </w:r>
      <w:proofErr w:type="gramEnd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Материал по орфографии и пунктуации дается в связи с изучаемыми темами.</w:t>
      </w:r>
      <w:r>
        <w:rPr>
          <w:color w:val="000000"/>
          <w:sz w:val="27"/>
          <w:szCs w:val="27"/>
        </w:rPr>
        <w:br/>
        <w:t>В 8–9-м классах изучается курс синтаксиса и пунктуации русского языка.</w:t>
      </w:r>
      <w:r>
        <w:rPr>
          <w:color w:val="000000"/>
          <w:sz w:val="27"/>
          <w:szCs w:val="27"/>
        </w:rPr>
        <w:br/>
        <w:t>Материал излагается линейно.</w:t>
      </w:r>
      <w:r>
        <w:rPr>
          <w:color w:val="000000"/>
          <w:sz w:val="27"/>
          <w:szCs w:val="27"/>
        </w:rPr>
        <w:br/>
        <w:t>Главные принципы построения этого курса – системность и функциональность. Основные понятия – языковая система и ее реализация в речи.</w:t>
      </w:r>
      <w:r>
        <w:rPr>
          <w:color w:val="000000"/>
          <w:sz w:val="27"/>
          <w:szCs w:val="27"/>
        </w:rPr>
        <w:br/>
        <w:t xml:space="preserve">Орфография и пунктуация изучаются </w:t>
      </w:r>
      <w:proofErr w:type="spellStart"/>
      <w:r>
        <w:rPr>
          <w:color w:val="000000"/>
          <w:sz w:val="27"/>
          <w:szCs w:val="27"/>
        </w:rPr>
        <w:t>рассредоточенно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В 8–9-м классах осуществляется расширение активного и пассивного словаря учащихся, дальнейшее овладение ими грамматическим строем русского языка, системой функциональных разновидностей речи, навыками и умениями различных видов устной и письменной речи.</w:t>
      </w:r>
    </w:p>
    <w:p w:rsidR="00F74190" w:rsidRDefault="00F74190" w:rsidP="00D82BCD">
      <w:pPr>
        <w:pStyle w:val="a3"/>
        <w:spacing w:before="0" w:beforeAutospacing="0" w:after="15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Основные образовательные технологии</w:t>
      </w:r>
    </w:p>
    <w:p w:rsidR="00F74190" w:rsidRDefault="00F74190" w:rsidP="00D82BCD">
      <w:pPr>
        <w:pStyle w:val="a3"/>
        <w:spacing w:before="0" w:beforeAutospacing="0" w:after="15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процессе изучения дисциплины используется как традиционные, так и ИКТ технологии, а так же самостоятельная работа по изучению теоретических вопросов и выполнению практических заданий, компьютерное тестирование, контрольные работы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F74190" w:rsidRDefault="00F74190" w:rsidP="00D82BCD">
      <w:pPr>
        <w:pStyle w:val="a3"/>
        <w:spacing w:before="0" w:beforeAutospacing="0" w:after="15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Результаты изучения предмета </w:t>
      </w:r>
      <w:r w:rsidR="003841C3">
        <w:rPr>
          <w:b/>
          <w:bCs/>
          <w:color w:val="000000"/>
          <w:sz w:val="27"/>
          <w:szCs w:val="27"/>
        </w:rPr>
        <w:br/>
        <w:t>  «Русский </w:t>
      </w:r>
      <w:r>
        <w:rPr>
          <w:b/>
          <w:bCs/>
          <w:color w:val="000000"/>
          <w:sz w:val="27"/>
          <w:szCs w:val="27"/>
        </w:rPr>
        <w:t xml:space="preserve"> язык»</w:t>
      </w:r>
    </w:p>
    <w:p w:rsidR="00F74190" w:rsidRDefault="00F74190" w:rsidP="00D82BCD">
      <w:pPr>
        <w:pStyle w:val="a3"/>
        <w:spacing w:before="0" w:beforeAutospacing="0" w:after="15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Личностными результатами освоения выпускниками основной школы программы по русскому языку являются:</w:t>
      </w:r>
      <w:r>
        <w:rPr>
          <w:color w:val="000000"/>
          <w:sz w:val="27"/>
          <w:szCs w:val="27"/>
        </w:rPr>
        <w:br/>
        <w:t xml:space="preserve"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</w:t>
      </w:r>
      <w:r>
        <w:rPr>
          <w:color w:val="000000"/>
          <w:sz w:val="27"/>
          <w:szCs w:val="27"/>
        </w:rPr>
        <w:lastRenderedPageBreak/>
        <w:t>его значения в процессе получения школьного образования;</w:t>
      </w:r>
      <w:r>
        <w:rPr>
          <w:color w:val="000000"/>
          <w:sz w:val="27"/>
          <w:szCs w:val="27"/>
        </w:rPr>
        <w:br/>
        <w:t>2) осознание эстетической ценности русского языка; уважительное отношение к родному языку, гордость за него;</w:t>
      </w:r>
      <w:proofErr w:type="gramEnd"/>
      <w:r>
        <w:rPr>
          <w:color w:val="000000"/>
          <w:sz w:val="27"/>
          <w:szCs w:val="27"/>
        </w:rPr>
        <w:t xml:space="preserve"> потребность сохранить чистоту русского языка как явления национальной культуры; стремление к речевому самосовершенствованию;</w:t>
      </w:r>
      <w:r>
        <w:rPr>
          <w:color w:val="000000"/>
          <w:sz w:val="27"/>
          <w:szCs w:val="27"/>
        </w:rPr>
        <w:br/>
        <w:t>3) достаточный объем словарного запаса и усвоенных грамматических сре</w:t>
      </w:r>
      <w:proofErr w:type="gramStart"/>
      <w:r>
        <w:rPr>
          <w:color w:val="000000"/>
          <w:sz w:val="27"/>
          <w:szCs w:val="27"/>
        </w:rPr>
        <w:t>дств дл</w:t>
      </w:r>
      <w:proofErr w:type="gramEnd"/>
      <w:r>
        <w:rPr>
          <w:color w:val="000000"/>
          <w:sz w:val="27"/>
          <w:szCs w:val="27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Метапредметными</w:t>
      </w:r>
      <w:proofErr w:type="spellEnd"/>
      <w:r>
        <w:rPr>
          <w:color w:val="000000"/>
          <w:sz w:val="27"/>
          <w:szCs w:val="27"/>
        </w:rPr>
        <w:t xml:space="preserve"> результатами освоения выпускниками основной школы программы по русскому (родному) языку являются:</w:t>
      </w:r>
      <w:r>
        <w:rPr>
          <w:color w:val="000000"/>
          <w:sz w:val="27"/>
          <w:szCs w:val="27"/>
        </w:rPr>
        <w:br/>
        <w:t>1) владение всеми видами речевой деятельности: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Аудирование</w:t>
      </w:r>
      <w:proofErr w:type="spellEnd"/>
      <w:r>
        <w:rPr>
          <w:color w:val="000000"/>
          <w:sz w:val="27"/>
          <w:szCs w:val="27"/>
        </w:rPr>
        <w:t xml:space="preserve"> и чтение:</w:t>
      </w:r>
      <w:r>
        <w:rPr>
          <w:color w:val="000000"/>
          <w:sz w:val="27"/>
          <w:szCs w:val="27"/>
        </w:rPr>
        <w:br/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  <w:r>
        <w:rPr>
          <w:color w:val="000000"/>
          <w:sz w:val="27"/>
          <w:szCs w:val="27"/>
        </w:rPr>
        <w:br/>
        <w:t>• владение разными видами чтения (поисковым, просмотровым, ознакомительным, изучающим) текстов разных стилей и жанров;</w:t>
      </w:r>
      <w:r>
        <w:rPr>
          <w:color w:val="000000"/>
          <w:sz w:val="27"/>
          <w:szCs w:val="27"/>
        </w:rPr>
        <w:br/>
        <w:t xml:space="preserve">• адекватное восприятие на слух текстов разных стилей и жанров; владение разными видами </w:t>
      </w:r>
      <w:proofErr w:type="spellStart"/>
      <w:r>
        <w:rPr>
          <w:color w:val="000000"/>
          <w:sz w:val="27"/>
          <w:szCs w:val="27"/>
        </w:rPr>
        <w:t>аудирования</w:t>
      </w:r>
      <w:proofErr w:type="spellEnd"/>
      <w:r>
        <w:rPr>
          <w:color w:val="000000"/>
          <w:sz w:val="27"/>
          <w:szCs w:val="27"/>
        </w:rPr>
        <w:t xml:space="preserve"> (выборочным, ознакомительным, детальным);</w:t>
      </w:r>
      <w:r>
        <w:rPr>
          <w:color w:val="000000"/>
          <w:sz w:val="27"/>
          <w:szCs w:val="27"/>
        </w:rPr>
        <w:br/>
        <w:t>• </w:t>
      </w:r>
      <w:proofErr w:type="gramStart"/>
      <w:r>
        <w:rPr>
          <w:color w:val="000000"/>
          <w:sz w:val="27"/>
          <w:szCs w:val="27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 свободно пользоваться словарями различных типов, справочной литературой, в том числе и на электронных носителях;</w:t>
      </w:r>
      <w:r>
        <w:rPr>
          <w:color w:val="000000"/>
          <w:sz w:val="27"/>
          <w:szCs w:val="27"/>
        </w:rPr>
        <w:br/>
        <w:t xml:space="preserve"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>
        <w:rPr>
          <w:color w:val="000000"/>
          <w:sz w:val="27"/>
          <w:szCs w:val="27"/>
        </w:rPr>
        <w:t>аудирования</w:t>
      </w:r>
      <w:proofErr w:type="spellEnd"/>
      <w:r>
        <w:rPr>
          <w:color w:val="000000"/>
          <w:sz w:val="27"/>
          <w:szCs w:val="27"/>
        </w:rPr>
        <w:t>;</w:t>
      </w:r>
      <w:proofErr w:type="gramEnd"/>
      <w:r>
        <w:rPr>
          <w:color w:val="000000"/>
          <w:sz w:val="27"/>
          <w:szCs w:val="27"/>
        </w:rPr>
        <w:br/>
        <w:t xml:space="preserve">• умение сопоставлять и сравнивать речевые высказывания с точки зрения их содержания, стилистических особенностей и использованных языковых </w:t>
      </w:r>
      <w:proofErr w:type="spellStart"/>
      <w:r>
        <w:rPr>
          <w:color w:val="000000"/>
          <w:sz w:val="27"/>
          <w:szCs w:val="27"/>
        </w:rPr>
        <w:t>средств</w:t>
      </w:r>
      <w:proofErr w:type="gramStart"/>
      <w:r>
        <w:rPr>
          <w:color w:val="000000"/>
          <w:sz w:val="27"/>
          <w:szCs w:val="27"/>
        </w:rPr>
        <w:t>;г</w:t>
      </w:r>
      <w:proofErr w:type="gramEnd"/>
      <w:r>
        <w:rPr>
          <w:color w:val="000000"/>
          <w:sz w:val="27"/>
          <w:szCs w:val="27"/>
        </w:rPr>
        <w:t>оворение</w:t>
      </w:r>
      <w:proofErr w:type="spellEnd"/>
      <w:r>
        <w:rPr>
          <w:color w:val="000000"/>
          <w:sz w:val="27"/>
          <w:szCs w:val="27"/>
        </w:rPr>
        <w:t xml:space="preserve"> и письмо:</w:t>
      </w:r>
      <w:r>
        <w:rPr>
          <w:color w:val="000000"/>
          <w:sz w:val="27"/>
          <w:szCs w:val="27"/>
        </w:rPr>
        <w:br/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  <w:r>
        <w:rPr>
          <w:color w:val="000000"/>
          <w:sz w:val="27"/>
          <w:szCs w:val="27"/>
        </w:rPr>
        <w:br/>
        <w:t>• умение воспроизводить прослушанный или прочитанный текст с заданной степенью свернутости (план, пересказ, конспект, аннотация);</w:t>
      </w:r>
      <w:r>
        <w:rPr>
          <w:color w:val="000000"/>
          <w:sz w:val="27"/>
          <w:szCs w:val="27"/>
        </w:rPr>
        <w:br/>
        <w:t>• </w:t>
      </w:r>
      <w:proofErr w:type="gramStart"/>
      <w:r>
        <w:rPr>
          <w:color w:val="000000"/>
          <w:sz w:val="27"/>
          <w:szCs w:val="27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  <w:r>
        <w:rPr>
          <w:color w:val="000000"/>
          <w:sz w:val="27"/>
          <w:szCs w:val="27"/>
        </w:rPr>
        <w:br/>
        <w:t xml:space="preserve"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</w:t>
      </w:r>
      <w:r>
        <w:rPr>
          <w:color w:val="000000"/>
          <w:sz w:val="27"/>
          <w:szCs w:val="27"/>
        </w:rPr>
        <w:lastRenderedPageBreak/>
        <w:t>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  <w:proofErr w:type="gramEnd"/>
      <w:r>
        <w:rPr>
          <w:color w:val="000000"/>
          <w:sz w:val="27"/>
          <w:szCs w:val="27"/>
        </w:rPr>
        <w:br/>
        <w:t>• </w:t>
      </w:r>
      <w:proofErr w:type="gramStart"/>
      <w:r>
        <w:rPr>
          <w:color w:val="000000"/>
          <w:sz w:val="27"/>
          <w:szCs w:val="27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r>
        <w:rPr>
          <w:color w:val="000000"/>
          <w:sz w:val="27"/>
          <w:szCs w:val="27"/>
        </w:rPr>
        <w:br/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  <w:proofErr w:type="gramEnd"/>
      <w:r>
        <w:rPr>
          <w:color w:val="000000"/>
          <w:sz w:val="27"/>
          <w:szCs w:val="27"/>
        </w:rPr>
        <w:br/>
        <w:t>• </w:t>
      </w:r>
      <w:proofErr w:type="gramStart"/>
      <w:r>
        <w:rPr>
          <w:color w:val="000000"/>
          <w:sz w:val="27"/>
          <w:szCs w:val="27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  <w:r>
        <w:rPr>
          <w:color w:val="000000"/>
          <w:sz w:val="27"/>
          <w:szCs w:val="27"/>
        </w:rPr>
        <w:br/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</w:t>
      </w:r>
      <w:proofErr w:type="gramEnd"/>
      <w:r>
        <w:rPr>
          <w:color w:val="000000"/>
          <w:sz w:val="27"/>
          <w:szCs w:val="27"/>
        </w:rPr>
        <w:t xml:space="preserve"> совершенствовать и редактировать собственные тексты;</w:t>
      </w:r>
      <w:r>
        <w:rPr>
          <w:color w:val="000000"/>
          <w:sz w:val="27"/>
          <w:szCs w:val="27"/>
        </w:rPr>
        <w:br/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  <w:r>
        <w:rPr>
          <w:color w:val="000000"/>
          <w:sz w:val="27"/>
          <w:szCs w:val="27"/>
        </w:rPr>
        <w:br/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</w:t>
      </w:r>
      <w:proofErr w:type="gramStart"/>
      <w:r>
        <w:rPr>
          <w:color w:val="000000"/>
          <w:sz w:val="27"/>
          <w:szCs w:val="27"/>
        </w:rPr>
        <w:t xml:space="preserve">применение полученных знаний, умений и навыков анализа языковых явлений на </w:t>
      </w:r>
      <w:proofErr w:type="spellStart"/>
      <w:r>
        <w:rPr>
          <w:color w:val="000000"/>
          <w:sz w:val="27"/>
          <w:szCs w:val="27"/>
        </w:rPr>
        <w:t>межпредметном</w:t>
      </w:r>
      <w:proofErr w:type="spellEnd"/>
      <w:r>
        <w:rPr>
          <w:color w:val="000000"/>
          <w:sz w:val="27"/>
          <w:szCs w:val="27"/>
        </w:rPr>
        <w:t xml:space="preserve"> уровне (на уроках иностранного языка, литературы и др.);</w:t>
      </w:r>
      <w:r>
        <w:rPr>
          <w:color w:val="000000"/>
          <w:sz w:val="27"/>
          <w:szCs w:val="27"/>
        </w:rPr>
        <w:br/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  <w:proofErr w:type="gramEnd"/>
      <w:r>
        <w:rPr>
          <w:color w:val="000000"/>
          <w:sz w:val="27"/>
          <w:szCs w:val="27"/>
        </w:rPr>
        <w:br/>
      </w:r>
      <w:proofErr w:type="gramStart"/>
      <w:r>
        <w:rPr>
          <w:b/>
          <w:bCs/>
          <w:color w:val="000000"/>
          <w:sz w:val="27"/>
          <w:szCs w:val="27"/>
        </w:rPr>
        <w:t>Предметными результатами освоения выпускниками основной школы программы по русскому (родному) языку являются:</w:t>
      </w:r>
      <w:r>
        <w:rPr>
          <w:color w:val="000000"/>
          <w:sz w:val="27"/>
          <w:szCs w:val="27"/>
        </w:rPr>
        <w:br/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  <w:proofErr w:type="gramEnd"/>
      <w:r>
        <w:rPr>
          <w:color w:val="000000"/>
          <w:sz w:val="27"/>
          <w:szCs w:val="27"/>
        </w:rPr>
        <w:br/>
        <w:t>2) понимание места родного языка в системе гуманитарных наук и его роли в образовании в целом;</w:t>
      </w:r>
      <w:r>
        <w:rPr>
          <w:color w:val="000000"/>
          <w:sz w:val="27"/>
          <w:szCs w:val="27"/>
        </w:rPr>
        <w:br/>
        <w:t xml:space="preserve">3) усвоение основ научных знаний о родном языке; понимание взаимосвязи его </w:t>
      </w:r>
      <w:r>
        <w:rPr>
          <w:color w:val="000000"/>
          <w:sz w:val="27"/>
          <w:szCs w:val="27"/>
        </w:rPr>
        <w:lastRenderedPageBreak/>
        <w:t>уровней и единиц;</w:t>
      </w:r>
      <w:r>
        <w:rPr>
          <w:color w:val="000000"/>
          <w:sz w:val="27"/>
          <w:szCs w:val="27"/>
        </w:rPr>
        <w:br/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</w:t>
      </w:r>
      <w:proofErr w:type="gramStart"/>
      <w:r>
        <w:rPr>
          <w:color w:val="000000"/>
          <w:sz w:val="27"/>
          <w:szCs w:val="27"/>
        </w:rPr>
        <w:t>;с</w:t>
      </w:r>
      <w:proofErr w:type="gramEnd"/>
      <w:r>
        <w:rPr>
          <w:color w:val="000000"/>
          <w:sz w:val="27"/>
          <w:szCs w:val="27"/>
        </w:rPr>
        <w:t xml:space="preserve">итуация речевого общения; </w:t>
      </w:r>
      <w:proofErr w:type="gramStart"/>
      <w:r>
        <w:rPr>
          <w:color w:val="000000"/>
          <w:sz w:val="27"/>
          <w:szCs w:val="27"/>
        </w:rPr>
        <w:t>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  <w:proofErr w:type="gramEnd"/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  <w:r>
        <w:rPr>
          <w:color w:val="000000"/>
          <w:sz w:val="27"/>
          <w:szCs w:val="27"/>
        </w:rPr>
        <w:br/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  <w:proofErr w:type="gramEnd"/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 </w:t>
      </w:r>
      <w:r>
        <w:rPr>
          <w:color w:val="000000"/>
          <w:sz w:val="27"/>
          <w:szCs w:val="27"/>
        </w:rPr>
        <w:br/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  <w:r>
        <w:rPr>
          <w:color w:val="000000"/>
          <w:sz w:val="27"/>
          <w:szCs w:val="27"/>
        </w:rPr>
        <w:br/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proofErr w:type="gramEnd"/>
      <w:r>
        <w:rPr>
          <w:color w:val="000000"/>
          <w:sz w:val="27"/>
          <w:szCs w:val="27"/>
        </w:rPr>
        <w:br/>
        <w:t>9) осознание эстетической функции р</w:t>
      </w:r>
      <w:r w:rsidR="003841C3">
        <w:rPr>
          <w:color w:val="000000"/>
          <w:sz w:val="27"/>
          <w:szCs w:val="27"/>
        </w:rPr>
        <w:t xml:space="preserve">усского </w:t>
      </w:r>
      <w:r>
        <w:rPr>
          <w:color w:val="000000"/>
          <w:sz w:val="27"/>
          <w:szCs w:val="27"/>
        </w:rPr>
        <w:t xml:space="preserve"> языка, способность оценивать эстетическую сторону речевого высказывания при анализе текстов художественной литературы. Согласно учебному плану М</w:t>
      </w:r>
      <w:r w:rsidR="003841C3"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ОУ «СОШ</w:t>
      </w:r>
      <w:r w:rsidR="00515E41">
        <w:rPr>
          <w:color w:val="000000"/>
          <w:sz w:val="27"/>
          <w:szCs w:val="27"/>
        </w:rPr>
        <w:t>№3</w:t>
      </w:r>
      <w:r>
        <w:rPr>
          <w:color w:val="000000"/>
          <w:sz w:val="27"/>
          <w:szCs w:val="27"/>
        </w:rPr>
        <w:t xml:space="preserve">»  </w:t>
      </w:r>
      <w:proofErr w:type="spellStart"/>
      <w:r w:rsidR="00515E41">
        <w:rPr>
          <w:color w:val="000000"/>
          <w:sz w:val="27"/>
          <w:szCs w:val="27"/>
        </w:rPr>
        <w:t>с.п</w:t>
      </w:r>
      <w:proofErr w:type="gramStart"/>
      <w:r w:rsidR="00515E41">
        <w:rPr>
          <w:color w:val="000000"/>
          <w:sz w:val="27"/>
          <w:szCs w:val="27"/>
        </w:rPr>
        <w:t>.К</w:t>
      </w:r>
      <w:proofErr w:type="gramEnd"/>
      <w:r w:rsidR="00515E41">
        <w:rPr>
          <w:color w:val="000000"/>
          <w:sz w:val="27"/>
          <w:szCs w:val="27"/>
        </w:rPr>
        <w:t>аменномостское</w:t>
      </w:r>
      <w:proofErr w:type="spellEnd"/>
      <w:r w:rsidR="00515E41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 xml:space="preserve"> количество часов на изучение русского языка распределено следующим образом:</w:t>
      </w:r>
    </w:p>
    <w:p w:rsidR="00F74190" w:rsidRDefault="00F74190" w:rsidP="00D82BCD">
      <w:pPr>
        <w:pStyle w:val="a3"/>
        <w:spacing w:before="0" w:beforeAutospacing="0" w:after="15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Класс</w:t>
      </w:r>
      <w:r w:rsidR="000F1A81">
        <w:rPr>
          <w:color w:val="000000"/>
          <w:sz w:val="27"/>
          <w:szCs w:val="27"/>
        </w:rPr>
        <w:t>ы:</w:t>
      </w:r>
    </w:p>
    <w:tbl>
      <w:tblPr>
        <w:tblStyle w:val="a4"/>
        <w:tblW w:w="0" w:type="auto"/>
        <w:tblInd w:w="434" w:type="dxa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0F1A81" w:rsidRPr="000F1A81" w:rsidTr="000F1A81">
        <w:tc>
          <w:tcPr>
            <w:tcW w:w="957" w:type="dxa"/>
          </w:tcPr>
          <w:p w:rsidR="000F1A81" w:rsidRPr="000F1A81" w:rsidRDefault="000F1A81" w:rsidP="00D82BCD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</w:rPr>
            </w:pPr>
            <w:r w:rsidRPr="000F1A81">
              <w:rPr>
                <w:color w:val="000000"/>
              </w:rPr>
              <w:t>классы</w:t>
            </w:r>
          </w:p>
        </w:tc>
        <w:tc>
          <w:tcPr>
            <w:tcW w:w="957" w:type="dxa"/>
          </w:tcPr>
          <w:p w:rsidR="000F1A81" w:rsidRPr="000F1A81" w:rsidRDefault="000F1A81" w:rsidP="00D82BCD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7" w:type="dxa"/>
          </w:tcPr>
          <w:p w:rsidR="000F1A81" w:rsidRPr="000F1A81" w:rsidRDefault="000F1A81" w:rsidP="00D82BCD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7" w:type="dxa"/>
          </w:tcPr>
          <w:p w:rsidR="000F1A81" w:rsidRPr="000F1A81" w:rsidRDefault="000F1A81" w:rsidP="00D82BCD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7" w:type="dxa"/>
          </w:tcPr>
          <w:p w:rsidR="000F1A81" w:rsidRPr="000F1A81" w:rsidRDefault="000F1A81" w:rsidP="00D82BCD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7" w:type="dxa"/>
          </w:tcPr>
          <w:p w:rsidR="000F1A81" w:rsidRPr="000F1A81" w:rsidRDefault="000F1A81" w:rsidP="00D82BCD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7" w:type="dxa"/>
          </w:tcPr>
          <w:p w:rsidR="000F1A81" w:rsidRPr="000F1A81" w:rsidRDefault="000F1A81" w:rsidP="00D82BCD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7" w:type="dxa"/>
          </w:tcPr>
          <w:p w:rsidR="000F1A81" w:rsidRPr="000F1A81" w:rsidRDefault="000F1A81" w:rsidP="00D82BCD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0F1A81" w:rsidRPr="000F1A81" w:rsidTr="000F1A81">
        <w:tc>
          <w:tcPr>
            <w:tcW w:w="957" w:type="dxa"/>
          </w:tcPr>
          <w:p w:rsidR="000F1A81" w:rsidRPr="000F1A81" w:rsidRDefault="000F1A81" w:rsidP="00D82BCD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</w:rPr>
            </w:pPr>
            <w:r w:rsidRPr="000F1A81">
              <w:rPr>
                <w:color w:val="000000"/>
              </w:rPr>
              <w:t>Кол часов</w:t>
            </w:r>
          </w:p>
        </w:tc>
        <w:tc>
          <w:tcPr>
            <w:tcW w:w="957" w:type="dxa"/>
          </w:tcPr>
          <w:p w:rsidR="000F1A81" w:rsidRPr="000F1A81" w:rsidRDefault="000F1A81" w:rsidP="00D82BCD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57" w:type="dxa"/>
          </w:tcPr>
          <w:p w:rsidR="000F1A81" w:rsidRPr="000F1A81" w:rsidRDefault="000F1A81" w:rsidP="00D82BCD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7" w:type="dxa"/>
          </w:tcPr>
          <w:p w:rsidR="000F1A81" w:rsidRPr="000F1A81" w:rsidRDefault="000F1A81" w:rsidP="00D82BCD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57" w:type="dxa"/>
          </w:tcPr>
          <w:p w:rsidR="000F1A81" w:rsidRPr="000F1A81" w:rsidRDefault="000F1A81" w:rsidP="00D82BCD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7" w:type="dxa"/>
          </w:tcPr>
          <w:p w:rsidR="000F1A81" w:rsidRPr="000F1A81" w:rsidRDefault="000F1A81" w:rsidP="00D82BCD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7" w:type="dxa"/>
          </w:tcPr>
          <w:p w:rsidR="000F1A81" w:rsidRPr="000F1A81" w:rsidRDefault="000F1A81" w:rsidP="00D82BCD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7" w:type="dxa"/>
          </w:tcPr>
          <w:p w:rsidR="000F1A81" w:rsidRPr="000F1A81" w:rsidRDefault="000F1A81" w:rsidP="00D82BCD">
            <w:pPr>
              <w:pStyle w:val="a3"/>
              <w:spacing w:before="0" w:beforeAutospacing="0" w:after="15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 w:rsidR="000F1A81" w:rsidRPr="000F1A81" w:rsidRDefault="000F1A81" w:rsidP="00D82BCD">
      <w:pPr>
        <w:pStyle w:val="a3"/>
        <w:spacing w:before="0" w:beforeAutospacing="0" w:after="150" w:afterAutospacing="0" w:line="276" w:lineRule="auto"/>
        <w:jc w:val="both"/>
        <w:rPr>
          <w:color w:val="000000"/>
        </w:rPr>
      </w:pPr>
    </w:p>
    <w:p w:rsidR="00F74190" w:rsidRDefault="00F74190" w:rsidP="00D82BCD">
      <w:pPr>
        <w:pStyle w:val="a3"/>
        <w:spacing w:before="0" w:beforeAutospacing="0" w:after="15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Форма контроля: </w:t>
      </w:r>
      <w:r>
        <w:rPr>
          <w:color w:val="000000"/>
          <w:sz w:val="27"/>
          <w:szCs w:val="27"/>
        </w:rPr>
        <w:t>итоговые контрольные диктанты и работы, сочинения, изложения, тестирование, итоговая комплексная работа, зачёты.</w:t>
      </w:r>
    </w:p>
    <w:p w:rsidR="00F74190" w:rsidRDefault="00F74190" w:rsidP="00D82BCD">
      <w:pPr>
        <w:pStyle w:val="a3"/>
        <w:spacing w:before="0" w:beforeAutospacing="0" w:after="15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Для реализации Рабочей программы используются:</w:t>
      </w:r>
    </w:p>
    <w:p w:rsidR="00F74190" w:rsidRDefault="00F74190" w:rsidP="00D82BCD">
      <w:pPr>
        <w:pStyle w:val="a3"/>
        <w:spacing w:before="0" w:beforeAutospacing="0" w:after="15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Основная литература:</w:t>
      </w:r>
    </w:p>
    <w:p w:rsidR="00D82BCD" w:rsidRPr="00D82BCD" w:rsidRDefault="00F326E2" w:rsidP="00D82B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2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11 </w:t>
      </w:r>
      <w:proofErr w:type="spellStart"/>
      <w:r w:rsidRPr="00D82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</w:t>
      </w:r>
      <w:proofErr w:type="spellEnd"/>
    </w:p>
    <w:p w:rsidR="00F326E2" w:rsidRPr="00D82BCD" w:rsidRDefault="00D82BCD" w:rsidP="00D82B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Русский язык - </w:t>
      </w:r>
      <w:r w:rsidR="00F326E2" w:rsidRPr="00F32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Власенков А.И. </w:t>
      </w:r>
      <w:proofErr w:type="spellStart"/>
      <w:r w:rsidR="00F326E2" w:rsidRPr="00F32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Рыбченкова</w:t>
      </w:r>
      <w:proofErr w:type="spellEnd"/>
      <w:r w:rsidR="00F326E2" w:rsidRPr="00F32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Л.М., с Просвещение с2014 </w:t>
      </w:r>
    </w:p>
    <w:p w:rsidR="00F326E2" w:rsidRPr="00D82BCD" w:rsidRDefault="00D82BCD" w:rsidP="00D82BC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D8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итература XX в. Ч. 1,2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D8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Журавлева  В.П., Просвещение с 2013</w:t>
      </w:r>
    </w:p>
    <w:p w:rsidR="00D82BCD" w:rsidRDefault="00F326E2" w:rsidP="00D82BCD">
      <w:pPr>
        <w:pStyle w:val="a3"/>
        <w:spacing w:after="150" w:line="276" w:lineRule="auto"/>
        <w:jc w:val="both"/>
        <w:rPr>
          <w:b/>
          <w:color w:val="000000"/>
          <w:sz w:val="28"/>
          <w:szCs w:val="28"/>
        </w:rPr>
      </w:pPr>
      <w:r w:rsidRPr="00D82BCD">
        <w:rPr>
          <w:b/>
          <w:color w:val="000000"/>
          <w:sz w:val="28"/>
          <w:szCs w:val="28"/>
        </w:rPr>
        <w:t xml:space="preserve">10 </w:t>
      </w:r>
      <w:proofErr w:type="spellStart"/>
      <w:r w:rsidRPr="00D82BCD">
        <w:rPr>
          <w:b/>
          <w:color w:val="000000"/>
          <w:sz w:val="28"/>
          <w:szCs w:val="28"/>
        </w:rPr>
        <w:t>кл</w:t>
      </w:r>
      <w:proofErr w:type="spellEnd"/>
    </w:p>
    <w:p w:rsidR="00F326E2" w:rsidRPr="00D82BCD" w:rsidRDefault="00D82BCD" w:rsidP="00D82BCD">
      <w:pPr>
        <w:pStyle w:val="a3"/>
        <w:spacing w:after="150"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Русский язык - </w:t>
      </w:r>
      <w:r w:rsidR="00F326E2" w:rsidRPr="00D82BCD">
        <w:rPr>
          <w:color w:val="000000"/>
          <w:sz w:val="28"/>
          <w:szCs w:val="28"/>
        </w:rPr>
        <w:t xml:space="preserve">Власенков А.И., </w:t>
      </w:r>
      <w:proofErr w:type="spellStart"/>
      <w:r w:rsidR="00F326E2" w:rsidRPr="00D82BCD">
        <w:rPr>
          <w:color w:val="000000"/>
          <w:sz w:val="28"/>
          <w:szCs w:val="28"/>
        </w:rPr>
        <w:t>Рыбченкова</w:t>
      </w:r>
      <w:proofErr w:type="spellEnd"/>
      <w:r w:rsidR="00F326E2" w:rsidRPr="00D82BCD">
        <w:rPr>
          <w:color w:val="000000"/>
          <w:sz w:val="28"/>
          <w:szCs w:val="28"/>
        </w:rPr>
        <w:t xml:space="preserve"> Л.М.. </w:t>
      </w:r>
      <w:proofErr w:type="spellStart"/>
      <w:r w:rsidR="00F326E2" w:rsidRPr="00D82BCD">
        <w:rPr>
          <w:color w:val="000000"/>
          <w:sz w:val="28"/>
          <w:szCs w:val="28"/>
        </w:rPr>
        <w:t>Прсвещение</w:t>
      </w:r>
      <w:proofErr w:type="spellEnd"/>
      <w:r w:rsidR="00F326E2" w:rsidRPr="00D82BCD">
        <w:rPr>
          <w:color w:val="000000"/>
          <w:sz w:val="28"/>
          <w:szCs w:val="28"/>
        </w:rPr>
        <w:t xml:space="preserve"> с 2014 и далее</w:t>
      </w:r>
    </w:p>
    <w:p w:rsidR="00F326E2" w:rsidRPr="00D82BCD" w:rsidRDefault="00D82BCD" w:rsidP="00D82BC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Литература - </w:t>
      </w:r>
      <w:r w:rsidR="00F326E2" w:rsidRPr="00D82BCD">
        <w:rPr>
          <w:color w:val="000000"/>
          <w:sz w:val="28"/>
          <w:szCs w:val="28"/>
        </w:rPr>
        <w:t>Лебедев Ю.В., с 2014 и далее</w:t>
      </w:r>
    </w:p>
    <w:p w:rsidR="00F326E2" w:rsidRPr="00D82BCD" w:rsidRDefault="00F326E2" w:rsidP="00D82BCD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D82BCD" w:rsidRPr="00D82BCD" w:rsidRDefault="00F326E2" w:rsidP="00D82BCD">
      <w:pPr>
        <w:pStyle w:val="a3"/>
        <w:spacing w:after="150" w:line="276" w:lineRule="auto"/>
        <w:jc w:val="both"/>
        <w:rPr>
          <w:b/>
          <w:color w:val="000000"/>
          <w:sz w:val="28"/>
          <w:szCs w:val="28"/>
        </w:rPr>
      </w:pPr>
      <w:r w:rsidRPr="00D82BCD">
        <w:rPr>
          <w:b/>
          <w:color w:val="000000"/>
          <w:sz w:val="28"/>
          <w:szCs w:val="28"/>
        </w:rPr>
        <w:t xml:space="preserve">9 </w:t>
      </w:r>
      <w:proofErr w:type="spellStart"/>
      <w:r w:rsidRPr="00D82BCD">
        <w:rPr>
          <w:b/>
          <w:color w:val="000000"/>
          <w:sz w:val="28"/>
          <w:szCs w:val="28"/>
        </w:rPr>
        <w:t>кл</w:t>
      </w:r>
      <w:proofErr w:type="spellEnd"/>
    </w:p>
    <w:p w:rsidR="00F326E2" w:rsidRPr="00D82BCD" w:rsidRDefault="00F326E2" w:rsidP="00D82BCD">
      <w:pPr>
        <w:pStyle w:val="a3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D82BCD">
        <w:rPr>
          <w:color w:val="000000"/>
          <w:sz w:val="28"/>
          <w:szCs w:val="28"/>
        </w:rPr>
        <w:t xml:space="preserve">Кудрявцева Т.С, </w:t>
      </w:r>
      <w:proofErr w:type="spellStart"/>
      <w:r w:rsidRPr="00D82BCD">
        <w:rPr>
          <w:color w:val="000000"/>
          <w:sz w:val="28"/>
          <w:szCs w:val="28"/>
        </w:rPr>
        <w:t>Арзуманова</w:t>
      </w:r>
      <w:proofErr w:type="spellEnd"/>
      <w:r w:rsidRPr="00D82BCD">
        <w:rPr>
          <w:color w:val="000000"/>
          <w:sz w:val="28"/>
          <w:szCs w:val="28"/>
        </w:rPr>
        <w:t xml:space="preserve"> Р.А.. Дрофа с 2013 и далее</w:t>
      </w:r>
    </w:p>
    <w:p w:rsidR="00F326E2" w:rsidRPr="00D82BCD" w:rsidRDefault="00F326E2" w:rsidP="00D82BC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BCD">
        <w:rPr>
          <w:color w:val="000000"/>
          <w:sz w:val="28"/>
          <w:szCs w:val="28"/>
        </w:rPr>
        <w:t>Черкезова М.В. Дрофа 2013 и далее</w:t>
      </w:r>
    </w:p>
    <w:p w:rsidR="00D82BCD" w:rsidRPr="00D82BCD" w:rsidRDefault="00D82BCD" w:rsidP="00D82BCD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D82BCD" w:rsidRPr="00D82BCD" w:rsidRDefault="00D82BCD" w:rsidP="00D82BCD">
      <w:pPr>
        <w:pStyle w:val="a3"/>
        <w:spacing w:after="150" w:line="276" w:lineRule="auto"/>
        <w:jc w:val="both"/>
        <w:rPr>
          <w:b/>
          <w:color w:val="000000"/>
          <w:sz w:val="28"/>
          <w:szCs w:val="28"/>
        </w:rPr>
      </w:pPr>
      <w:r w:rsidRPr="00D82BCD">
        <w:rPr>
          <w:b/>
          <w:color w:val="000000"/>
          <w:sz w:val="28"/>
          <w:szCs w:val="28"/>
        </w:rPr>
        <w:t xml:space="preserve">8 </w:t>
      </w:r>
      <w:proofErr w:type="spellStart"/>
      <w:r w:rsidRPr="00D82BCD">
        <w:rPr>
          <w:b/>
          <w:color w:val="000000"/>
          <w:sz w:val="28"/>
          <w:szCs w:val="28"/>
        </w:rPr>
        <w:t>кл</w:t>
      </w:r>
      <w:proofErr w:type="spellEnd"/>
    </w:p>
    <w:p w:rsidR="00D82BCD" w:rsidRPr="00D82BCD" w:rsidRDefault="00D82BCD" w:rsidP="00D82BCD">
      <w:pPr>
        <w:pStyle w:val="a3"/>
        <w:spacing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D82BCD">
        <w:rPr>
          <w:color w:val="000000"/>
          <w:sz w:val="28"/>
          <w:szCs w:val="28"/>
        </w:rPr>
        <w:t>Ладыженская</w:t>
      </w:r>
      <w:proofErr w:type="spellEnd"/>
      <w:r w:rsidRPr="00D82BCD">
        <w:rPr>
          <w:color w:val="000000"/>
          <w:sz w:val="28"/>
          <w:szCs w:val="28"/>
        </w:rPr>
        <w:t xml:space="preserve"> Т.А., Баранов М.Т. Просвещение 2014</w:t>
      </w:r>
    </w:p>
    <w:p w:rsidR="00D82BCD" w:rsidRPr="00D82BCD" w:rsidRDefault="00D82BCD" w:rsidP="00D82BC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BCD">
        <w:rPr>
          <w:color w:val="000000"/>
          <w:sz w:val="28"/>
          <w:szCs w:val="28"/>
        </w:rPr>
        <w:t>Коровина В.Я., Журавлев В.П., Коровин В.И., Просвещение с 2013 и далее</w:t>
      </w:r>
    </w:p>
    <w:p w:rsidR="00D82BCD" w:rsidRPr="00D82BCD" w:rsidRDefault="00D82BCD" w:rsidP="00D82BCD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D82BCD" w:rsidRPr="00D82BCD" w:rsidRDefault="00D82BCD" w:rsidP="00D82BCD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D82BCD" w:rsidRDefault="00D82BCD" w:rsidP="00D82BCD">
      <w:pPr>
        <w:pStyle w:val="a3"/>
        <w:spacing w:after="150" w:line="276" w:lineRule="auto"/>
        <w:jc w:val="both"/>
        <w:rPr>
          <w:color w:val="000000"/>
          <w:sz w:val="28"/>
          <w:szCs w:val="28"/>
        </w:rPr>
      </w:pPr>
      <w:r w:rsidRPr="00D82BCD">
        <w:rPr>
          <w:b/>
          <w:color w:val="000000"/>
          <w:sz w:val="28"/>
          <w:szCs w:val="28"/>
        </w:rPr>
        <w:t xml:space="preserve">5 – 7  </w:t>
      </w:r>
      <w:proofErr w:type="spellStart"/>
      <w:r w:rsidRPr="00D82BCD">
        <w:rPr>
          <w:b/>
          <w:color w:val="000000"/>
          <w:sz w:val="28"/>
          <w:szCs w:val="28"/>
        </w:rPr>
        <w:t>кл</w:t>
      </w:r>
      <w:proofErr w:type="spellEnd"/>
    </w:p>
    <w:p w:rsidR="00D82BCD" w:rsidRPr="00D82BCD" w:rsidRDefault="00D82BCD" w:rsidP="00D82BCD">
      <w:pPr>
        <w:pStyle w:val="a3"/>
        <w:spacing w:after="0" w:afterAutospacing="0" w:line="276" w:lineRule="auto"/>
        <w:jc w:val="both"/>
        <w:rPr>
          <w:color w:val="000000"/>
          <w:sz w:val="28"/>
          <w:szCs w:val="28"/>
        </w:rPr>
      </w:pPr>
      <w:r w:rsidRPr="00D82BCD">
        <w:rPr>
          <w:color w:val="000000"/>
          <w:sz w:val="28"/>
          <w:szCs w:val="28"/>
        </w:rPr>
        <w:t xml:space="preserve">Баранов М.Т., </w:t>
      </w:r>
      <w:proofErr w:type="spellStart"/>
      <w:r w:rsidRPr="00D82BCD">
        <w:rPr>
          <w:color w:val="000000"/>
          <w:sz w:val="28"/>
          <w:szCs w:val="28"/>
        </w:rPr>
        <w:t>Ладыженская</w:t>
      </w:r>
      <w:proofErr w:type="spellEnd"/>
      <w:r w:rsidRPr="00D82BCD">
        <w:rPr>
          <w:color w:val="000000"/>
          <w:sz w:val="28"/>
          <w:szCs w:val="28"/>
        </w:rPr>
        <w:t xml:space="preserve"> Т.А. Просвещение 2014</w:t>
      </w:r>
    </w:p>
    <w:p w:rsidR="00F326E2" w:rsidRPr="00D82BCD" w:rsidRDefault="00D82BCD" w:rsidP="00D82BC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82BCD">
        <w:rPr>
          <w:color w:val="000000"/>
          <w:sz w:val="28"/>
          <w:szCs w:val="28"/>
        </w:rPr>
        <w:t xml:space="preserve"> Коровина В.Я., Журавлев В.П.и др. Под ред. В.Я. Коровиной Просвещение 2014</w:t>
      </w:r>
    </w:p>
    <w:p w:rsidR="00F326E2" w:rsidRPr="00D82BCD" w:rsidRDefault="00F326E2" w:rsidP="00D82BCD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F326E2" w:rsidRDefault="00F326E2" w:rsidP="00D82BCD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D82BCD" w:rsidRPr="00D82BCD" w:rsidRDefault="00D82BCD" w:rsidP="00D82BCD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F74190" w:rsidRPr="00D82BCD" w:rsidRDefault="00F74190" w:rsidP="00D82BCD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D82BCD">
        <w:rPr>
          <w:b/>
          <w:bCs/>
          <w:color w:val="000000"/>
          <w:sz w:val="28"/>
          <w:szCs w:val="28"/>
        </w:rPr>
        <w:t>Составитель: </w:t>
      </w:r>
      <w:r w:rsidR="00D82BCD">
        <w:rPr>
          <w:b/>
          <w:bCs/>
          <w:color w:val="000000"/>
          <w:sz w:val="28"/>
          <w:szCs w:val="28"/>
        </w:rPr>
        <w:t>зам. директора по УВР Асланова Б.Ю.</w:t>
      </w:r>
    </w:p>
    <w:p w:rsidR="00124D2A" w:rsidRPr="00D82BCD" w:rsidRDefault="00BF627A" w:rsidP="00D82B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4D2A" w:rsidRPr="00D82BCD" w:rsidSect="0088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3C9"/>
    <w:rsid w:val="000F1A81"/>
    <w:rsid w:val="003841C3"/>
    <w:rsid w:val="00515E41"/>
    <w:rsid w:val="00882FE5"/>
    <w:rsid w:val="00BF627A"/>
    <w:rsid w:val="00D82BCD"/>
    <w:rsid w:val="00D833C9"/>
    <w:rsid w:val="00E3034F"/>
    <w:rsid w:val="00F326E2"/>
    <w:rsid w:val="00F602F6"/>
    <w:rsid w:val="00F74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F1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F1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</dc:creator>
  <cp:keywords/>
  <dc:description/>
  <cp:lastModifiedBy>Станция5</cp:lastModifiedBy>
  <cp:revision>4</cp:revision>
  <dcterms:created xsi:type="dcterms:W3CDTF">2017-10-19T12:20:00Z</dcterms:created>
  <dcterms:modified xsi:type="dcterms:W3CDTF">2017-10-20T06:43:00Z</dcterms:modified>
</cp:coreProperties>
</file>