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E9" w:rsidRDefault="00851B9C" w:rsidP="00A55DE9">
      <w:pPr>
        <w:jc w:val="center"/>
        <w:rPr>
          <w:sz w:val="28"/>
          <w:szCs w:val="28"/>
        </w:rPr>
      </w:pPr>
      <w:r>
        <w:rPr>
          <w:b/>
          <w:noProof/>
        </w:rPr>
        <w:drawing>
          <wp:inline distT="0" distB="0" distL="0" distR="0">
            <wp:extent cx="6571615" cy="9031007"/>
            <wp:effectExtent l="19050" t="0" r="635" b="0"/>
            <wp:docPr id="2" name="Рисунок 1" descr="C:\Users\Садик\AppData\Local\Temp\WinScan2PDF_Tmp\2023-11-13_15-27-58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AppData\Local\Temp\WinScan2PDF_Tmp\2023-11-13_15-27-58_winscan_to_pdf_1.jpg"/>
                    <pic:cNvPicPr>
                      <a:picLocks noChangeAspect="1" noChangeArrowheads="1"/>
                    </pic:cNvPicPr>
                  </pic:nvPicPr>
                  <pic:blipFill>
                    <a:blip r:embed="rId6" cstate="print"/>
                    <a:srcRect/>
                    <a:stretch>
                      <a:fillRect/>
                    </a:stretch>
                  </pic:blipFill>
                  <pic:spPr bwMode="auto">
                    <a:xfrm>
                      <a:off x="0" y="0"/>
                      <a:ext cx="6571615" cy="9031007"/>
                    </a:xfrm>
                    <a:prstGeom prst="rect">
                      <a:avLst/>
                    </a:prstGeom>
                    <a:noFill/>
                    <a:ln w="9525">
                      <a:noFill/>
                      <a:miter lim="800000"/>
                      <a:headEnd/>
                      <a:tailEnd/>
                    </a:ln>
                  </pic:spPr>
                </pic:pic>
              </a:graphicData>
            </a:graphic>
          </wp:inline>
        </w:drawing>
      </w:r>
    </w:p>
    <w:p w:rsidR="00347FE5" w:rsidRDefault="00347FE5" w:rsidP="00A55DE9">
      <w:pPr>
        <w:jc w:val="center"/>
        <w:rPr>
          <w:sz w:val="28"/>
          <w:szCs w:val="28"/>
        </w:rPr>
      </w:pPr>
    </w:p>
    <w:p w:rsidR="00347FE5" w:rsidRDefault="00347FE5" w:rsidP="00A55DE9">
      <w:pPr>
        <w:jc w:val="center"/>
        <w:rPr>
          <w:sz w:val="28"/>
          <w:szCs w:val="28"/>
        </w:rPr>
      </w:pPr>
    </w:p>
    <w:p w:rsidR="00347FE5" w:rsidRDefault="00347FE5" w:rsidP="00A55DE9">
      <w:pPr>
        <w:jc w:val="center"/>
        <w:rPr>
          <w:sz w:val="28"/>
          <w:szCs w:val="28"/>
        </w:rPr>
      </w:pPr>
    </w:p>
    <w:p w:rsidR="00A55DE9" w:rsidRDefault="00A55DE9" w:rsidP="00A55DE9">
      <w:pPr>
        <w:jc w:val="center"/>
        <w:rPr>
          <w:sz w:val="28"/>
          <w:szCs w:val="28"/>
        </w:rPr>
      </w:pPr>
    </w:p>
    <w:p w:rsidR="00E50788" w:rsidRPr="0056752C" w:rsidRDefault="00E50788" w:rsidP="00E50788">
      <w:pPr>
        <w:spacing w:line="0" w:lineRule="atLeast"/>
        <w:rPr>
          <w:b/>
        </w:rPr>
      </w:pPr>
      <w:r w:rsidRPr="0056752C">
        <w:rPr>
          <w:b/>
        </w:rPr>
        <w:lastRenderedPageBreak/>
        <w:t>Пояснительная записка</w:t>
      </w:r>
    </w:p>
    <w:p w:rsidR="00C86DD2" w:rsidRPr="0056752C" w:rsidRDefault="00E50788" w:rsidP="00247342">
      <w:pPr>
        <w:shd w:val="clear" w:color="auto" w:fill="FFFFFF"/>
        <w:spacing w:line="0" w:lineRule="atLeast"/>
        <w:ind w:left="-567"/>
        <w:jc w:val="both"/>
      </w:pPr>
      <w:r w:rsidRPr="0056752C">
        <w:t xml:space="preserve">                 </w:t>
      </w:r>
      <w:r w:rsidR="00C86DD2" w:rsidRPr="0056752C">
        <w:t xml:space="preserve"> </w:t>
      </w:r>
      <w:r w:rsidR="00C86DD2" w:rsidRPr="0056752C">
        <w:tab/>
      </w:r>
      <w:r w:rsidRPr="0056752C">
        <w:t xml:space="preserve">Учебный план образовательной деятельности </w:t>
      </w:r>
      <w:r w:rsidR="00C86DD2" w:rsidRPr="0056752C">
        <w:rPr>
          <w:iCs/>
        </w:rPr>
        <w:t>составлен</w:t>
      </w:r>
      <w:r w:rsidR="00C86DD2" w:rsidRPr="0056752C">
        <w:t xml:space="preserve"> в</w:t>
      </w:r>
      <w:r w:rsidRPr="0056752C">
        <w:t xml:space="preserve"> соответствии с Образовательной </w:t>
      </w:r>
    </w:p>
    <w:p w:rsidR="00247342" w:rsidRDefault="00C86DD2" w:rsidP="00247342">
      <w:pPr>
        <w:shd w:val="clear" w:color="auto" w:fill="FFFFFF"/>
        <w:spacing w:line="0" w:lineRule="atLeast"/>
        <w:ind w:left="-567"/>
        <w:jc w:val="both"/>
      </w:pPr>
      <w:r w:rsidRPr="0056752C">
        <w:t xml:space="preserve">            </w:t>
      </w:r>
      <w:r w:rsidR="00E50788" w:rsidRPr="0056752C">
        <w:t xml:space="preserve">программой </w:t>
      </w:r>
      <w:r w:rsidRPr="0056752C">
        <w:t>ДО МКОУ</w:t>
      </w:r>
      <w:r w:rsidR="00E50788" w:rsidRPr="0056752C">
        <w:t xml:space="preserve"> «СОШ №</w:t>
      </w:r>
      <w:r w:rsidRPr="0056752C">
        <w:t>3</w:t>
      </w:r>
      <w:r w:rsidR="00E50788" w:rsidRPr="0056752C">
        <w:t xml:space="preserve">» </w:t>
      </w:r>
      <w:r w:rsidRPr="0056752C">
        <w:t xml:space="preserve"> с</w:t>
      </w:r>
      <w:r w:rsidR="00E50788" w:rsidRPr="0056752C">
        <w:t>.</w:t>
      </w:r>
      <w:r w:rsidRPr="0056752C">
        <w:t xml:space="preserve"> </w:t>
      </w:r>
      <w:r w:rsidR="00E50788" w:rsidRPr="0056752C">
        <w:t xml:space="preserve">п. </w:t>
      </w:r>
      <w:proofErr w:type="spellStart"/>
      <w:r w:rsidR="00DC5250">
        <w:t>Каменномостское</w:t>
      </w:r>
      <w:proofErr w:type="spellEnd"/>
      <w:r w:rsidRPr="0056752C">
        <w:t xml:space="preserve"> в соответствии </w:t>
      </w:r>
      <w:r w:rsidR="00E50788" w:rsidRPr="0056752C">
        <w:t xml:space="preserve"> с</w:t>
      </w:r>
      <w:r w:rsidRPr="0056752C">
        <w:t xml:space="preserve"> </w:t>
      </w:r>
      <w:r w:rsidR="00E50788" w:rsidRPr="0056752C">
        <w:t xml:space="preserve">ФОП </w:t>
      </w:r>
      <w:proofErr w:type="gramStart"/>
      <w:r w:rsidR="00E50788" w:rsidRPr="0056752C">
        <w:t>ДО</w:t>
      </w:r>
      <w:proofErr w:type="gramEnd"/>
      <w:r w:rsidR="00E50788" w:rsidRPr="0056752C">
        <w:t xml:space="preserve"> и ФГОС </w:t>
      </w:r>
      <w:r w:rsidR="00247342">
        <w:t xml:space="preserve">                           </w:t>
      </w:r>
    </w:p>
    <w:p w:rsidR="00E50788" w:rsidRPr="0056752C" w:rsidRDefault="00247342" w:rsidP="00247342">
      <w:pPr>
        <w:shd w:val="clear" w:color="auto" w:fill="FFFFFF"/>
        <w:spacing w:line="0" w:lineRule="atLeast"/>
        <w:jc w:val="both"/>
      </w:pPr>
      <w:r>
        <w:t xml:space="preserve">   </w:t>
      </w:r>
      <w:r w:rsidR="00E50788" w:rsidRPr="0056752C">
        <w:t>ДО.</w:t>
      </w:r>
    </w:p>
    <w:p w:rsidR="00E50788" w:rsidRPr="0056752C" w:rsidRDefault="00E50788" w:rsidP="00247342">
      <w:pPr>
        <w:spacing w:line="0" w:lineRule="atLeast"/>
        <w:jc w:val="both"/>
      </w:pPr>
      <w:r w:rsidRPr="0056752C">
        <w:rPr>
          <w:iCs/>
        </w:rPr>
        <w:t xml:space="preserve"> </w:t>
      </w:r>
      <w:r w:rsidR="00C86DD2" w:rsidRPr="0056752C">
        <w:rPr>
          <w:iCs/>
        </w:rPr>
        <w:tab/>
      </w:r>
      <w:r w:rsidRPr="0056752C">
        <w:rPr>
          <w:bCs/>
        </w:rPr>
        <w:t xml:space="preserve"> Учебный план дошкольного </w:t>
      </w:r>
      <w:r w:rsidR="00C86DD2" w:rsidRPr="0056752C">
        <w:rPr>
          <w:bCs/>
        </w:rPr>
        <w:t>отделения является</w:t>
      </w:r>
      <w:r w:rsidRPr="0056752C">
        <w:t xml:space="preserve"> нормативным документом, </w:t>
      </w:r>
      <w:r w:rsidR="00247342">
        <w:t xml:space="preserve">  </w:t>
      </w:r>
      <w:r w:rsidRPr="0056752C">
        <w:t xml:space="preserve">регламентирующим организацию образовательного процесса в дошкольном отделении (далее – </w:t>
      </w:r>
      <w:proofErr w:type="gramStart"/>
      <w:r w:rsidRPr="0056752C">
        <w:t>ДО</w:t>
      </w:r>
      <w:proofErr w:type="gramEnd"/>
      <w:r w:rsidRPr="0056752C">
        <w:t xml:space="preserve">) </w:t>
      </w:r>
      <w:proofErr w:type="gramStart"/>
      <w:r w:rsidRPr="0056752C">
        <w:t>с</w:t>
      </w:r>
      <w:proofErr w:type="gramEnd"/>
      <w:r w:rsidRPr="0056752C">
        <w:t xml:space="preserve"> учетом его специфики, учебно-методического, кадрового и материально-технического оснащения. </w:t>
      </w:r>
    </w:p>
    <w:p w:rsidR="00E50788" w:rsidRPr="0056752C" w:rsidRDefault="00E50788" w:rsidP="00E50788">
      <w:pPr>
        <w:spacing w:line="0" w:lineRule="atLeast"/>
        <w:ind w:firstLine="142"/>
      </w:pPr>
      <w:r w:rsidRPr="0056752C">
        <w:t xml:space="preserve">  Нормативной базой для составления учебного плана являются следующие документы: </w:t>
      </w:r>
    </w:p>
    <w:p w:rsidR="00E50788" w:rsidRPr="0056752C" w:rsidRDefault="00E50788" w:rsidP="00E50788">
      <w:pPr>
        <w:pStyle w:val="a5"/>
        <w:widowControl w:val="0"/>
        <w:tabs>
          <w:tab w:val="left" w:pos="993"/>
        </w:tabs>
        <w:autoSpaceDE w:val="0"/>
        <w:autoSpaceDN w:val="0"/>
        <w:spacing w:line="0" w:lineRule="atLeast"/>
        <w:ind w:left="142" w:right="214"/>
        <w:contextualSpacing w:val="0"/>
        <w:jc w:val="both"/>
      </w:pPr>
      <w:r w:rsidRPr="0056752C">
        <w:t>- Указ Президента Российской Федерации от 7 мая 2018г. № 204 «О национальных целях и стратегических задачах развития Российской Федерации на период до 2024 года»;</w:t>
      </w:r>
    </w:p>
    <w:p w:rsidR="00E50788" w:rsidRPr="0056752C" w:rsidRDefault="00E50788" w:rsidP="00E50788">
      <w:pPr>
        <w:pStyle w:val="TableParagraph"/>
        <w:tabs>
          <w:tab w:val="left" w:pos="404"/>
          <w:tab w:val="left" w:pos="993"/>
        </w:tabs>
        <w:spacing w:line="0" w:lineRule="atLeast"/>
        <w:ind w:left="142" w:right="214"/>
        <w:jc w:val="both"/>
        <w:rPr>
          <w:sz w:val="24"/>
          <w:szCs w:val="24"/>
          <w:lang w:val="ru-RU"/>
        </w:rPr>
      </w:pPr>
      <w:r w:rsidRPr="0056752C">
        <w:rPr>
          <w:sz w:val="24"/>
          <w:szCs w:val="24"/>
          <w:lang w:val="ru-RU"/>
        </w:rPr>
        <w:t>- Указ Президента Российской Федерации от 21 июля 2020г. № 474 «О национальных целях развития Российской Федерации на период до 2030 года»;</w:t>
      </w:r>
    </w:p>
    <w:p w:rsidR="00E50788" w:rsidRPr="0056752C" w:rsidRDefault="00E50788" w:rsidP="00E50788">
      <w:pPr>
        <w:pStyle w:val="a5"/>
        <w:widowControl w:val="0"/>
        <w:tabs>
          <w:tab w:val="left" w:pos="993"/>
        </w:tabs>
        <w:autoSpaceDE w:val="0"/>
        <w:autoSpaceDN w:val="0"/>
        <w:spacing w:line="0" w:lineRule="atLeast"/>
        <w:ind w:left="142" w:right="214"/>
        <w:contextualSpacing w:val="0"/>
        <w:jc w:val="both"/>
      </w:pPr>
      <w:r w:rsidRPr="0056752C">
        <w:t>- Указ Президента Российской Федерации от 9 ноября 2022г. № 809 «Об утверждении основ государственной политики по сохранению и укреплению традиционных российских духовно-нравственных ценностей»</w:t>
      </w:r>
    </w:p>
    <w:p w:rsidR="00E50788" w:rsidRPr="0056752C" w:rsidRDefault="00E50788" w:rsidP="00E50788">
      <w:pPr>
        <w:pStyle w:val="a5"/>
        <w:widowControl w:val="0"/>
        <w:tabs>
          <w:tab w:val="left" w:pos="993"/>
        </w:tabs>
        <w:autoSpaceDE w:val="0"/>
        <w:autoSpaceDN w:val="0"/>
        <w:spacing w:line="0" w:lineRule="atLeast"/>
        <w:ind w:left="142" w:right="214"/>
        <w:contextualSpacing w:val="0"/>
        <w:jc w:val="both"/>
      </w:pPr>
      <w:r w:rsidRPr="0056752C">
        <w:t>- Федеральный закон от 29декабря2012г.№273-ФЗ «Об образовании в Российской Федерации»;</w:t>
      </w:r>
    </w:p>
    <w:p w:rsidR="00E50788" w:rsidRPr="0056752C" w:rsidRDefault="00E50788" w:rsidP="00E50788">
      <w:pPr>
        <w:pStyle w:val="a5"/>
        <w:widowControl w:val="0"/>
        <w:tabs>
          <w:tab w:val="left" w:pos="993"/>
        </w:tabs>
        <w:autoSpaceDE w:val="0"/>
        <w:autoSpaceDN w:val="0"/>
        <w:spacing w:line="0" w:lineRule="atLeast"/>
        <w:ind w:left="142" w:right="214"/>
        <w:contextualSpacing w:val="0"/>
        <w:jc w:val="both"/>
      </w:pPr>
      <w:r w:rsidRPr="0056752C">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E50788" w:rsidRPr="0056752C" w:rsidRDefault="00E50788" w:rsidP="00E50788">
      <w:pPr>
        <w:pStyle w:val="a5"/>
        <w:widowControl w:val="0"/>
        <w:tabs>
          <w:tab w:val="left" w:pos="993"/>
        </w:tabs>
        <w:autoSpaceDE w:val="0"/>
        <w:autoSpaceDN w:val="0"/>
        <w:spacing w:line="0" w:lineRule="atLeast"/>
        <w:ind w:left="142" w:right="214"/>
        <w:contextualSpacing w:val="0"/>
        <w:jc w:val="both"/>
      </w:pPr>
      <w:r w:rsidRPr="0056752C">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E50788" w:rsidRPr="0056752C" w:rsidRDefault="00E50788" w:rsidP="00E50788">
      <w:pPr>
        <w:pStyle w:val="a5"/>
        <w:widowControl w:val="0"/>
        <w:tabs>
          <w:tab w:val="left" w:pos="993"/>
          <w:tab w:val="left" w:pos="1364"/>
        </w:tabs>
        <w:autoSpaceDE w:val="0"/>
        <w:autoSpaceDN w:val="0"/>
        <w:spacing w:line="0" w:lineRule="atLeast"/>
        <w:ind w:left="142" w:right="214"/>
        <w:contextualSpacing w:val="0"/>
        <w:jc w:val="both"/>
      </w:pPr>
      <w:r w:rsidRPr="0056752C">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E50788" w:rsidRPr="0056752C" w:rsidRDefault="00E50788" w:rsidP="00E50788">
      <w:pPr>
        <w:pStyle w:val="a5"/>
        <w:widowControl w:val="0"/>
        <w:tabs>
          <w:tab w:val="left" w:pos="993"/>
        </w:tabs>
        <w:autoSpaceDE w:val="0"/>
        <w:autoSpaceDN w:val="0"/>
        <w:spacing w:line="0" w:lineRule="atLeast"/>
        <w:ind w:left="142" w:right="214"/>
        <w:contextualSpacing w:val="0"/>
        <w:jc w:val="both"/>
      </w:pPr>
      <w:r w:rsidRPr="0056752C">
        <w:t xml:space="preserve">- 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56752C">
        <w:t>Минпросвещения</w:t>
      </w:r>
      <w:proofErr w:type="spellEnd"/>
      <w:r w:rsidRPr="0056752C">
        <w:t xml:space="preserve"> России от 8 ноября 2022 г. № 955, зарегистрировано в Минюсте России 6 февраля 2023 г., регистрационный № 72264</w:t>
      </w:r>
      <w:r w:rsidRPr="0056752C">
        <w:rPr>
          <w:w w:val="95"/>
        </w:rPr>
        <w:t>);</w:t>
      </w:r>
    </w:p>
    <w:p w:rsidR="00E50788" w:rsidRPr="0056752C" w:rsidRDefault="00E50788" w:rsidP="00E50788">
      <w:pPr>
        <w:pStyle w:val="a5"/>
        <w:widowControl w:val="0"/>
        <w:tabs>
          <w:tab w:val="left" w:pos="993"/>
        </w:tabs>
        <w:autoSpaceDE w:val="0"/>
        <w:autoSpaceDN w:val="0"/>
        <w:spacing w:line="0" w:lineRule="atLeast"/>
        <w:ind w:left="142" w:right="214"/>
        <w:contextualSpacing w:val="0"/>
        <w:jc w:val="both"/>
      </w:pPr>
      <w:r w:rsidRPr="0056752C">
        <w:t xml:space="preserve">- федеральная образовательная программа дошкольного образования (утверждена приказом </w:t>
      </w:r>
      <w:proofErr w:type="spellStart"/>
      <w:r w:rsidRPr="0056752C">
        <w:t>Минпросвещения</w:t>
      </w:r>
      <w:proofErr w:type="spellEnd"/>
      <w:r w:rsidRPr="0056752C">
        <w:t xml:space="preserve"> России от 25 ноября 2022 г. № 1028, зарегистрировано в Минюсте России 28 декабря 2022 г., регистрационный № 71847);</w:t>
      </w:r>
    </w:p>
    <w:p w:rsidR="00E50788" w:rsidRPr="0056752C" w:rsidRDefault="00E50788" w:rsidP="00E50788">
      <w:pPr>
        <w:pStyle w:val="a5"/>
        <w:widowControl w:val="0"/>
        <w:tabs>
          <w:tab w:val="left" w:pos="993"/>
          <w:tab w:val="left" w:pos="1433"/>
        </w:tabs>
        <w:autoSpaceDE w:val="0"/>
        <w:autoSpaceDN w:val="0"/>
        <w:spacing w:line="0" w:lineRule="atLeast"/>
        <w:ind w:left="142" w:right="214"/>
        <w:contextualSpacing w:val="0"/>
        <w:jc w:val="both"/>
      </w:pPr>
      <w:r w:rsidRPr="0056752C">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56752C">
        <w:t>Минпросвещения</w:t>
      </w:r>
      <w:proofErr w:type="spellEnd"/>
      <w:r w:rsidRPr="0056752C">
        <w:t xml:space="preserve"> России от 31 июля 2020 года № 373, зарегистрировано в Минюсте России 31 августа 2020 г., регистрационный № 59599);</w:t>
      </w:r>
    </w:p>
    <w:p w:rsidR="00E50788" w:rsidRPr="0056752C" w:rsidRDefault="00E50788" w:rsidP="00E50788">
      <w:pPr>
        <w:pStyle w:val="TableParagraph"/>
        <w:tabs>
          <w:tab w:val="left" w:pos="404"/>
          <w:tab w:val="left" w:pos="993"/>
        </w:tabs>
        <w:spacing w:line="0" w:lineRule="atLeast"/>
        <w:ind w:left="142" w:right="214"/>
        <w:jc w:val="both"/>
        <w:rPr>
          <w:sz w:val="24"/>
          <w:szCs w:val="24"/>
          <w:lang w:val="ru-RU"/>
        </w:rPr>
      </w:pPr>
      <w:r w:rsidRPr="0056752C">
        <w:rPr>
          <w:sz w:val="24"/>
          <w:szCs w:val="24"/>
          <w:lang w:val="ru-RU"/>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28сентября 2020 г. № 28, зарегистрировано в Минюсте   </w:t>
      </w:r>
    </w:p>
    <w:p w:rsidR="00E50788" w:rsidRPr="0056752C" w:rsidRDefault="00E50788" w:rsidP="00E50788">
      <w:pPr>
        <w:pStyle w:val="TableParagraph"/>
        <w:tabs>
          <w:tab w:val="left" w:pos="404"/>
          <w:tab w:val="left" w:pos="993"/>
        </w:tabs>
        <w:spacing w:line="0" w:lineRule="atLeast"/>
        <w:ind w:left="142" w:right="214"/>
        <w:jc w:val="both"/>
        <w:rPr>
          <w:sz w:val="24"/>
          <w:szCs w:val="24"/>
          <w:lang w:val="ru-RU"/>
        </w:rPr>
      </w:pPr>
      <w:r w:rsidRPr="0056752C">
        <w:rPr>
          <w:sz w:val="24"/>
          <w:szCs w:val="24"/>
          <w:lang w:val="ru-RU"/>
        </w:rPr>
        <w:t>России 18 декабря 2020 г., регистрационный № 61573);</w:t>
      </w:r>
    </w:p>
    <w:p w:rsidR="00E50788" w:rsidRPr="0056752C" w:rsidRDefault="00E50788" w:rsidP="00E50788">
      <w:pPr>
        <w:pStyle w:val="headertext"/>
        <w:shd w:val="clear" w:color="auto" w:fill="FFFFFF"/>
        <w:spacing w:before="0" w:beforeAutospacing="0" w:after="0" w:afterAutospacing="0" w:line="0" w:lineRule="atLeast"/>
        <w:ind w:firstLine="142"/>
        <w:jc w:val="both"/>
        <w:textAlignment w:val="baseline"/>
      </w:pPr>
      <w:r w:rsidRPr="0056752C">
        <w:t>- Санитарным правилам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№62296), вступившими в силу с 1 марта 2021года;</w:t>
      </w:r>
    </w:p>
    <w:p w:rsidR="00E50788" w:rsidRPr="0056752C" w:rsidRDefault="00DC5250" w:rsidP="00E50788">
      <w:pPr>
        <w:spacing w:line="0" w:lineRule="atLeast"/>
        <w:jc w:val="both"/>
      </w:pPr>
      <w:r>
        <w:t xml:space="preserve"> </w:t>
      </w:r>
      <w:r w:rsidR="00E50788" w:rsidRPr="0056752C">
        <w:t xml:space="preserve">- Устав </w:t>
      </w:r>
      <w:r w:rsidR="00E746B7" w:rsidRPr="0056752C">
        <w:t xml:space="preserve">МКОУ «СОШ №3»  с. п. </w:t>
      </w:r>
      <w:proofErr w:type="spellStart"/>
      <w:r>
        <w:t>Каменномостское</w:t>
      </w:r>
      <w:proofErr w:type="spellEnd"/>
      <w:r w:rsidR="00E746B7" w:rsidRPr="0056752C">
        <w:t xml:space="preserve"> </w:t>
      </w:r>
      <w:proofErr w:type="spellStart"/>
      <w:r w:rsidR="00E50788" w:rsidRPr="0056752C">
        <w:t>Зольского</w:t>
      </w:r>
      <w:proofErr w:type="spellEnd"/>
      <w:r w:rsidR="00E50788" w:rsidRPr="0056752C">
        <w:t xml:space="preserve"> муниципального района КБР;</w:t>
      </w:r>
    </w:p>
    <w:p w:rsidR="00E50788" w:rsidRPr="0056752C" w:rsidRDefault="00E50788" w:rsidP="00E50788">
      <w:pPr>
        <w:spacing w:line="0" w:lineRule="atLeast"/>
        <w:jc w:val="both"/>
      </w:pPr>
      <w:r w:rsidRPr="0056752C">
        <w:t xml:space="preserve"> - Образовательная программа дошкольного образования </w:t>
      </w:r>
      <w:r w:rsidR="00E746B7" w:rsidRPr="0056752C">
        <w:t xml:space="preserve">МКОУ «СОШ №3»  с. п. </w:t>
      </w:r>
      <w:proofErr w:type="spellStart"/>
      <w:r w:rsidR="00DC5250">
        <w:t>Каменномостское</w:t>
      </w:r>
      <w:proofErr w:type="spellEnd"/>
      <w:r w:rsidR="00E746B7" w:rsidRPr="0056752C">
        <w:t xml:space="preserve"> </w:t>
      </w:r>
      <w:bookmarkStart w:id="0" w:name="_GoBack"/>
      <w:bookmarkEnd w:id="0"/>
      <w:r w:rsidRPr="0056752C">
        <w:t>(</w:t>
      </w:r>
      <w:proofErr w:type="gramStart"/>
      <w:r w:rsidRPr="0056752C">
        <w:t>разработанной</w:t>
      </w:r>
      <w:proofErr w:type="gramEnd"/>
      <w:r w:rsidRPr="0056752C">
        <w:t xml:space="preserve"> с учётом ФОП ДО).</w:t>
      </w:r>
    </w:p>
    <w:p w:rsidR="00E50788" w:rsidRPr="0056752C" w:rsidRDefault="00E50788" w:rsidP="00E50788">
      <w:pPr>
        <w:spacing w:line="0" w:lineRule="atLeast"/>
        <w:jc w:val="both"/>
      </w:pPr>
      <w:r w:rsidRPr="0056752C">
        <w:t xml:space="preserve">    Учебный план ДО является нормативным актом, устанавливающим перечень образовательных областей и объем учебного времени, отводимого на проведение образовательной деятельности. Образовательная деятельность дошкольного отделения МКОУ «СОШ№</w:t>
      </w:r>
      <w:r w:rsidR="00C86DD2" w:rsidRPr="0056752C">
        <w:t>3</w:t>
      </w:r>
      <w:r w:rsidRPr="0056752C">
        <w:t xml:space="preserve">» </w:t>
      </w:r>
      <w:r w:rsidR="00C86DD2" w:rsidRPr="0056752C">
        <w:t>с</w:t>
      </w:r>
      <w:r w:rsidRPr="0056752C">
        <w:t>.</w:t>
      </w:r>
      <w:r w:rsidR="00C86DD2" w:rsidRPr="0056752C">
        <w:t xml:space="preserve"> </w:t>
      </w:r>
      <w:r w:rsidRPr="0056752C">
        <w:t xml:space="preserve">п. </w:t>
      </w:r>
      <w:proofErr w:type="spellStart"/>
      <w:r w:rsidR="00DC5250">
        <w:t>Каменномостское</w:t>
      </w:r>
      <w:proofErr w:type="spellEnd"/>
      <w:r w:rsidRPr="0056752C">
        <w:t xml:space="preserve"> </w:t>
      </w:r>
      <w:r w:rsidR="00C86DD2" w:rsidRPr="0056752C">
        <w:t xml:space="preserve">строится по трём направлениям: </w:t>
      </w:r>
      <w:r w:rsidRPr="0056752C">
        <w:t>ОД</w:t>
      </w:r>
      <w:r w:rsidR="00C86DD2" w:rsidRPr="0056752C">
        <w:t xml:space="preserve"> (занятия)</w:t>
      </w:r>
      <w:r w:rsidRPr="0056752C">
        <w:t>, ОД в режимных моментах, ОД в самостоятельной деятельности и каждый вид ОД отражен в учебном плане в трёх частях.</w:t>
      </w:r>
    </w:p>
    <w:p w:rsidR="00E50788" w:rsidRPr="0056752C" w:rsidRDefault="00C86DD2" w:rsidP="00E50788">
      <w:pPr>
        <w:shd w:val="clear" w:color="auto" w:fill="FFFFFF"/>
        <w:spacing w:line="0" w:lineRule="atLeast"/>
        <w:jc w:val="both"/>
        <w:rPr>
          <w:b/>
        </w:rPr>
      </w:pPr>
      <w:r w:rsidRPr="0056752C">
        <w:rPr>
          <w:b/>
        </w:rPr>
        <w:t>I часть – «О</w:t>
      </w:r>
      <w:r w:rsidR="00E50788" w:rsidRPr="0056752C">
        <w:rPr>
          <w:b/>
        </w:rPr>
        <w:t>бразовательная деятельность»:</w:t>
      </w:r>
    </w:p>
    <w:p w:rsidR="00E50788" w:rsidRPr="0056752C" w:rsidRDefault="00E50788" w:rsidP="00E50788">
      <w:pPr>
        <w:shd w:val="clear" w:color="auto" w:fill="FFFFFF"/>
        <w:spacing w:line="0" w:lineRule="atLeast"/>
        <w:jc w:val="both"/>
        <w:rPr>
          <w:b/>
        </w:rPr>
      </w:pPr>
      <w:r w:rsidRPr="0056752C">
        <w:t>-   Основная часть (по обязательной части ОП)</w:t>
      </w:r>
    </w:p>
    <w:p w:rsidR="00E50788" w:rsidRPr="0056752C" w:rsidRDefault="00E50788" w:rsidP="00E50788">
      <w:pPr>
        <w:shd w:val="clear" w:color="auto" w:fill="FFFFFF"/>
        <w:spacing w:line="0" w:lineRule="atLeast"/>
        <w:jc w:val="both"/>
        <w:rPr>
          <w:b/>
        </w:rPr>
      </w:pPr>
      <w:r w:rsidRPr="0056752C">
        <w:rPr>
          <w:b/>
        </w:rPr>
        <w:t xml:space="preserve">- </w:t>
      </w:r>
      <w:r w:rsidRPr="0056752C">
        <w:t>Вариативная часть (по части ОП, формируемой участниками образовательных отношений)</w:t>
      </w:r>
    </w:p>
    <w:p w:rsidR="00E50788" w:rsidRPr="0056752C" w:rsidRDefault="00E50788" w:rsidP="00E50788">
      <w:pPr>
        <w:shd w:val="clear" w:color="auto" w:fill="FFFFFF"/>
        <w:spacing w:line="0" w:lineRule="atLeast"/>
        <w:jc w:val="both"/>
        <w:rPr>
          <w:b/>
        </w:rPr>
      </w:pPr>
      <w:r w:rsidRPr="0056752C">
        <w:rPr>
          <w:b/>
        </w:rPr>
        <w:t>II часть - «Образовательная деятельность в ходе режимных моментов».</w:t>
      </w:r>
    </w:p>
    <w:p w:rsidR="00E50788" w:rsidRPr="0056752C" w:rsidRDefault="00E50788" w:rsidP="00E50788">
      <w:pPr>
        <w:shd w:val="clear" w:color="auto" w:fill="FFFFFF"/>
        <w:spacing w:line="0" w:lineRule="atLeast"/>
        <w:jc w:val="both"/>
        <w:rPr>
          <w:b/>
        </w:rPr>
      </w:pPr>
      <w:r w:rsidRPr="0056752C">
        <w:rPr>
          <w:b/>
        </w:rPr>
        <w:t>III часть – «Самостоятельная деятельность детей».</w:t>
      </w:r>
    </w:p>
    <w:p w:rsidR="00E50788" w:rsidRPr="0056752C" w:rsidRDefault="00E50788" w:rsidP="00E50788">
      <w:pPr>
        <w:shd w:val="clear" w:color="auto" w:fill="FFFFFF"/>
        <w:spacing w:line="0" w:lineRule="atLeast"/>
        <w:jc w:val="both"/>
      </w:pPr>
      <w:r w:rsidRPr="0056752C">
        <w:lastRenderedPageBreak/>
        <w:t>Первая част</w:t>
      </w:r>
      <w:r w:rsidR="00C86DD2" w:rsidRPr="0056752C">
        <w:t>ь учебного плана «О</w:t>
      </w:r>
      <w:r w:rsidRPr="0056752C">
        <w:t>бразовательная деятельность» дошкольного образования образовательного учреждения, определяет объём учебного времени, отводимого на образовательную деятельность</w:t>
      </w:r>
      <w:r w:rsidR="00C86DD2" w:rsidRPr="0056752C">
        <w:t xml:space="preserve"> (занятия)</w:t>
      </w:r>
      <w:r w:rsidRPr="0056752C">
        <w:t xml:space="preserve"> в </w:t>
      </w:r>
      <w:r w:rsidRPr="0056752C">
        <w:rPr>
          <w:bCs/>
        </w:rPr>
        <w:t>инвариантной (обязательной) части</w:t>
      </w:r>
      <w:r w:rsidRPr="0056752C">
        <w:t xml:space="preserve"> и</w:t>
      </w:r>
      <w:r w:rsidRPr="0056752C">
        <w:rPr>
          <w:bCs/>
        </w:rPr>
        <w:t xml:space="preserve"> вариативной части, формируемой участниками образовательного процесса.</w:t>
      </w:r>
    </w:p>
    <w:p w:rsidR="00E50788" w:rsidRPr="0056752C" w:rsidRDefault="00E50788" w:rsidP="00E50788">
      <w:pPr>
        <w:spacing w:line="0" w:lineRule="atLeast"/>
        <w:jc w:val="both"/>
      </w:pPr>
      <w:proofErr w:type="gramStart"/>
      <w:r w:rsidRPr="0056752C">
        <w:t>В образовательном учреждении функционирует 6 группы: одна группа второй группы раннего</w:t>
      </w:r>
      <w:r w:rsidR="00C86DD2" w:rsidRPr="0056752C">
        <w:t xml:space="preserve"> возраста (</w:t>
      </w:r>
      <w:r w:rsidRPr="0056752C">
        <w:t xml:space="preserve">от 2 до 3 лет); </w:t>
      </w:r>
      <w:r w:rsidR="00C86DD2" w:rsidRPr="0056752C">
        <w:t>одна</w:t>
      </w:r>
      <w:r w:rsidRPr="0056752C">
        <w:t xml:space="preserve"> младш</w:t>
      </w:r>
      <w:r w:rsidR="00C86DD2" w:rsidRPr="0056752C">
        <w:t>ая</w:t>
      </w:r>
      <w:r w:rsidRPr="0056752C">
        <w:t xml:space="preserve"> групп</w:t>
      </w:r>
      <w:r w:rsidR="00C86DD2" w:rsidRPr="0056752C">
        <w:t>а</w:t>
      </w:r>
      <w:r w:rsidRPr="0056752C">
        <w:t xml:space="preserve">  (от 3до 4 лет); одна средняя группа (от 4 до 5 лет); одна  старшая группа (от 5 до 6 лет); </w:t>
      </w:r>
      <w:r w:rsidR="00C86DD2" w:rsidRPr="0056752C">
        <w:t>две</w:t>
      </w:r>
      <w:r w:rsidRPr="0056752C">
        <w:t xml:space="preserve"> подготовительн</w:t>
      </w:r>
      <w:r w:rsidR="00C86DD2" w:rsidRPr="0056752C">
        <w:t>ые группы</w:t>
      </w:r>
      <w:r w:rsidRPr="0056752C">
        <w:t xml:space="preserve"> (от 6 до</w:t>
      </w:r>
      <w:r w:rsidR="00DC5250">
        <w:t xml:space="preserve"> </w:t>
      </w:r>
      <w:r w:rsidRPr="0056752C">
        <w:t>7 лет).</w:t>
      </w:r>
      <w:proofErr w:type="gramEnd"/>
      <w:r w:rsidRPr="0056752C">
        <w:t xml:space="preserve"> Соотношение между инвариантной и вариативной частью учебного плана составляет в целом </w:t>
      </w:r>
      <w:r w:rsidR="00C86DD2" w:rsidRPr="0056752C">
        <w:rPr>
          <w:b/>
        </w:rPr>
        <w:t>90</w:t>
      </w:r>
      <w:r w:rsidRPr="0056752C">
        <w:rPr>
          <w:b/>
        </w:rPr>
        <w:t>%: 1</w:t>
      </w:r>
      <w:r w:rsidR="00C86DD2" w:rsidRPr="0056752C">
        <w:rPr>
          <w:b/>
        </w:rPr>
        <w:t>0</w:t>
      </w:r>
      <w:r w:rsidRPr="0056752C">
        <w:rPr>
          <w:b/>
        </w:rPr>
        <w:t>%,</w:t>
      </w:r>
      <w:r w:rsidRPr="0056752C">
        <w:t xml:space="preserve"> в том числе:</w:t>
      </w:r>
    </w:p>
    <w:p w:rsidR="00DC5250" w:rsidRDefault="00E50788" w:rsidP="00DC5250">
      <w:pPr>
        <w:pStyle w:val="a5"/>
        <w:numPr>
          <w:ilvl w:val="0"/>
          <w:numId w:val="13"/>
        </w:numPr>
        <w:spacing w:line="0" w:lineRule="atLeast"/>
        <w:jc w:val="both"/>
      </w:pPr>
      <w:r w:rsidRPr="0056752C">
        <w:t>вторая группа раннего возраста  -</w:t>
      </w:r>
      <w:r w:rsidR="00DC5250">
        <w:t xml:space="preserve"> </w:t>
      </w:r>
      <w:r w:rsidRPr="0056752C">
        <w:t>100%</w:t>
      </w:r>
      <w:r w:rsidR="00C86DD2" w:rsidRPr="0056752C">
        <w:t>/0%</w:t>
      </w:r>
      <w:r w:rsidRPr="0056752C">
        <w:t>;</w:t>
      </w:r>
    </w:p>
    <w:p w:rsidR="00DC5250" w:rsidRDefault="00E50788" w:rsidP="00DC5250">
      <w:pPr>
        <w:pStyle w:val="a5"/>
        <w:numPr>
          <w:ilvl w:val="0"/>
          <w:numId w:val="13"/>
        </w:numPr>
        <w:spacing w:line="0" w:lineRule="atLeast"/>
        <w:jc w:val="both"/>
      </w:pPr>
      <w:r w:rsidRPr="0056752C">
        <w:t xml:space="preserve">младшая группа </w:t>
      </w:r>
      <w:r w:rsidR="00DC5250">
        <w:t>-</w:t>
      </w:r>
      <w:r w:rsidRPr="0056752C">
        <w:t xml:space="preserve"> 91%/9%;</w:t>
      </w:r>
    </w:p>
    <w:p w:rsidR="00DC5250" w:rsidRDefault="00E50788" w:rsidP="00DC5250">
      <w:pPr>
        <w:pStyle w:val="a5"/>
        <w:numPr>
          <w:ilvl w:val="0"/>
          <w:numId w:val="13"/>
        </w:numPr>
        <w:spacing w:line="0" w:lineRule="atLeast"/>
        <w:jc w:val="both"/>
      </w:pPr>
      <w:r w:rsidRPr="0056752C">
        <w:t xml:space="preserve">средняя группа </w:t>
      </w:r>
      <w:r w:rsidR="00DC5250">
        <w:t>-</w:t>
      </w:r>
      <w:r w:rsidRPr="0056752C">
        <w:t xml:space="preserve"> </w:t>
      </w:r>
      <w:r w:rsidR="00C86DD2" w:rsidRPr="0056752C">
        <w:t>84%16</w:t>
      </w:r>
      <w:r w:rsidRPr="0056752C">
        <w:t>%;</w:t>
      </w:r>
    </w:p>
    <w:p w:rsidR="00DC5250" w:rsidRDefault="00E50788" w:rsidP="00DC5250">
      <w:pPr>
        <w:pStyle w:val="a5"/>
        <w:numPr>
          <w:ilvl w:val="0"/>
          <w:numId w:val="13"/>
        </w:numPr>
        <w:spacing w:line="0" w:lineRule="atLeast"/>
        <w:jc w:val="both"/>
      </w:pPr>
      <w:r w:rsidRPr="0056752C">
        <w:t xml:space="preserve">старшая   группа </w:t>
      </w:r>
      <w:r w:rsidR="00DC5250">
        <w:t xml:space="preserve">- </w:t>
      </w:r>
      <w:r w:rsidR="00C86DD2" w:rsidRPr="0056752C">
        <w:t>86%/14</w:t>
      </w:r>
      <w:r w:rsidRPr="0056752C">
        <w:t>%;</w:t>
      </w:r>
    </w:p>
    <w:p w:rsidR="00DC5250" w:rsidRPr="0056752C" w:rsidRDefault="00C86DD2" w:rsidP="00DC5250">
      <w:pPr>
        <w:pStyle w:val="a5"/>
        <w:numPr>
          <w:ilvl w:val="0"/>
          <w:numId w:val="13"/>
        </w:numPr>
        <w:spacing w:line="0" w:lineRule="atLeast"/>
        <w:jc w:val="both"/>
      </w:pPr>
      <w:r w:rsidRPr="0056752C">
        <w:t>подготовительная группа</w:t>
      </w:r>
      <w:r w:rsidR="00DC5250">
        <w:t xml:space="preserve"> -</w:t>
      </w:r>
      <w:r w:rsidRPr="0056752C">
        <w:t xml:space="preserve"> 87%/13</w:t>
      </w:r>
      <w:r w:rsidR="00E50788" w:rsidRPr="0056752C">
        <w:t>%.</w:t>
      </w:r>
    </w:p>
    <w:p w:rsidR="00E50788" w:rsidRPr="0056752C" w:rsidRDefault="00E50788" w:rsidP="00E50788">
      <w:pPr>
        <w:spacing w:line="0" w:lineRule="atLeast"/>
        <w:jc w:val="both"/>
      </w:pPr>
      <w:r w:rsidRPr="0056752C">
        <w:t>Дошкольное отделение МКОУ «СОШ№</w:t>
      </w:r>
      <w:r w:rsidR="00C86DD2" w:rsidRPr="0056752C">
        <w:t>3» с</w:t>
      </w:r>
      <w:r w:rsidRPr="0056752C">
        <w:t>.</w:t>
      </w:r>
      <w:r w:rsidR="00C86DD2" w:rsidRPr="0056752C">
        <w:t xml:space="preserve"> </w:t>
      </w:r>
      <w:r w:rsidRPr="0056752C">
        <w:t xml:space="preserve">п. </w:t>
      </w:r>
      <w:proofErr w:type="spellStart"/>
      <w:r w:rsidR="00DC5250">
        <w:t>Каменномостское</w:t>
      </w:r>
      <w:proofErr w:type="spellEnd"/>
      <w:r w:rsidR="00DC5250">
        <w:t xml:space="preserve"> </w:t>
      </w:r>
      <w:r w:rsidRPr="0056752C">
        <w:t xml:space="preserve"> работает в режиме пятидневной рабочей недели в условиях 12-часового пребывания детей.</w:t>
      </w:r>
    </w:p>
    <w:p w:rsidR="00E50788" w:rsidRPr="0056752C" w:rsidRDefault="00E50788" w:rsidP="00E50788">
      <w:pPr>
        <w:spacing w:line="0" w:lineRule="atLeast"/>
        <w:jc w:val="both"/>
      </w:pPr>
      <w:r w:rsidRPr="0056752C">
        <w:t>Объём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 (табл.1)</w:t>
      </w:r>
    </w:p>
    <w:p w:rsidR="00E50788" w:rsidRPr="0056752C" w:rsidRDefault="00E50788" w:rsidP="00E50788">
      <w:pPr>
        <w:spacing w:line="0" w:lineRule="atLeast"/>
        <w:rPr>
          <w:i/>
        </w:rPr>
      </w:pPr>
      <w:r w:rsidRPr="0056752C">
        <w:rPr>
          <w:i/>
        </w:rPr>
        <w:t xml:space="preserve">                                                                                                                                        Таблица 1</w:t>
      </w:r>
    </w:p>
    <w:p w:rsidR="00DC5250" w:rsidRPr="0056752C" w:rsidRDefault="00E50788" w:rsidP="00DC5250">
      <w:pPr>
        <w:spacing w:line="0" w:lineRule="atLeast"/>
        <w:jc w:val="center"/>
        <w:rPr>
          <w:b/>
        </w:rPr>
      </w:pPr>
      <w:r w:rsidRPr="0056752C">
        <w:rPr>
          <w:b/>
        </w:rPr>
        <w:t>Объём учебной нагрузки</w:t>
      </w:r>
    </w:p>
    <w:tbl>
      <w:tblPr>
        <w:tblW w:w="106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1769"/>
        <w:gridCol w:w="1636"/>
        <w:gridCol w:w="1204"/>
        <w:gridCol w:w="1333"/>
        <w:gridCol w:w="2436"/>
      </w:tblGrid>
      <w:tr w:rsidR="0056752C" w:rsidRPr="0056752C" w:rsidTr="00C86DD2">
        <w:tc>
          <w:tcPr>
            <w:tcW w:w="2311" w:type="dxa"/>
            <w:vMerge w:val="restart"/>
            <w:vAlign w:val="center"/>
          </w:tcPr>
          <w:p w:rsidR="00E50788" w:rsidRPr="0056752C" w:rsidRDefault="00E50788" w:rsidP="00E50788">
            <w:pPr>
              <w:spacing w:line="0" w:lineRule="atLeast"/>
              <w:jc w:val="center"/>
              <w:rPr>
                <w:b/>
              </w:rPr>
            </w:pPr>
            <w:r w:rsidRPr="0056752C">
              <w:rPr>
                <w:b/>
              </w:rPr>
              <w:t>Группы</w:t>
            </w:r>
          </w:p>
        </w:tc>
        <w:tc>
          <w:tcPr>
            <w:tcW w:w="1769" w:type="dxa"/>
            <w:vMerge w:val="restart"/>
            <w:vAlign w:val="center"/>
          </w:tcPr>
          <w:p w:rsidR="00E50788" w:rsidRPr="0056752C" w:rsidRDefault="00E50788" w:rsidP="00E50788">
            <w:pPr>
              <w:spacing w:line="0" w:lineRule="atLeast"/>
              <w:rPr>
                <w:b/>
              </w:rPr>
            </w:pPr>
            <w:r w:rsidRPr="0056752C">
              <w:rPr>
                <w:b/>
              </w:rPr>
              <w:t>Вторая группа раннего возраста</w:t>
            </w:r>
          </w:p>
          <w:p w:rsidR="00E50788" w:rsidRPr="0056752C" w:rsidRDefault="00E50788" w:rsidP="00E50788">
            <w:pPr>
              <w:spacing w:line="0" w:lineRule="atLeast"/>
              <w:rPr>
                <w:b/>
              </w:rPr>
            </w:pPr>
            <w:r w:rsidRPr="0056752C">
              <w:rPr>
                <w:b/>
              </w:rPr>
              <w:t>(от 2 до 3  лет)</w:t>
            </w:r>
          </w:p>
        </w:tc>
        <w:tc>
          <w:tcPr>
            <w:tcW w:w="1636" w:type="dxa"/>
            <w:vMerge w:val="restart"/>
            <w:vAlign w:val="center"/>
          </w:tcPr>
          <w:p w:rsidR="00E50788" w:rsidRPr="0056752C" w:rsidRDefault="00E50788" w:rsidP="00E50788">
            <w:pPr>
              <w:spacing w:line="0" w:lineRule="atLeast"/>
              <w:rPr>
                <w:b/>
              </w:rPr>
            </w:pPr>
            <w:r w:rsidRPr="0056752C">
              <w:rPr>
                <w:b/>
              </w:rPr>
              <w:t>Младшая группа</w:t>
            </w:r>
          </w:p>
          <w:p w:rsidR="00E50788" w:rsidRPr="0056752C" w:rsidRDefault="00E50788" w:rsidP="00E50788">
            <w:pPr>
              <w:spacing w:line="0" w:lineRule="atLeast"/>
              <w:rPr>
                <w:b/>
              </w:rPr>
            </w:pPr>
            <w:r w:rsidRPr="0056752C">
              <w:rPr>
                <w:b/>
              </w:rPr>
              <w:t>(от 3 до 4 лет)</w:t>
            </w:r>
          </w:p>
        </w:tc>
        <w:tc>
          <w:tcPr>
            <w:tcW w:w="1204" w:type="dxa"/>
            <w:vMerge w:val="restart"/>
            <w:vAlign w:val="center"/>
          </w:tcPr>
          <w:p w:rsidR="00E50788" w:rsidRPr="0056752C" w:rsidRDefault="00E50788" w:rsidP="00E50788">
            <w:pPr>
              <w:spacing w:line="0" w:lineRule="atLeast"/>
              <w:rPr>
                <w:b/>
              </w:rPr>
            </w:pPr>
            <w:r w:rsidRPr="0056752C">
              <w:rPr>
                <w:b/>
              </w:rPr>
              <w:t>Средняя группа</w:t>
            </w:r>
          </w:p>
          <w:p w:rsidR="00E50788" w:rsidRPr="0056752C" w:rsidRDefault="00E50788" w:rsidP="00E50788">
            <w:pPr>
              <w:spacing w:line="0" w:lineRule="atLeast"/>
              <w:rPr>
                <w:b/>
              </w:rPr>
            </w:pPr>
            <w:r w:rsidRPr="0056752C">
              <w:rPr>
                <w:b/>
              </w:rPr>
              <w:t>(от 4 до 5-лет)</w:t>
            </w:r>
          </w:p>
        </w:tc>
        <w:tc>
          <w:tcPr>
            <w:tcW w:w="1333" w:type="dxa"/>
            <w:tcBorders>
              <w:bottom w:val="nil"/>
            </w:tcBorders>
            <w:vAlign w:val="center"/>
          </w:tcPr>
          <w:p w:rsidR="00E50788" w:rsidRPr="0056752C" w:rsidRDefault="00E50788" w:rsidP="00E50788">
            <w:pPr>
              <w:spacing w:line="0" w:lineRule="atLeast"/>
              <w:jc w:val="center"/>
              <w:rPr>
                <w:b/>
              </w:rPr>
            </w:pPr>
          </w:p>
        </w:tc>
        <w:tc>
          <w:tcPr>
            <w:tcW w:w="2436" w:type="dxa"/>
            <w:tcBorders>
              <w:bottom w:val="nil"/>
            </w:tcBorders>
            <w:vAlign w:val="center"/>
          </w:tcPr>
          <w:p w:rsidR="00E50788" w:rsidRPr="0056752C" w:rsidRDefault="00E50788" w:rsidP="00E50788">
            <w:pPr>
              <w:spacing w:line="0" w:lineRule="atLeast"/>
              <w:jc w:val="center"/>
              <w:rPr>
                <w:b/>
              </w:rPr>
            </w:pPr>
          </w:p>
        </w:tc>
      </w:tr>
      <w:tr w:rsidR="0056752C" w:rsidRPr="0056752C" w:rsidTr="00C86DD2">
        <w:trPr>
          <w:trHeight w:val="1038"/>
        </w:trPr>
        <w:tc>
          <w:tcPr>
            <w:tcW w:w="2311" w:type="dxa"/>
            <w:vMerge/>
            <w:vAlign w:val="center"/>
          </w:tcPr>
          <w:p w:rsidR="00E50788" w:rsidRPr="0056752C" w:rsidRDefault="00E50788" w:rsidP="00E50788">
            <w:pPr>
              <w:spacing w:line="0" w:lineRule="atLeast"/>
              <w:jc w:val="center"/>
              <w:rPr>
                <w:b/>
              </w:rPr>
            </w:pPr>
          </w:p>
        </w:tc>
        <w:tc>
          <w:tcPr>
            <w:tcW w:w="1769" w:type="dxa"/>
            <w:vMerge/>
            <w:vAlign w:val="center"/>
          </w:tcPr>
          <w:p w:rsidR="00E50788" w:rsidRPr="0056752C" w:rsidRDefault="00E50788" w:rsidP="00E50788">
            <w:pPr>
              <w:spacing w:line="0" w:lineRule="atLeast"/>
              <w:jc w:val="center"/>
            </w:pPr>
          </w:p>
        </w:tc>
        <w:tc>
          <w:tcPr>
            <w:tcW w:w="1636" w:type="dxa"/>
            <w:vMerge/>
            <w:vAlign w:val="center"/>
          </w:tcPr>
          <w:p w:rsidR="00E50788" w:rsidRPr="0056752C" w:rsidRDefault="00E50788" w:rsidP="00E50788">
            <w:pPr>
              <w:spacing w:line="0" w:lineRule="atLeast"/>
              <w:jc w:val="center"/>
              <w:rPr>
                <w:spacing w:val="-1"/>
              </w:rPr>
            </w:pPr>
          </w:p>
        </w:tc>
        <w:tc>
          <w:tcPr>
            <w:tcW w:w="1204" w:type="dxa"/>
            <w:vMerge/>
            <w:vAlign w:val="center"/>
          </w:tcPr>
          <w:p w:rsidR="00E50788" w:rsidRPr="0056752C" w:rsidRDefault="00E50788" w:rsidP="00E50788">
            <w:pPr>
              <w:spacing w:line="0" w:lineRule="atLeast"/>
              <w:jc w:val="center"/>
              <w:rPr>
                <w:spacing w:val="-1"/>
              </w:rPr>
            </w:pPr>
          </w:p>
        </w:tc>
        <w:tc>
          <w:tcPr>
            <w:tcW w:w="1333" w:type="dxa"/>
            <w:tcBorders>
              <w:top w:val="nil"/>
            </w:tcBorders>
            <w:vAlign w:val="center"/>
          </w:tcPr>
          <w:p w:rsidR="00E50788" w:rsidRPr="0056752C" w:rsidRDefault="00E50788" w:rsidP="00E50788">
            <w:pPr>
              <w:spacing w:line="0" w:lineRule="atLeast"/>
            </w:pPr>
            <w:r w:rsidRPr="0056752C">
              <w:rPr>
                <w:b/>
              </w:rPr>
              <w:t>Старшая группа (от 5 до 6 лет)</w:t>
            </w:r>
          </w:p>
        </w:tc>
        <w:tc>
          <w:tcPr>
            <w:tcW w:w="2436" w:type="dxa"/>
            <w:tcBorders>
              <w:top w:val="nil"/>
            </w:tcBorders>
            <w:vAlign w:val="center"/>
          </w:tcPr>
          <w:p w:rsidR="00E50788" w:rsidRPr="0056752C" w:rsidRDefault="00E50788" w:rsidP="00E50788">
            <w:pPr>
              <w:spacing w:line="0" w:lineRule="atLeast"/>
              <w:ind w:right="183"/>
            </w:pPr>
            <w:r w:rsidRPr="0056752C">
              <w:rPr>
                <w:b/>
              </w:rPr>
              <w:t>Подготовительная группа (от 6 до 7 лет)</w:t>
            </w:r>
          </w:p>
        </w:tc>
      </w:tr>
      <w:tr w:rsidR="0056752C" w:rsidRPr="0056752C" w:rsidTr="00C86DD2">
        <w:tc>
          <w:tcPr>
            <w:tcW w:w="10689" w:type="dxa"/>
            <w:gridSpan w:val="6"/>
            <w:vAlign w:val="center"/>
          </w:tcPr>
          <w:p w:rsidR="00E50788" w:rsidRPr="0056752C" w:rsidRDefault="00E50788" w:rsidP="00E50788">
            <w:pPr>
              <w:spacing w:line="0" w:lineRule="atLeast"/>
              <w:jc w:val="center"/>
              <w:rPr>
                <w:b/>
              </w:rPr>
            </w:pPr>
            <w:r w:rsidRPr="0056752C">
              <w:rPr>
                <w:b/>
                <w:bCs/>
              </w:rPr>
              <w:t>Инвариантная (обязательная) часть</w:t>
            </w:r>
          </w:p>
        </w:tc>
      </w:tr>
      <w:tr w:rsidR="0056752C" w:rsidRPr="0056752C" w:rsidTr="00C86DD2">
        <w:trPr>
          <w:trHeight w:val="1395"/>
        </w:trPr>
        <w:tc>
          <w:tcPr>
            <w:tcW w:w="2311" w:type="dxa"/>
          </w:tcPr>
          <w:p w:rsidR="00E50788" w:rsidRPr="0056752C" w:rsidRDefault="00E50788" w:rsidP="00C86DD2">
            <w:pPr>
              <w:spacing w:line="0" w:lineRule="atLeast"/>
            </w:pPr>
            <w:r w:rsidRPr="0056752C">
              <w:rPr>
                <w:spacing w:val="-1"/>
              </w:rPr>
              <w:t xml:space="preserve">Продолжительность </w:t>
            </w:r>
            <w:r w:rsidRPr="0056752C">
              <w:t>образовательной деятельности</w:t>
            </w:r>
          </w:p>
        </w:tc>
        <w:tc>
          <w:tcPr>
            <w:tcW w:w="1769" w:type="dxa"/>
            <w:vAlign w:val="center"/>
          </w:tcPr>
          <w:p w:rsidR="00E50788" w:rsidRPr="0056752C" w:rsidRDefault="00E50788" w:rsidP="00E50788">
            <w:pPr>
              <w:spacing w:line="0" w:lineRule="atLeast"/>
              <w:jc w:val="center"/>
              <w:rPr>
                <w:spacing w:val="-1"/>
              </w:rPr>
            </w:pPr>
            <w:r w:rsidRPr="0056752C">
              <w:rPr>
                <w:spacing w:val="-1"/>
              </w:rPr>
              <w:t>10 мин</w:t>
            </w:r>
          </w:p>
          <w:p w:rsidR="00E50788" w:rsidRPr="0056752C" w:rsidRDefault="00E50788" w:rsidP="00E50788">
            <w:pPr>
              <w:spacing w:line="0" w:lineRule="atLeast"/>
              <w:jc w:val="center"/>
            </w:pPr>
          </w:p>
        </w:tc>
        <w:tc>
          <w:tcPr>
            <w:tcW w:w="1636" w:type="dxa"/>
            <w:vAlign w:val="center"/>
          </w:tcPr>
          <w:p w:rsidR="00E50788" w:rsidRPr="0056752C" w:rsidRDefault="00E50788" w:rsidP="00E50788">
            <w:pPr>
              <w:spacing w:line="0" w:lineRule="atLeast"/>
              <w:jc w:val="center"/>
            </w:pPr>
            <w:r w:rsidRPr="0056752C">
              <w:rPr>
                <w:spacing w:val="-1"/>
              </w:rPr>
              <w:t>15 мин</w:t>
            </w:r>
          </w:p>
        </w:tc>
        <w:tc>
          <w:tcPr>
            <w:tcW w:w="1204" w:type="dxa"/>
            <w:vAlign w:val="center"/>
          </w:tcPr>
          <w:p w:rsidR="00E50788" w:rsidRPr="0056752C" w:rsidRDefault="00E50788" w:rsidP="00E50788">
            <w:pPr>
              <w:spacing w:line="0" w:lineRule="atLeast"/>
              <w:jc w:val="center"/>
              <w:rPr>
                <w:spacing w:val="-1"/>
              </w:rPr>
            </w:pPr>
            <w:r w:rsidRPr="0056752C">
              <w:rPr>
                <w:spacing w:val="-1"/>
              </w:rPr>
              <w:t>20 мин</w:t>
            </w:r>
          </w:p>
        </w:tc>
        <w:tc>
          <w:tcPr>
            <w:tcW w:w="1333" w:type="dxa"/>
            <w:vAlign w:val="center"/>
          </w:tcPr>
          <w:p w:rsidR="00E50788" w:rsidRPr="0056752C" w:rsidRDefault="00E50788" w:rsidP="00E50788">
            <w:pPr>
              <w:spacing w:line="0" w:lineRule="atLeast"/>
              <w:jc w:val="center"/>
              <w:rPr>
                <w:spacing w:val="-1"/>
              </w:rPr>
            </w:pPr>
            <w:r w:rsidRPr="0056752C">
              <w:rPr>
                <w:spacing w:val="-1"/>
              </w:rPr>
              <w:t>25мин</w:t>
            </w:r>
          </w:p>
        </w:tc>
        <w:tc>
          <w:tcPr>
            <w:tcW w:w="2436" w:type="dxa"/>
            <w:vAlign w:val="center"/>
          </w:tcPr>
          <w:p w:rsidR="00E50788" w:rsidRPr="0056752C" w:rsidRDefault="00E50788" w:rsidP="00E50788">
            <w:pPr>
              <w:spacing w:line="0" w:lineRule="atLeast"/>
              <w:jc w:val="center"/>
              <w:rPr>
                <w:spacing w:val="-1"/>
              </w:rPr>
            </w:pPr>
            <w:r w:rsidRPr="0056752C">
              <w:rPr>
                <w:spacing w:val="-1"/>
              </w:rPr>
              <w:t>30 мин</w:t>
            </w:r>
          </w:p>
        </w:tc>
      </w:tr>
      <w:tr w:rsidR="0056752C" w:rsidRPr="0056752C" w:rsidTr="00C86DD2">
        <w:tc>
          <w:tcPr>
            <w:tcW w:w="2311" w:type="dxa"/>
          </w:tcPr>
          <w:p w:rsidR="00E50788" w:rsidRPr="0056752C" w:rsidRDefault="00E50788" w:rsidP="00C86DD2">
            <w:pPr>
              <w:spacing w:line="0" w:lineRule="atLeast"/>
            </w:pPr>
            <w:r w:rsidRPr="0056752C">
              <w:rPr>
                <w:spacing w:val="-1"/>
              </w:rPr>
              <w:t>Ежедневное количество</w:t>
            </w:r>
            <w:r w:rsidRPr="0056752C">
              <w:t xml:space="preserve"> образовательной деятельности</w:t>
            </w:r>
          </w:p>
        </w:tc>
        <w:tc>
          <w:tcPr>
            <w:tcW w:w="1769" w:type="dxa"/>
            <w:vAlign w:val="center"/>
          </w:tcPr>
          <w:p w:rsidR="00E50788" w:rsidRPr="0056752C" w:rsidRDefault="00E50788" w:rsidP="00E50788">
            <w:pPr>
              <w:spacing w:line="0" w:lineRule="atLeast"/>
              <w:jc w:val="center"/>
              <w:rPr>
                <w:spacing w:val="-1"/>
              </w:rPr>
            </w:pPr>
            <w:r w:rsidRPr="0056752C">
              <w:rPr>
                <w:spacing w:val="-1"/>
              </w:rPr>
              <w:t>2</w:t>
            </w:r>
          </w:p>
        </w:tc>
        <w:tc>
          <w:tcPr>
            <w:tcW w:w="1636" w:type="dxa"/>
            <w:vAlign w:val="center"/>
          </w:tcPr>
          <w:p w:rsidR="00E50788" w:rsidRPr="0056752C" w:rsidRDefault="00E50788" w:rsidP="00E50788">
            <w:pPr>
              <w:spacing w:line="0" w:lineRule="atLeast"/>
              <w:jc w:val="center"/>
              <w:rPr>
                <w:spacing w:val="-1"/>
              </w:rPr>
            </w:pPr>
            <w:r w:rsidRPr="0056752C">
              <w:rPr>
                <w:spacing w:val="-1"/>
              </w:rPr>
              <w:t>2</w:t>
            </w:r>
          </w:p>
        </w:tc>
        <w:tc>
          <w:tcPr>
            <w:tcW w:w="1204" w:type="dxa"/>
            <w:vAlign w:val="center"/>
          </w:tcPr>
          <w:p w:rsidR="00E50788" w:rsidRPr="0056752C" w:rsidRDefault="00E50788" w:rsidP="00E50788">
            <w:pPr>
              <w:spacing w:line="0" w:lineRule="atLeast"/>
              <w:jc w:val="center"/>
              <w:rPr>
                <w:spacing w:val="-1"/>
              </w:rPr>
            </w:pPr>
            <w:r w:rsidRPr="0056752C">
              <w:rPr>
                <w:spacing w:val="-1"/>
              </w:rPr>
              <w:t>2</w:t>
            </w:r>
          </w:p>
        </w:tc>
        <w:tc>
          <w:tcPr>
            <w:tcW w:w="1333" w:type="dxa"/>
            <w:vAlign w:val="center"/>
          </w:tcPr>
          <w:p w:rsidR="00E50788" w:rsidRPr="0056752C" w:rsidRDefault="00E50788" w:rsidP="00E50788">
            <w:pPr>
              <w:spacing w:line="0" w:lineRule="atLeast"/>
              <w:jc w:val="center"/>
              <w:rPr>
                <w:spacing w:val="-1"/>
              </w:rPr>
            </w:pPr>
            <w:r w:rsidRPr="0056752C">
              <w:rPr>
                <w:spacing w:val="-1"/>
              </w:rPr>
              <w:t>3</w:t>
            </w:r>
          </w:p>
        </w:tc>
        <w:tc>
          <w:tcPr>
            <w:tcW w:w="2436" w:type="dxa"/>
            <w:vAlign w:val="center"/>
          </w:tcPr>
          <w:p w:rsidR="00E50788" w:rsidRPr="0056752C" w:rsidRDefault="00E50788" w:rsidP="00E50788">
            <w:pPr>
              <w:spacing w:line="0" w:lineRule="atLeast"/>
              <w:jc w:val="center"/>
              <w:rPr>
                <w:spacing w:val="-1"/>
              </w:rPr>
            </w:pPr>
            <w:r w:rsidRPr="0056752C">
              <w:rPr>
                <w:spacing w:val="-1"/>
              </w:rPr>
              <w:t>3</w:t>
            </w:r>
          </w:p>
        </w:tc>
      </w:tr>
      <w:tr w:rsidR="0056752C" w:rsidRPr="0056752C" w:rsidTr="00C86DD2">
        <w:tc>
          <w:tcPr>
            <w:tcW w:w="2311" w:type="dxa"/>
          </w:tcPr>
          <w:p w:rsidR="00E50788" w:rsidRPr="0056752C" w:rsidRDefault="00E50788" w:rsidP="00E50788">
            <w:pPr>
              <w:spacing w:line="0" w:lineRule="atLeast"/>
            </w:pPr>
            <w:r w:rsidRPr="0056752C">
              <w:t>Общая учебная нагрузка (количество обязательных занятий в неделю) инвариантной части плана по всем направлениям развития</w:t>
            </w:r>
          </w:p>
        </w:tc>
        <w:tc>
          <w:tcPr>
            <w:tcW w:w="1769" w:type="dxa"/>
            <w:vAlign w:val="center"/>
          </w:tcPr>
          <w:p w:rsidR="00E50788" w:rsidRPr="0056752C" w:rsidRDefault="00E50788" w:rsidP="00E50788">
            <w:pPr>
              <w:spacing w:line="0" w:lineRule="atLeast"/>
              <w:jc w:val="center"/>
              <w:rPr>
                <w:spacing w:val="-1"/>
              </w:rPr>
            </w:pPr>
            <w:r w:rsidRPr="0056752C">
              <w:rPr>
                <w:spacing w:val="-1"/>
              </w:rPr>
              <w:t>10</w:t>
            </w:r>
          </w:p>
        </w:tc>
        <w:tc>
          <w:tcPr>
            <w:tcW w:w="1636" w:type="dxa"/>
            <w:vAlign w:val="center"/>
          </w:tcPr>
          <w:p w:rsidR="00E50788" w:rsidRPr="0056752C" w:rsidRDefault="00E50788" w:rsidP="00E50788">
            <w:pPr>
              <w:spacing w:line="0" w:lineRule="atLeast"/>
              <w:jc w:val="center"/>
              <w:rPr>
                <w:spacing w:val="-1"/>
              </w:rPr>
            </w:pPr>
            <w:r w:rsidRPr="0056752C">
              <w:rPr>
                <w:spacing w:val="-1"/>
              </w:rPr>
              <w:t>10</w:t>
            </w:r>
          </w:p>
        </w:tc>
        <w:tc>
          <w:tcPr>
            <w:tcW w:w="1204" w:type="dxa"/>
            <w:vAlign w:val="center"/>
          </w:tcPr>
          <w:p w:rsidR="00E50788" w:rsidRPr="0056752C" w:rsidRDefault="00E50788" w:rsidP="00E50788">
            <w:pPr>
              <w:spacing w:line="0" w:lineRule="atLeast"/>
              <w:jc w:val="center"/>
              <w:rPr>
                <w:spacing w:val="-1"/>
              </w:rPr>
            </w:pPr>
            <w:r w:rsidRPr="0056752C">
              <w:rPr>
                <w:spacing w:val="-1"/>
              </w:rPr>
              <w:t>10</w:t>
            </w:r>
          </w:p>
        </w:tc>
        <w:tc>
          <w:tcPr>
            <w:tcW w:w="1333" w:type="dxa"/>
            <w:vAlign w:val="center"/>
          </w:tcPr>
          <w:p w:rsidR="00E50788" w:rsidRPr="0056752C" w:rsidRDefault="00E50788" w:rsidP="00E50788">
            <w:pPr>
              <w:spacing w:line="0" w:lineRule="atLeast"/>
              <w:jc w:val="center"/>
              <w:rPr>
                <w:spacing w:val="-1"/>
              </w:rPr>
            </w:pPr>
            <w:r w:rsidRPr="0056752C">
              <w:rPr>
                <w:spacing w:val="-1"/>
              </w:rPr>
              <w:t>12</w:t>
            </w:r>
          </w:p>
        </w:tc>
        <w:tc>
          <w:tcPr>
            <w:tcW w:w="2436" w:type="dxa"/>
            <w:vAlign w:val="center"/>
          </w:tcPr>
          <w:p w:rsidR="00E50788" w:rsidRPr="0056752C" w:rsidRDefault="00E50788" w:rsidP="00E50788">
            <w:pPr>
              <w:spacing w:line="0" w:lineRule="atLeast"/>
              <w:jc w:val="center"/>
              <w:rPr>
                <w:spacing w:val="-1"/>
              </w:rPr>
            </w:pPr>
            <w:r w:rsidRPr="0056752C">
              <w:rPr>
                <w:spacing w:val="-1"/>
              </w:rPr>
              <w:t>13</w:t>
            </w:r>
          </w:p>
        </w:tc>
      </w:tr>
      <w:tr w:rsidR="0056752C" w:rsidRPr="0056752C" w:rsidTr="00C86DD2">
        <w:tc>
          <w:tcPr>
            <w:tcW w:w="10689" w:type="dxa"/>
            <w:gridSpan w:val="6"/>
            <w:vAlign w:val="center"/>
          </w:tcPr>
          <w:p w:rsidR="00E50788" w:rsidRPr="0056752C" w:rsidRDefault="00E50788" w:rsidP="00E50788">
            <w:pPr>
              <w:spacing w:line="0" w:lineRule="atLeast"/>
              <w:jc w:val="center"/>
            </w:pPr>
            <w:r w:rsidRPr="0056752C">
              <w:rPr>
                <w:b/>
                <w:bCs/>
              </w:rPr>
              <w:t>Вариативная часть</w:t>
            </w:r>
          </w:p>
        </w:tc>
      </w:tr>
      <w:tr w:rsidR="0056752C" w:rsidRPr="0056752C" w:rsidTr="00C86DD2">
        <w:trPr>
          <w:trHeight w:val="575"/>
        </w:trPr>
        <w:tc>
          <w:tcPr>
            <w:tcW w:w="2311" w:type="dxa"/>
          </w:tcPr>
          <w:p w:rsidR="00E50788" w:rsidRPr="0056752C" w:rsidRDefault="00E50788" w:rsidP="00E50788">
            <w:pPr>
              <w:spacing w:line="0" w:lineRule="atLeast"/>
              <w:rPr>
                <w:b/>
                <w:bCs/>
              </w:rPr>
            </w:pPr>
            <w:r w:rsidRPr="0056752C">
              <w:rPr>
                <w:spacing w:val="-1"/>
              </w:rPr>
              <w:t>Еженедельное количество занятий</w:t>
            </w:r>
          </w:p>
        </w:tc>
        <w:tc>
          <w:tcPr>
            <w:tcW w:w="1769" w:type="dxa"/>
            <w:vAlign w:val="center"/>
          </w:tcPr>
          <w:p w:rsidR="00E50788" w:rsidRPr="0056752C" w:rsidRDefault="00E50788" w:rsidP="00E50788">
            <w:pPr>
              <w:spacing w:line="0" w:lineRule="atLeast"/>
              <w:jc w:val="center"/>
              <w:rPr>
                <w:spacing w:val="-1"/>
              </w:rPr>
            </w:pPr>
            <w:r w:rsidRPr="0056752C">
              <w:rPr>
                <w:spacing w:val="-1"/>
              </w:rPr>
              <w:t>-</w:t>
            </w:r>
          </w:p>
        </w:tc>
        <w:tc>
          <w:tcPr>
            <w:tcW w:w="1636" w:type="dxa"/>
            <w:vAlign w:val="center"/>
          </w:tcPr>
          <w:p w:rsidR="00E50788" w:rsidRPr="0056752C" w:rsidRDefault="00E50788" w:rsidP="00E50788">
            <w:pPr>
              <w:spacing w:line="0" w:lineRule="atLeast"/>
              <w:jc w:val="center"/>
              <w:rPr>
                <w:spacing w:val="-1"/>
              </w:rPr>
            </w:pPr>
            <w:r w:rsidRPr="0056752C">
              <w:rPr>
                <w:spacing w:val="-1"/>
              </w:rPr>
              <w:t>1</w:t>
            </w:r>
          </w:p>
        </w:tc>
        <w:tc>
          <w:tcPr>
            <w:tcW w:w="1204" w:type="dxa"/>
            <w:vAlign w:val="center"/>
          </w:tcPr>
          <w:p w:rsidR="00E50788" w:rsidRPr="0056752C" w:rsidRDefault="00E50788" w:rsidP="00E50788">
            <w:pPr>
              <w:spacing w:line="0" w:lineRule="atLeast"/>
              <w:jc w:val="center"/>
              <w:rPr>
                <w:spacing w:val="-1"/>
              </w:rPr>
            </w:pPr>
            <w:r w:rsidRPr="0056752C">
              <w:rPr>
                <w:spacing w:val="-1"/>
              </w:rPr>
              <w:t>2</w:t>
            </w:r>
          </w:p>
        </w:tc>
        <w:tc>
          <w:tcPr>
            <w:tcW w:w="1333" w:type="dxa"/>
            <w:vAlign w:val="center"/>
          </w:tcPr>
          <w:p w:rsidR="00E50788" w:rsidRPr="0056752C" w:rsidRDefault="00E50788" w:rsidP="00E50788">
            <w:pPr>
              <w:spacing w:line="0" w:lineRule="atLeast"/>
              <w:ind w:right="-126"/>
              <w:jc w:val="center"/>
            </w:pPr>
            <w:r w:rsidRPr="0056752C">
              <w:t>2</w:t>
            </w:r>
          </w:p>
        </w:tc>
        <w:tc>
          <w:tcPr>
            <w:tcW w:w="2436" w:type="dxa"/>
            <w:vAlign w:val="center"/>
          </w:tcPr>
          <w:p w:rsidR="00E50788" w:rsidRPr="0056752C" w:rsidRDefault="00E50788" w:rsidP="00E50788">
            <w:pPr>
              <w:spacing w:line="0" w:lineRule="atLeast"/>
              <w:ind w:right="-126"/>
            </w:pPr>
            <w:r w:rsidRPr="0056752C">
              <w:t xml:space="preserve">                2</w:t>
            </w:r>
          </w:p>
        </w:tc>
      </w:tr>
      <w:tr w:rsidR="0056752C" w:rsidRPr="0056752C" w:rsidTr="00C86DD2">
        <w:tc>
          <w:tcPr>
            <w:tcW w:w="2311" w:type="dxa"/>
          </w:tcPr>
          <w:p w:rsidR="00E50788" w:rsidRPr="0056752C" w:rsidRDefault="00E50788" w:rsidP="00E50788">
            <w:pPr>
              <w:spacing w:line="0" w:lineRule="atLeast"/>
              <w:jc w:val="both"/>
              <w:rPr>
                <w:b/>
                <w:bCs/>
              </w:rPr>
            </w:pPr>
            <w:r w:rsidRPr="0056752C">
              <w:rPr>
                <w:spacing w:val="-1"/>
              </w:rPr>
              <w:t>Продолжительность</w:t>
            </w:r>
          </w:p>
        </w:tc>
        <w:tc>
          <w:tcPr>
            <w:tcW w:w="1769" w:type="dxa"/>
            <w:vAlign w:val="center"/>
          </w:tcPr>
          <w:p w:rsidR="00E50788" w:rsidRPr="0056752C" w:rsidRDefault="00E50788" w:rsidP="00E50788">
            <w:pPr>
              <w:spacing w:line="0" w:lineRule="atLeast"/>
              <w:jc w:val="center"/>
              <w:rPr>
                <w:b/>
              </w:rPr>
            </w:pPr>
            <w:r w:rsidRPr="0056752C">
              <w:rPr>
                <w:b/>
              </w:rPr>
              <w:t>-</w:t>
            </w:r>
          </w:p>
        </w:tc>
        <w:tc>
          <w:tcPr>
            <w:tcW w:w="1636" w:type="dxa"/>
            <w:vAlign w:val="center"/>
          </w:tcPr>
          <w:p w:rsidR="00E50788" w:rsidRPr="0056752C" w:rsidRDefault="00E50788" w:rsidP="00E50788">
            <w:pPr>
              <w:spacing w:line="0" w:lineRule="atLeast"/>
              <w:jc w:val="center"/>
            </w:pPr>
            <w:r w:rsidRPr="0056752C">
              <w:rPr>
                <w:spacing w:val="-1"/>
              </w:rPr>
              <w:t>15 мин</w:t>
            </w:r>
          </w:p>
        </w:tc>
        <w:tc>
          <w:tcPr>
            <w:tcW w:w="1204" w:type="dxa"/>
            <w:vAlign w:val="center"/>
          </w:tcPr>
          <w:p w:rsidR="00E50788" w:rsidRPr="0056752C" w:rsidRDefault="00E50788" w:rsidP="00E50788">
            <w:pPr>
              <w:spacing w:line="0" w:lineRule="atLeast"/>
              <w:jc w:val="center"/>
              <w:rPr>
                <w:spacing w:val="-1"/>
              </w:rPr>
            </w:pPr>
            <w:r w:rsidRPr="0056752C">
              <w:rPr>
                <w:spacing w:val="-1"/>
              </w:rPr>
              <w:t>20 мин</w:t>
            </w:r>
          </w:p>
        </w:tc>
        <w:tc>
          <w:tcPr>
            <w:tcW w:w="1333" w:type="dxa"/>
            <w:vAlign w:val="center"/>
          </w:tcPr>
          <w:p w:rsidR="00E50788" w:rsidRPr="0056752C" w:rsidRDefault="00E50788" w:rsidP="00E50788">
            <w:pPr>
              <w:spacing w:line="0" w:lineRule="atLeast"/>
              <w:jc w:val="center"/>
              <w:rPr>
                <w:spacing w:val="-1"/>
              </w:rPr>
            </w:pPr>
            <w:r w:rsidRPr="0056752C">
              <w:rPr>
                <w:spacing w:val="-1"/>
              </w:rPr>
              <w:t>25 мин</w:t>
            </w:r>
          </w:p>
        </w:tc>
        <w:tc>
          <w:tcPr>
            <w:tcW w:w="2436" w:type="dxa"/>
            <w:vAlign w:val="center"/>
          </w:tcPr>
          <w:p w:rsidR="00E50788" w:rsidRPr="0056752C" w:rsidRDefault="00E50788" w:rsidP="00E50788">
            <w:pPr>
              <w:spacing w:line="0" w:lineRule="atLeast"/>
              <w:jc w:val="center"/>
              <w:rPr>
                <w:spacing w:val="-1"/>
              </w:rPr>
            </w:pPr>
            <w:r w:rsidRPr="0056752C">
              <w:rPr>
                <w:spacing w:val="-1"/>
              </w:rPr>
              <w:t>30 мин</w:t>
            </w:r>
          </w:p>
        </w:tc>
      </w:tr>
      <w:tr w:rsidR="0056752C" w:rsidRPr="0056752C" w:rsidTr="00C86DD2">
        <w:tc>
          <w:tcPr>
            <w:tcW w:w="2311" w:type="dxa"/>
          </w:tcPr>
          <w:p w:rsidR="00E50788" w:rsidRPr="0056752C" w:rsidRDefault="00E50788" w:rsidP="00E50788">
            <w:pPr>
              <w:spacing w:line="0" w:lineRule="atLeast"/>
              <w:rPr>
                <w:b/>
                <w:spacing w:val="-4"/>
              </w:rPr>
            </w:pPr>
            <w:r w:rsidRPr="0056752C">
              <w:rPr>
                <w:b/>
                <w:spacing w:val="-4"/>
              </w:rPr>
              <w:t xml:space="preserve">Всего в неделю </w:t>
            </w:r>
          </w:p>
          <w:p w:rsidR="00E50788" w:rsidRPr="0056752C" w:rsidRDefault="00E50788" w:rsidP="00E50788">
            <w:pPr>
              <w:spacing w:line="0" w:lineRule="atLeast"/>
              <w:rPr>
                <w:b/>
                <w:spacing w:val="-1"/>
              </w:rPr>
            </w:pPr>
            <w:r w:rsidRPr="0056752C">
              <w:rPr>
                <w:b/>
                <w:bCs/>
              </w:rPr>
              <w:t>(инвариантная часть и вариативная часть)</w:t>
            </w:r>
          </w:p>
        </w:tc>
        <w:tc>
          <w:tcPr>
            <w:tcW w:w="1769" w:type="dxa"/>
            <w:vAlign w:val="center"/>
          </w:tcPr>
          <w:p w:rsidR="00E50788" w:rsidRPr="0056752C" w:rsidRDefault="00E50788" w:rsidP="00E50788">
            <w:pPr>
              <w:spacing w:line="0" w:lineRule="atLeast"/>
              <w:jc w:val="center"/>
              <w:rPr>
                <w:b/>
                <w:spacing w:val="-1"/>
              </w:rPr>
            </w:pPr>
            <w:r w:rsidRPr="0056752C">
              <w:rPr>
                <w:b/>
                <w:spacing w:val="-1"/>
              </w:rPr>
              <w:t>10</w:t>
            </w:r>
          </w:p>
        </w:tc>
        <w:tc>
          <w:tcPr>
            <w:tcW w:w="1636" w:type="dxa"/>
            <w:vAlign w:val="center"/>
          </w:tcPr>
          <w:p w:rsidR="00E50788" w:rsidRPr="0056752C" w:rsidRDefault="00E50788" w:rsidP="00E50788">
            <w:pPr>
              <w:spacing w:line="0" w:lineRule="atLeast"/>
              <w:jc w:val="center"/>
              <w:rPr>
                <w:b/>
                <w:spacing w:val="-1"/>
              </w:rPr>
            </w:pPr>
            <w:r w:rsidRPr="0056752C">
              <w:rPr>
                <w:b/>
                <w:spacing w:val="-1"/>
              </w:rPr>
              <w:t>11</w:t>
            </w:r>
          </w:p>
        </w:tc>
        <w:tc>
          <w:tcPr>
            <w:tcW w:w="1204" w:type="dxa"/>
            <w:vAlign w:val="center"/>
          </w:tcPr>
          <w:p w:rsidR="00E50788" w:rsidRPr="0056752C" w:rsidRDefault="00E50788" w:rsidP="00E50788">
            <w:pPr>
              <w:spacing w:line="0" w:lineRule="atLeast"/>
              <w:jc w:val="center"/>
              <w:rPr>
                <w:b/>
                <w:spacing w:val="-1"/>
              </w:rPr>
            </w:pPr>
            <w:r w:rsidRPr="0056752C">
              <w:rPr>
                <w:b/>
                <w:spacing w:val="-1"/>
              </w:rPr>
              <w:t>12</w:t>
            </w:r>
          </w:p>
        </w:tc>
        <w:tc>
          <w:tcPr>
            <w:tcW w:w="1333" w:type="dxa"/>
            <w:vAlign w:val="center"/>
          </w:tcPr>
          <w:p w:rsidR="00E50788" w:rsidRPr="0056752C" w:rsidRDefault="00E50788" w:rsidP="00E50788">
            <w:pPr>
              <w:spacing w:line="0" w:lineRule="atLeast"/>
              <w:jc w:val="center"/>
              <w:rPr>
                <w:b/>
                <w:spacing w:val="-1"/>
              </w:rPr>
            </w:pPr>
            <w:r w:rsidRPr="0056752C">
              <w:rPr>
                <w:b/>
                <w:spacing w:val="-1"/>
              </w:rPr>
              <w:t>14</w:t>
            </w:r>
          </w:p>
        </w:tc>
        <w:tc>
          <w:tcPr>
            <w:tcW w:w="2436" w:type="dxa"/>
            <w:vAlign w:val="center"/>
          </w:tcPr>
          <w:p w:rsidR="00E50788" w:rsidRPr="0056752C" w:rsidRDefault="00E50788" w:rsidP="00E50788">
            <w:pPr>
              <w:spacing w:line="0" w:lineRule="atLeast"/>
              <w:jc w:val="center"/>
              <w:rPr>
                <w:b/>
                <w:spacing w:val="-1"/>
              </w:rPr>
            </w:pPr>
            <w:r w:rsidRPr="0056752C">
              <w:rPr>
                <w:b/>
                <w:spacing w:val="-1"/>
              </w:rPr>
              <w:t>15</w:t>
            </w:r>
          </w:p>
        </w:tc>
      </w:tr>
    </w:tbl>
    <w:p w:rsidR="00E50788" w:rsidRPr="0056752C" w:rsidRDefault="00E50788" w:rsidP="00E50788">
      <w:pPr>
        <w:spacing w:line="0" w:lineRule="atLeast"/>
        <w:jc w:val="both"/>
      </w:pPr>
    </w:p>
    <w:p w:rsidR="00E50788" w:rsidRPr="0056752C" w:rsidRDefault="00E50788" w:rsidP="00E50788">
      <w:pPr>
        <w:spacing w:line="0" w:lineRule="atLeast"/>
        <w:jc w:val="both"/>
      </w:pPr>
      <w:r w:rsidRPr="0056752C">
        <w:lastRenderedPageBreak/>
        <w:t>Перерывы между занятиями не менее 10 минут.</w:t>
      </w:r>
    </w:p>
    <w:p w:rsidR="00E50788" w:rsidRPr="0056752C" w:rsidRDefault="00E50788" w:rsidP="00E50788">
      <w:pPr>
        <w:spacing w:line="0" w:lineRule="atLeast"/>
        <w:jc w:val="both"/>
        <w:rPr>
          <w:b/>
          <w:i/>
        </w:rPr>
      </w:pPr>
      <w:r w:rsidRPr="0056752C">
        <w:rPr>
          <w:b/>
          <w:i/>
        </w:rPr>
        <w:t>Формы организации организованной образовательной деятельности:</w:t>
      </w:r>
    </w:p>
    <w:p w:rsidR="00E50788" w:rsidRPr="0056752C" w:rsidRDefault="00E50788" w:rsidP="00E50788">
      <w:pPr>
        <w:spacing w:line="0" w:lineRule="atLeast"/>
        <w:jc w:val="both"/>
      </w:pPr>
      <w:r w:rsidRPr="0056752C">
        <w:t>-  для детей от 2 до 3 лет – подгрупповая;</w:t>
      </w:r>
    </w:p>
    <w:p w:rsidR="00E50788" w:rsidRPr="0056752C" w:rsidRDefault="00E50788" w:rsidP="00E50788">
      <w:pPr>
        <w:spacing w:line="0" w:lineRule="atLeast"/>
        <w:jc w:val="both"/>
        <w:rPr>
          <w:u w:val="single"/>
        </w:rPr>
      </w:pPr>
      <w:r w:rsidRPr="0056752C">
        <w:t>- в дошкольных группах – индивидуальные, подгрупповые, фронтальные.</w:t>
      </w:r>
    </w:p>
    <w:p w:rsidR="00E50788" w:rsidRPr="0056752C" w:rsidRDefault="00C86DD2" w:rsidP="00E50788">
      <w:pPr>
        <w:spacing w:line="0" w:lineRule="atLeast"/>
        <w:ind w:firstLine="708"/>
        <w:jc w:val="both"/>
      </w:pPr>
      <w:r w:rsidRPr="0056752C">
        <w:t>О</w:t>
      </w:r>
      <w:r w:rsidR="00E50788" w:rsidRPr="0056752C">
        <w:t>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четверг), сочетается с физкультурными и музыкальными занятиями.</w:t>
      </w:r>
    </w:p>
    <w:p w:rsidR="00E50788" w:rsidRPr="0056752C" w:rsidRDefault="00E50788" w:rsidP="00E50788">
      <w:pPr>
        <w:spacing w:line="0" w:lineRule="atLeast"/>
        <w:jc w:val="both"/>
      </w:pPr>
      <w:r w:rsidRPr="0056752C">
        <w:t>Реализация физического и художественно – эстетического развития занимают не менее 55% общего времени занятий.</w:t>
      </w:r>
    </w:p>
    <w:p w:rsidR="00E50788" w:rsidRPr="0056752C" w:rsidRDefault="00E50788" w:rsidP="00E50788">
      <w:pPr>
        <w:spacing w:line="0" w:lineRule="atLeast"/>
        <w:jc w:val="both"/>
      </w:pPr>
      <w:r w:rsidRPr="0056752C">
        <w:t>В середине учебного года (январь-февраль) для воспитанников организуются недельные каникулы, во время которых проводятся занятия только физического и художественно эстетического развития.</w:t>
      </w:r>
    </w:p>
    <w:p w:rsidR="00E50788" w:rsidRPr="0056752C" w:rsidRDefault="00E50788" w:rsidP="00E50788">
      <w:pPr>
        <w:spacing w:line="0" w:lineRule="atLeast"/>
        <w:jc w:val="both"/>
      </w:pPr>
      <w:r w:rsidRPr="0056752C">
        <w:t>Все занятия в младшей и средней группах проводятся в первую половину дня и не превышают 30</w:t>
      </w:r>
      <w:r w:rsidR="00C86DD2" w:rsidRPr="0056752C">
        <w:t xml:space="preserve"> </w:t>
      </w:r>
      <w:r w:rsidRPr="0056752C">
        <w:t>минут в младшей и 40 минут в средней группе.</w:t>
      </w:r>
    </w:p>
    <w:p w:rsidR="00E50788" w:rsidRPr="0056752C" w:rsidRDefault="00E50788" w:rsidP="00E50788">
      <w:pPr>
        <w:tabs>
          <w:tab w:val="left" w:pos="720"/>
        </w:tabs>
        <w:spacing w:line="0" w:lineRule="atLeast"/>
        <w:jc w:val="both"/>
        <w:rPr>
          <w:b/>
        </w:rPr>
      </w:pPr>
      <w:r w:rsidRPr="0056752C">
        <w:rPr>
          <w:b/>
        </w:rPr>
        <w:t>В учебный план включены пять образовательных областей, обеспечивающих познавательное, речевое, социально – коммуникативное, художественно – эстетическое и физическое развитие детей:</w:t>
      </w:r>
    </w:p>
    <w:p w:rsidR="00E50788" w:rsidRPr="0056752C" w:rsidRDefault="00E50788" w:rsidP="00E50788">
      <w:pPr>
        <w:tabs>
          <w:tab w:val="left" w:pos="720"/>
        </w:tabs>
        <w:spacing w:line="0" w:lineRule="atLeast"/>
        <w:jc w:val="both"/>
        <w:rPr>
          <w:b/>
          <w:i/>
        </w:rPr>
      </w:pPr>
      <w:r w:rsidRPr="0056752C">
        <w:t xml:space="preserve">  - </w:t>
      </w:r>
      <w:r w:rsidRPr="0056752C">
        <w:rPr>
          <w:b/>
          <w:i/>
        </w:rPr>
        <w:t>в первую часть учебного плана включены следующие образовательные области:</w:t>
      </w:r>
    </w:p>
    <w:p w:rsidR="00E50788" w:rsidRPr="0056752C" w:rsidRDefault="00E50788" w:rsidP="00E50788">
      <w:pPr>
        <w:spacing w:line="0" w:lineRule="atLeast"/>
        <w:ind w:right="-126"/>
      </w:pPr>
      <w:r w:rsidRPr="0056752C">
        <w:t xml:space="preserve"> - О</w:t>
      </w:r>
      <w:r w:rsidR="00C838E5" w:rsidRPr="0056752C">
        <w:t>/</w:t>
      </w:r>
      <w:r w:rsidRPr="0056752C">
        <w:t>О «Познавательное развитие» (</w:t>
      </w:r>
      <w:r w:rsidR="00C86DD2" w:rsidRPr="0056752C">
        <w:t>окружающий мир/природа</w:t>
      </w:r>
      <w:r w:rsidRPr="0056752C">
        <w:t xml:space="preserve">, математические </w:t>
      </w:r>
      <w:r w:rsidR="00C86DD2" w:rsidRPr="0056752C">
        <w:t>пре</w:t>
      </w:r>
      <w:r w:rsidRPr="0056752C">
        <w:t>дставления</w:t>
      </w:r>
      <w:r w:rsidR="00C86DD2" w:rsidRPr="0056752C">
        <w:t xml:space="preserve">/ </w:t>
      </w:r>
      <w:r w:rsidRPr="0056752C">
        <w:t>/сенсорные эталоны и познавательные действия;</w:t>
      </w:r>
    </w:p>
    <w:p w:rsidR="00E50788" w:rsidRPr="0056752C" w:rsidRDefault="00E50788" w:rsidP="00E50788">
      <w:pPr>
        <w:tabs>
          <w:tab w:val="left" w:pos="720"/>
        </w:tabs>
        <w:spacing w:line="0" w:lineRule="atLeast"/>
        <w:jc w:val="both"/>
      </w:pPr>
      <w:r w:rsidRPr="0056752C">
        <w:t xml:space="preserve"> - О</w:t>
      </w:r>
      <w:r w:rsidR="00C838E5" w:rsidRPr="0056752C">
        <w:t>/</w:t>
      </w:r>
      <w:r w:rsidRPr="0056752C">
        <w:t>О «Речевое развитие» (развитие речи</w:t>
      </w:r>
      <w:r w:rsidR="00C86DD2" w:rsidRPr="0056752C">
        <w:t xml:space="preserve">, формирование словаря, звуковая культура речи, </w:t>
      </w:r>
      <w:r w:rsidR="00C838E5" w:rsidRPr="0056752C">
        <w:t>грамматический строй речи, связная речь, подготовка к обучению грамоте</w:t>
      </w:r>
      <w:r w:rsidRPr="0056752C">
        <w:t>);</w:t>
      </w:r>
    </w:p>
    <w:p w:rsidR="00E50788" w:rsidRPr="0056752C" w:rsidRDefault="00E50788" w:rsidP="00E50788">
      <w:pPr>
        <w:tabs>
          <w:tab w:val="left" w:pos="720"/>
        </w:tabs>
        <w:spacing w:line="0" w:lineRule="atLeast"/>
        <w:jc w:val="both"/>
      </w:pPr>
      <w:r w:rsidRPr="0056752C">
        <w:t xml:space="preserve"> - О</w:t>
      </w:r>
      <w:r w:rsidR="00C838E5" w:rsidRPr="0056752C">
        <w:t>/</w:t>
      </w:r>
      <w:r w:rsidRPr="0056752C">
        <w:t>О «Художественно-эстетическое развитие» (художественная деятельность (рисование, лепка, аппликация), музыкальная деятельность);</w:t>
      </w:r>
    </w:p>
    <w:p w:rsidR="00E50788" w:rsidRPr="0056752C" w:rsidRDefault="00E50788" w:rsidP="00E50788">
      <w:pPr>
        <w:tabs>
          <w:tab w:val="left" w:pos="720"/>
        </w:tabs>
        <w:spacing w:line="0" w:lineRule="atLeast"/>
        <w:jc w:val="both"/>
      </w:pPr>
      <w:r w:rsidRPr="0056752C">
        <w:t xml:space="preserve"> - О</w:t>
      </w:r>
      <w:r w:rsidR="00C838E5" w:rsidRPr="0056752C">
        <w:t>/</w:t>
      </w:r>
      <w:r w:rsidRPr="0056752C">
        <w:t>О «Физическое развитие» (физическая культура</w:t>
      </w:r>
      <w:r w:rsidR="00C838E5" w:rsidRPr="0056752C">
        <w:t>: основная гимнастика, спортивные упражнения</w:t>
      </w:r>
      <w:r w:rsidRPr="0056752C">
        <w:t>).</w:t>
      </w:r>
    </w:p>
    <w:p w:rsidR="00E50788" w:rsidRPr="0056752C" w:rsidRDefault="00E50788" w:rsidP="00E50788">
      <w:pPr>
        <w:tabs>
          <w:tab w:val="left" w:pos="720"/>
        </w:tabs>
        <w:spacing w:line="0" w:lineRule="atLeast"/>
        <w:jc w:val="both"/>
        <w:rPr>
          <w:b/>
          <w:i/>
        </w:rPr>
      </w:pPr>
      <w:r w:rsidRPr="0056752C">
        <w:t xml:space="preserve"> - </w:t>
      </w:r>
      <w:r w:rsidRPr="0056752C">
        <w:rPr>
          <w:b/>
          <w:i/>
        </w:rPr>
        <w:t>во вторую и в третью часть учебного плана включены следующие образовательные области:</w:t>
      </w:r>
    </w:p>
    <w:p w:rsidR="00E50788" w:rsidRPr="0056752C" w:rsidRDefault="00E50788" w:rsidP="00E50788">
      <w:pPr>
        <w:tabs>
          <w:tab w:val="left" w:pos="720"/>
        </w:tabs>
        <w:spacing w:line="0" w:lineRule="atLeast"/>
        <w:jc w:val="both"/>
        <w:rPr>
          <w:i/>
        </w:rPr>
      </w:pPr>
      <w:r w:rsidRPr="0056752C">
        <w:t xml:space="preserve"> - О</w:t>
      </w:r>
      <w:r w:rsidR="00C838E5" w:rsidRPr="0056752C">
        <w:t>/</w:t>
      </w:r>
      <w:r w:rsidRPr="0056752C">
        <w:t xml:space="preserve">О «Познавательное развитие» </w:t>
      </w:r>
      <w:r w:rsidRPr="0056752C">
        <w:rPr>
          <w:i/>
        </w:rPr>
        <w:t>(познавательно - исследовательская деятельность)</w:t>
      </w:r>
      <w:r w:rsidR="003C6D61" w:rsidRPr="0056752C">
        <w:rPr>
          <w:i/>
        </w:rPr>
        <w:t>.</w:t>
      </w:r>
    </w:p>
    <w:p w:rsidR="00E50788" w:rsidRPr="0056752C" w:rsidRDefault="00E50788" w:rsidP="00E50788">
      <w:pPr>
        <w:tabs>
          <w:tab w:val="left" w:pos="720"/>
        </w:tabs>
        <w:spacing w:line="0" w:lineRule="atLeast"/>
        <w:jc w:val="both"/>
      </w:pPr>
      <w:r w:rsidRPr="0056752C">
        <w:t xml:space="preserve"> - О</w:t>
      </w:r>
      <w:r w:rsidR="00C838E5" w:rsidRPr="0056752C">
        <w:t>/</w:t>
      </w:r>
      <w:r w:rsidRPr="0056752C">
        <w:t xml:space="preserve">О «Социально-коммуникативное развитие» </w:t>
      </w:r>
      <w:r w:rsidR="003C6D61" w:rsidRPr="0056752C">
        <w:rPr>
          <w:i/>
        </w:rPr>
        <w:t>(</w:t>
      </w:r>
      <w:r w:rsidRPr="0056752C">
        <w:rPr>
          <w:bCs/>
          <w:i/>
          <w:iCs/>
        </w:rPr>
        <w:t>общение</w:t>
      </w:r>
      <w:r w:rsidRPr="0056752C">
        <w:rPr>
          <w:i/>
        </w:rPr>
        <w:t xml:space="preserve"> и беседы с детьми</w:t>
      </w:r>
      <w:r w:rsidR="00C838E5" w:rsidRPr="0056752C">
        <w:rPr>
          <w:i/>
        </w:rPr>
        <w:t>, игры</w:t>
      </w:r>
      <w:r w:rsidRPr="0056752C">
        <w:rPr>
          <w:b/>
          <w:bCs/>
          <w:i/>
          <w:iCs/>
        </w:rPr>
        <w:t xml:space="preserve"> </w:t>
      </w:r>
      <w:r w:rsidRPr="0056752C">
        <w:rPr>
          <w:i/>
        </w:rPr>
        <w:t>сфера социальных отношений, формирование основ гражданственности и патриотизма, сфера трудового воспитания, формирование основ безопасности поведения).</w:t>
      </w:r>
    </w:p>
    <w:p w:rsidR="00E50788" w:rsidRPr="0056752C" w:rsidRDefault="00E50788" w:rsidP="00E50788">
      <w:pPr>
        <w:tabs>
          <w:tab w:val="left" w:pos="720"/>
        </w:tabs>
        <w:spacing w:line="0" w:lineRule="atLeast"/>
        <w:jc w:val="both"/>
      </w:pPr>
      <w:r w:rsidRPr="0056752C">
        <w:t>- О</w:t>
      </w:r>
      <w:r w:rsidR="00C838E5" w:rsidRPr="0056752C">
        <w:t>/</w:t>
      </w:r>
      <w:r w:rsidRPr="0056752C">
        <w:t>О «Художественно-эстетическое развитие» (</w:t>
      </w:r>
      <w:r w:rsidR="003C6D61" w:rsidRPr="0056752C">
        <w:rPr>
          <w:i/>
        </w:rPr>
        <w:t xml:space="preserve">приобщение к искусству, театрализованная деятельность, культурно-досуговая деятельность, </w:t>
      </w:r>
      <w:r w:rsidRPr="0056752C">
        <w:rPr>
          <w:i/>
        </w:rPr>
        <w:t>конструктивная деятельность).</w:t>
      </w:r>
    </w:p>
    <w:p w:rsidR="00E50788" w:rsidRPr="0056752C" w:rsidRDefault="00E50788" w:rsidP="00E50788">
      <w:pPr>
        <w:shd w:val="clear" w:color="auto" w:fill="FFFFFF"/>
        <w:spacing w:line="0" w:lineRule="atLeast"/>
        <w:jc w:val="both"/>
      </w:pPr>
      <w:r w:rsidRPr="0056752C">
        <w:t>- О</w:t>
      </w:r>
      <w:r w:rsidR="003C6D61" w:rsidRPr="0056752C">
        <w:t>/</w:t>
      </w:r>
      <w:r w:rsidRPr="0056752C">
        <w:t>О «Речевое развитие» (чтение художественной литературы)</w:t>
      </w:r>
    </w:p>
    <w:p w:rsidR="00E50788" w:rsidRPr="0056752C" w:rsidRDefault="00E50788" w:rsidP="00DC5250">
      <w:pPr>
        <w:shd w:val="clear" w:color="auto" w:fill="FFFFFF"/>
        <w:spacing w:line="0" w:lineRule="atLeast"/>
        <w:jc w:val="both"/>
      </w:pPr>
      <w:r w:rsidRPr="0056752C">
        <w:rPr>
          <w:b/>
        </w:rPr>
        <w:t xml:space="preserve">     </w:t>
      </w:r>
      <w:r w:rsidRPr="0056752C">
        <w:t xml:space="preserve">В целях реализации приоритетных направлений и удовлетворения потребностей </w:t>
      </w:r>
    </w:p>
    <w:p w:rsidR="00E50788" w:rsidRPr="0056752C" w:rsidRDefault="00E50788" w:rsidP="00DC5250">
      <w:pPr>
        <w:spacing w:line="0" w:lineRule="atLeast"/>
        <w:jc w:val="both"/>
      </w:pPr>
      <w:r w:rsidRPr="0056752C">
        <w:t xml:space="preserve">родителей в речевом развитии детей, содержание образовательного процесса дополнили   за счёт включения в вариативную часть </w:t>
      </w:r>
      <w:r w:rsidR="003C6D61" w:rsidRPr="0056752C">
        <w:t xml:space="preserve">учебного </w:t>
      </w:r>
      <w:r w:rsidRPr="0056752C">
        <w:t xml:space="preserve"> плана обучение  родному - кабардинскому языку по </w:t>
      </w:r>
      <w:r w:rsidR="003C6D61" w:rsidRPr="0056752C">
        <w:t xml:space="preserve">парциальной </w:t>
      </w:r>
      <w:r w:rsidRPr="0056752C">
        <w:t xml:space="preserve"> программе «</w:t>
      </w:r>
      <w:proofErr w:type="spellStart"/>
      <w:r w:rsidRPr="0056752C">
        <w:t>Анэбзэ</w:t>
      </w:r>
      <w:proofErr w:type="spellEnd"/>
      <w:r w:rsidRPr="0056752C">
        <w:t xml:space="preserve">» под редакцией </w:t>
      </w:r>
      <w:r w:rsidRPr="0056752C">
        <w:rPr>
          <w:iCs/>
        </w:rPr>
        <w:t xml:space="preserve">Р.М. </w:t>
      </w:r>
      <w:proofErr w:type="spellStart"/>
      <w:r w:rsidRPr="0056752C">
        <w:rPr>
          <w:iCs/>
        </w:rPr>
        <w:t>Ацкановой</w:t>
      </w:r>
      <w:proofErr w:type="spellEnd"/>
      <w:r w:rsidRPr="0056752C">
        <w:t xml:space="preserve">.  </w:t>
      </w:r>
    </w:p>
    <w:p w:rsidR="00E50788" w:rsidRPr="0056752C" w:rsidRDefault="00E50788" w:rsidP="00E50788">
      <w:pPr>
        <w:spacing w:line="0" w:lineRule="atLeast"/>
        <w:jc w:val="both"/>
      </w:pPr>
      <w:r w:rsidRPr="0056752C">
        <w:rPr>
          <w:b/>
        </w:rPr>
        <w:t>Формы работы</w:t>
      </w:r>
      <w:r w:rsidRPr="0056752C">
        <w:t xml:space="preserve"> - индивидуальные, групповые, фронтальные.</w:t>
      </w:r>
    </w:p>
    <w:p w:rsidR="00E50788" w:rsidRPr="0056752C" w:rsidRDefault="00E50788" w:rsidP="00E50788">
      <w:pPr>
        <w:spacing w:line="0" w:lineRule="atLeast"/>
        <w:jc w:val="both"/>
      </w:pPr>
      <w:proofErr w:type="gramStart"/>
      <w:r w:rsidRPr="0056752C">
        <w:rPr>
          <w:b/>
        </w:rPr>
        <w:t>-</w:t>
      </w:r>
      <w:r w:rsidR="00DC5250">
        <w:rPr>
          <w:b/>
        </w:rPr>
        <w:t xml:space="preserve"> </w:t>
      </w:r>
      <w:r w:rsidRPr="0056752C">
        <w:rPr>
          <w:b/>
        </w:rPr>
        <w:t>Обучение родному -</w:t>
      </w:r>
      <w:r w:rsidRPr="0056752C">
        <w:t xml:space="preserve"> кабардинскому языку </w:t>
      </w:r>
      <w:r w:rsidRPr="0056752C">
        <w:rPr>
          <w:iCs/>
        </w:rPr>
        <w:t xml:space="preserve">в неделю 1 занятие в </w:t>
      </w:r>
      <w:r w:rsidRPr="0056752C">
        <w:t>младшей, а в средней, старшей, подготовительной группах  (от</w:t>
      </w:r>
      <w:r w:rsidR="003C6D61" w:rsidRPr="0056752C">
        <w:t xml:space="preserve"> </w:t>
      </w:r>
      <w:r w:rsidRPr="0056752C">
        <w:t xml:space="preserve"> 4 до 7 лет)  -</w:t>
      </w:r>
      <w:r w:rsidR="00DC5250">
        <w:t xml:space="preserve"> </w:t>
      </w:r>
      <w:r w:rsidRPr="0056752C">
        <w:t>2 раза в неделю.</w:t>
      </w:r>
      <w:proofErr w:type="gramEnd"/>
    </w:p>
    <w:p w:rsidR="00E50788" w:rsidRPr="0056752C" w:rsidRDefault="00E50788" w:rsidP="00DC5250">
      <w:pPr>
        <w:pStyle w:val="a4"/>
        <w:jc w:val="both"/>
        <w:rPr>
          <w:rFonts w:ascii="Times New Roman" w:hAnsi="Times New Roman" w:cs="Times New Roman"/>
        </w:rPr>
      </w:pPr>
      <w:r w:rsidRPr="0056752C">
        <w:rPr>
          <w:rFonts w:ascii="Times New Roman" w:hAnsi="Times New Roman" w:cs="Times New Roman"/>
        </w:rPr>
        <w:t xml:space="preserve">   Использование краеведческого материала - важное условие для понимания своеобразия, присущего родному краю. Ребенок начинает за</w:t>
      </w:r>
      <w:r w:rsidRPr="0056752C">
        <w:rPr>
          <w:rFonts w:ascii="Times New Roman" w:hAnsi="Times New Roman" w:cs="Times New Roman"/>
        </w:rPr>
        <w:softHyphen/>
        <w:t xml:space="preserve">ниматься изучением своего родного края с самого раннего возраста. Он знакомится с улицами </w:t>
      </w:r>
      <w:r w:rsidR="003C6D61" w:rsidRPr="0056752C">
        <w:rPr>
          <w:rFonts w:ascii="Times New Roman" w:hAnsi="Times New Roman" w:cs="Times New Roman"/>
        </w:rPr>
        <w:t xml:space="preserve">родного </w:t>
      </w:r>
      <w:r w:rsidR="0099128B" w:rsidRPr="0056752C">
        <w:rPr>
          <w:rFonts w:ascii="Times New Roman" w:hAnsi="Times New Roman" w:cs="Times New Roman"/>
        </w:rPr>
        <w:t>села, узнает</w:t>
      </w:r>
      <w:r w:rsidRPr="0056752C">
        <w:rPr>
          <w:rFonts w:ascii="Times New Roman" w:hAnsi="Times New Roman" w:cs="Times New Roman"/>
        </w:rPr>
        <w:t xml:space="preserve">, что дороги, идущие из сел, или река, текущая под сельским мостом, связывает родное село с другими селениями его маленькой родины. На </w:t>
      </w:r>
      <w:r w:rsidR="0099128B" w:rsidRPr="0056752C">
        <w:rPr>
          <w:rFonts w:ascii="Times New Roman" w:hAnsi="Times New Roman" w:cs="Times New Roman"/>
        </w:rPr>
        <w:t>заняти</w:t>
      </w:r>
      <w:r w:rsidR="0099128B" w:rsidRPr="0056752C">
        <w:rPr>
          <w:rFonts w:ascii="Times New Roman" w:hAnsi="Times New Roman" w:cs="Times New Roman"/>
        </w:rPr>
        <w:softHyphen/>
        <w:t>ях расширяются</w:t>
      </w:r>
      <w:r w:rsidRPr="0056752C">
        <w:rPr>
          <w:rFonts w:ascii="Times New Roman" w:hAnsi="Times New Roman" w:cs="Times New Roman"/>
        </w:rPr>
        <w:t xml:space="preserve"> знания детей о флоре и фауне, геогра</w:t>
      </w:r>
      <w:r w:rsidRPr="0056752C">
        <w:rPr>
          <w:rFonts w:ascii="Times New Roman" w:hAnsi="Times New Roman" w:cs="Times New Roman"/>
        </w:rPr>
        <w:softHyphen/>
        <w:t xml:space="preserve">фии КБР, даются сведения о традиционной национальной культуре.  </w:t>
      </w:r>
    </w:p>
    <w:p w:rsidR="00E50788" w:rsidRPr="0056752C" w:rsidRDefault="00E50788" w:rsidP="00E50788">
      <w:pPr>
        <w:shd w:val="clear" w:color="auto" w:fill="FFFFFF"/>
        <w:spacing w:line="0" w:lineRule="atLeast"/>
        <w:jc w:val="both"/>
      </w:pPr>
      <w:r w:rsidRPr="0056752C">
        <w:t>Содержание и приме</w:t>
      </w:r>
      <w:r w:rsidRPr="0056752C">
        <w:softHyphen/>
        <w:t>няемые технологии отобраны с учетом реально существующих запросов родителей, социаль</w:t>
      </w:r>
      <w:r w:rsidRPr="0056752C">
        <w:softHyphen/>
        <w:t>ного окружения детей, интеграции с начальным уровнем образования и перспектив его модерниза</w:t>
      </w:r>
      <w:r w:rsidRPr="0056752C">
        <w:softHyphen/>
        <w:t>ции. Помочь лучше узнать свой родной край, сформировать желание изучать особенности природы, истории, культуры и их взаимосвязь с природой и культурой страны и мира; создать условия для реального участия в созидательной деятельности и саморазвития - в этом заклю</w:t>
      </w:r>
      <w:r w:rsidRPr="0056752C">
        <w:softHyphen/>
        <w:t xml:space="preserve">чается основной педагогический смысл реализации </w:t>
      </w:r>
      <w:r w:rsidR="00F21B16" w:rsidRPr="0056752C">
        <w:t>парциальной программы «</w:t>
      </w:r>
      <w:proofErr w:type="spellStart"/>
      <w:r w:rsidR="00F21B16" w:rsidRPr="0056752C">
        <w:t>Анэбзэ</w:t>
      </w:r>
      <w:proofErr w:type="spellEnd"/>
      <w:r w:rsidR="00F21B16" w:rsidRPr="0056752C">
        <w:t>»</w:t>
      </w:r>
      <w:r w:rsidRPr="0056752C">
        <w:t>.</w:t>
      </w:r>
    </w:p>
    <w:p w:rsidR="00E50788" w:rsidRPr="0056752C" w:rsidRDefault="00E50788" w:rsidP="00E50788">
      <w:pPr>
        <w:spacing w:line="0" w:lineRule="atLeast"/>
        <w:jc w:val="both"/>
        <w:rPr>
          <w:spacing w:val="-1"/>
        </w:rPr>
      </w:pPr>
      <w:r w:rsidRPr="0056752C">
        <w:t xml:space="preserve">    </w:t>
      </w:r>
      <w:r w:rsidRPr="0056752C">
        <w:rPr>
          <w:spacing w:val="-1"/>
        </w:rPr>
        <w:t>Реализация НРК (краеведение) начиная с младшего возраста проводиться через интеграцию в следующих образовательных областях:</w:t>
      </w:r>
      <w:r w:rsidRPr="0056752C">
        <w:t xml:space="preserve"> «Познавательное развитие», «Речевое развитие», </w:t>
      </w:r>
      <w:r w:rsidRPr="0056752C">
        <w:lastRenderedPageBreak/>
        <w:t xml:space="preserve">«Социально-коммуникативное развитие», «Художественно-эстетическое развитие», «Физическое развитие», а также в совместной деятельности воспитателя с детьми в режимных моментах.  </w:t>
      </w:r>
    </w:p>
    <w:p w:rsidR="007F2AB7" w:rsidRPr="0056752C" w:rsidRDefault="00E50788" w:rsidP="00DC5250">
      <w:pPr>
        <w:spacing w:line="0" w:lineRule="atLeast"/>
        <w:jc w:val="both"/>
        <w:rPr>
          <w:b/>
        </w:rPr>
      </w:pPr>
      <w:r w:rsidRPr="0056752C">
        <w:t xml:space="preserve">       </w:t>
      </w:r>
      <w:r w:rsidRPr="0056752C">
        <w:rPr>
          <w:b/>
        </w:rPr>
        <w:t xml:space="preserve">I часть. Учебный план образовательной деятельности по реализации образовательной программы  дошкольного образования МКОУ «СОШ№3»  с. п. </w:t>
      </w:r>
      <w:proofErr w:type="spellStart"/>
      <w:r w:rsidR="00DC5250">
        <w:rPr>
          <w:b/>
        </w:rPr>
        <w:t>Каменномостское</w:t>
      </w:r>
      <w:proofErr w:type="spellEnd"/>
      <w:r w:rsidRPr="0056752C">
        <w:rPr>
          <w:b/>
        </w:rPr>
        <w:t xml:space="preserve"> на 2023-2024уч.</w:t>
      </w:r>
      <w:r w:rsidR="00DC5250">
        <w:rPr>
          <w:b/>
        </w:rPr>
        <w:t xml:space="preserve"> </w:t>
      </w:r>
      <w:r w:rsidRPr="0056752C">
        <w:rPr>
          <w:b/>
        </w:rPr>
        <w:t>год.</w:t>
      </w:r>
    </w:p>
    <w:tbl>
      <w:tblPr>
        <w:tblStyle w:val="ac"/>
        <w:tblW w:w="11057" w:type="dxa"/>
        <w:tblInd w:w="-572" w:type="dxa"/>
        <w:tblLayout w:type="fixed"/>
        <w:tblLook w:val="04A0"/>
      </w:tblPr>
      <w:tblGrid>
        <w:gridCol w:w="1979"/>
        <w:gridCol w:w="2708"/>
        <w:gridCol w:w="675"/>
        <w:gridCol w:w="677"/>
        <w:gridCol w:w="618"/>
        <w:gridCol w:w="708"/>
        <w:gridCol w:w="604"/>
        <w:gridCol w:w="673"/>
        <w:gridCol w:w="638"/>
        <w:gridCol w:w="611"/>
        <w:gridCol w:w="7"/>
        <w:gridCol w:w="517"/>
        <w:gridCol w:w="642"/>
      </w:tblGrid>
      <w:tr w:rsidR="0056752C" w:rsidRPr="0056752C" w:rsidTr="00647B57">
        <w:tc>
          <w:tcPr>
            <w:tcW w:w="11057" w:type="dxa"/>
            <w:gridSpan w:val="13"/>
          </w:tcPr>
          <w:p w:rsidR="007F2AB7" w:rsidRPr="0056752C" w:rsidRDefault="007F2AB7" w:rsidP="00DC5250"/>
        </w:tc>
      </w:tr>
      <w:tr w:rsidR="0056752C" w:rsidRPr="0056752C" w:rsidTr="00647B57">
        <w:tc>
          <w:tcPr>
            <w:tcW w:w="1979" w:type="dxa"/>
          </w:tcPr>
          <w:p w:rsidR="007F2AB7" w:rsidRPr="0056752C" w:rsidRDefault="007F2AB7" w:rsidP="00DC5250">
            <w:r w:rsidRPr="0056752C">
              <w:t>Образовательная деятельность</w:t>
            </w:r>
          </w:p>
        </w:tc>
        <w:tc>
          <w:tcPr>
            <w:tcW w:w="2708" w:type="dxa"/>
          </w:tcPr>
          <w:p w:rsidR="007F2AB7" w:rsidRPr="0056752C" w:rsidRDefault="007F2AB7" w:rsidP="00DC5250">
            <w:r w:rsidRPr="0056752C">
              <w:t>Базовый вид деятельности</w:t>
            </w:r>
          </w:p>
        </w:tc>
        <w:tc>
          <w:tcPr>
            <w:tcW w:w="1352" w:type="dxa"/>
            <w:gridSpan w:val="2"/>
          </w:tcPr>
          <w:p w:rsidR="007F2AB7" w:rsidRPr="0056752C" w:rsidRDefault="007F2AB7" w:rsidP="00DC5250">
            <w:r w:rsidRPr="0056752C">
              <w:t>Вторая группа  раннего возраста</w:t>
            </w:r>
          </w:p>
          <w:p w:rsidR="007F2AB7" w:rsidRPr="0056752C" w:rsidRDefault="007F2AB7" w:rsidP="00DC5250">
            <w:r w:rsidRPr="0056752C">
              <w:t>от 2 лет до 3 лет</w:t>
            </w:r>
          </w:p>
        </w:tc>
        <w:tc>
          <w:tcPr>
            <w:tcW w:w="1326" w:type="dxa"/>
            <w:gridSpan w:val="2"/>
          </w:tcPr>
          <w:p w:rsidR="007F2AB7" w:rsidRPr="0056752C" w:rsidRDefault="007F2AB7" w:rsidP="00DC5250">
            <w:r w:rsidRPr="0056752C">
              <w:t xml:space="preserve">Младшая группа </w:t>
            </w:r>
          </w:p>
          <w:p w:rsidR="007F2AB7" w:rsidRPr="0056752C" w:rsidRDefault="007F2AB7" w:rsidP="00DC5250">
            <w:r w:rsidRPr="0056752C">
              <w:t>от 3 лет до 4 лет</w:t>
            </w:r>
          </w:p>
        </w:tc>
        <w:tc>
          <w:tcPr>
            <w:tcW w:w="1277" w:type="dxa"/>
            <w:gridSpan w:val="2"/>
          </w:tcPr>
          <w:p w:rsidR="007F2AB7" w:rsidRPr="0056752C" w:rsidRDefault="007F2AB7" w:rsidP="00DC5250">
            <w:r w:rsidRPr="0056752C">
              <w:t>Средняя группа</w:t>
            </w:r>
          </w:p>
          <w:p w:rsidR="007F2AB7" w:rsidRPr="0056752C" w:rsidRDefault="007F2AB7" w:rsidP="00DC5250">
            <w:r w:rsidRPr="0056752C">
              <w:t>от 4 лет до 5 лет</w:t>
            </w:r>
          </w:p>
        </w:tc>
        <w:tc>
          <w:tcPr>
            <w:tcW w:w="1256" w:type="dxa"/>
            <w:gridSpan w:val="3"/>
          </w:tcPr>
          <w:p w:rsidR="007F2AB7" w:rsidRPr="0056752C" w:rsidRDefault="007F2AB7" w:rsidP="00DC5250">
            <w:r w:rsidRPr="0056752C">
              <w:t>Старшая группа</w:t>
            </w:r>
          </w:p>
          <w:p w:rsidR="007F2AB7" w:rsidRPr="0056752C" w:rsidRDefault="007F2AB7" w:rsidP="00DC5250">
            <w:r w:rsidRPr="0056752C">
              <w:t>от 5 лет до 6 лет</w:t>
            </w:r>
          </w:p>
        </w:tc>
        <w:tc>
          <w:tcPr>
            <w:tcW w:w="1159" w:type="dxa"/>
            <w:gridSpan w:val="2"/>
          </w:tcPr>
          <w:p w:rsidR="007F2AB7" w:rsidRPr="0056752C" w:rsidRDefault="007F2AB7" w:rsidP="00DC5250">
            <w:r w:rsidRPr="0056752C">
              <w:t xml:space="preserve">Подготовительная группа </w:t>
            </w:r>
          </w:p>
          <w:p w:rsidR="007F2AB7" w:rsidRPr="0056752C" w:rsidRDefault="007F2AB7" w:rsidP="00DC5250">
            <w:r w:rsidRPr="0056752C">
              <w:t>от 6 лет до 7 лет</w:t>
            </w:r>
          </w:p>
        </w:tc>
      </w:tr>
      <w:tr w:rsidR="0056752C" w:rsidRPr="0056752C" w:rsidTr="00647B57">
        <w:tc>
          <w:tcPr>
            <w:tcW w:w="1979" w:type="dxa"/>
            <w:vMerge w:val="restart"/>
          </w:tcPr>
          <w:p w:rsidR="007F2AB7" w:rsidRPr="0056752C" w:rsidRDefault="007F2AB7" w:rsidP="00DC5250">
            <w:r w:rsidRPr="0056752C">
              <w:t>«Познавательное развитие»</w:t>
            </w:r>
          </w:p>
        </w:tc>
        <w:tc>
          <w:tcPr>
            <w:tcW w:w="2708" w:type="dxa"/>
          </w:tcPr>
          <w:p w:rsidR="007F2AB7" w:rsidRPr="0056752C" w:rsidRDefault="007F2AB7" w:rsidP="00DC5250">
            <w:r w:rsidRPr="0056752C">
              <w:t>Математические представления/</w:t>
            </w:r>
          </w:p>
          <w:p w:rsidR="007F2AB7" w:rsidRPr="0056752C" w:rsidRDefault="007F2AB7" w:rsidP="00DC5250">
            <w:r w:rsidRPr="0056752C">
              <w:t xml:space="preserve">сенсорные эталоны и познавательные </w:t>
            </w:r>
          </w:p>
          <w:p w:rsidR="007F2AB7" w:rsidRPr="0056752C" w:rsidRDefault="007F2AB7" w:rsidP="00DC5250">
            <w:r w:rsidRPr="0056752C">
              <w:t>действия</w:t>
            </w:r>
          </w:p>
        </w:tc>
        <w:tc>
          <w:tcPr>
            <w:tcW w:w="1352" w:type="dxa"/>
            <w:gridSpan w:val="2"/>
          </w:tcPr>
          <w:p w:rsidR="007F2AB7" w:rsidRPr="0056752C" w:rsidRDefault="007F2AB7" w:rsidP="00DC5250">
            <w:pPr>
              <w:rPr>
                <w:sz w:val="20"/>
                <w:szCs w:val="20"/>
              </w:rPr>
            </w:pPr>
            <w:r w:rsidRPr="0056752C">
              <w:rPr>
                <w:sz w:val="20"/>
                <w:szCs w:val="20"/>
              </w:rPr>
              <w:t>В совместной деятельности</w:t>
            </w:r>
          </w:p>
        </w:tc>
        <w:tc>
          <w:tcPr>
            <w:tcW w:w="618" w:type="dxa"/>
          </w:tcPr>
          <w:p w:rsidR="007F2AB7" w:rsidRPr="0056752C" w:rsidRDefault="007F2AB7" w:rsidP="00DC5250">
            <w:r w:rsidRPr="0056752C">
              <w:t>1</w:t>
            </w:r>
          </w:p>
        </w:tc>
        <w:tc>
          <w:tcPr>
            <w:tcW w:w="708" w:type="dxa"/>
          </w:tcPr>
          <w:p w:rsidR="007F2AB7" w:rsidRPr="0056752C" w:rsidRDefault="007F2AB7" w:rsidP="00DC5250">
            <w:r w:rsidRPr="0056752C">
              <w:t>36</w:t>
            </w:r>
          </w:p>
        </w:tc>
        <w:tc>
          <w:tcPr>
            <w:tcW w:w="604" w:type="dxa"/>
          </w:tcPr>
          <w:p w:rsidR="007F2AB7" w:rsidRPr="0056752C" w:rsidRDefault="007F2AB7" w:rsidP="00DC5250">
            <w:r w:rsidRPr="0056752C">
              <w:t>1</w:t>
            </w:r>
          </w:p>
        </w:tc>
        <w:tc>
          <w:tcPr>
            <w:tcW w:w="673" w:type="dxa"/>
          </w:tcPr>
          <w:p w:rsidR="007F2AB7" w:rsidRPr="0056752C" w:rsidRDefault="007F2AB7" w:rsidP="00DC5250">
            <w:r w:rsidRPr="0056752C">
              <w:t>36</w:t>
            </w:r>
          </w:p>
        </w:tc>
        <w:tc>
          <w:tcPr>
            <w:tcW w:w="638" w:type="dxa"/>
          </w:tcPr>
          <w:p w:rsidR="007F2AB7" w:rsidRPr="0056752C" w:rsidRDefault="007F2AB7" w:rsidP="00DC5250">
            <w:r w:rsidRPr="0056752C">
              <w:t>1</w:t>
            </w:r>
          </w:p>
        </w:tc>
        <w:tc>
          <w:tcPr>
            <w:tcW w:w="611" w:type="dxa"/>
          </w:tcPr>
          <w:p w:rsidR="007F2AB7" w:rsidRPr="0056752C" w:rsidRDefault="007F2AB7" w:rsidP="00DC5250">
            <w:r w:rsidRPr="0056752C">
              <w:t>36</w:t>
            </w:r>
          </w:p>
        </w:tc>
        <w:tc>
          <w:tcPr>
            <w:tcW w:w="524" w:type="dxa"/>
            <w:gridSpan w:val="2"/>
          </w:tcPr>
          <w:p w:rsidR="007F2AB7" w:rsidRPr="0056752C" w:rsidRDefault="007F2AB7" w:rsidP="00DC5250">
            <w:r w:rsidRPr="0056752C">
              <w:t>2</w:t>
            </w:r>
          </w:p>
        </w:tc>
        <w:tc>
          <w:tcPr>
            <w:tcW w:w="642" w:type="dxa"/>
          </w:tcPr>
          <w:p w:rsidR="007F2AB7" w:rsidRPr="0056752C" w:rsidRDefault="007F2AB7" w:rsidP="00DC5250">
            <w:r w:rsidRPr="0056752C">
              <w:t>72</w:t>
            </w:r>
          </w:p>
        </w:tc>
      </w:tr>
      <w:tr w:rsidR="0056752C" w:rsidRPr="0056752C" w:rsidTr="00647B57">
        <w:tc>
          <w:tcPr>
            <w:tcW w:w="1979" w:type="dxa"/>
            <w:vMerge/>
          </w:tcPr>
          <w:p w:rsidR="007F2AB7" w:rsidRPr="0056752C" w:rsidRDefault="007F2AB7" w:rsidP="00DC5250"/>
        </w:tc>
        <w:tc>
          <w:tcPr>
            <w:tcW w:w="2708" w:type="dxa"/>
          </w:tcPr>
          <w:p w:rsidR="007F2AB7" w:rsidRPr="0056752C" w:rsidRDefault="007F2AB7" w:rsidP="00DC5250">
            <w:r w:rsidRPr="0056752C">
              <w:t>Окружающий мир/природа (чередуются)</w:t>
            </w:r>
          </w:p>
        </w:tc>
        <w:tc>
          <w:tcPr>
            <w:tcW w:w="675" w:type="dxa"/>
          </w:tcPr>
          <w:p w:rsidR="007F2AB7" w:rsidRPr="0056752C" w:rsidRDefault="007F2AB7" w:rsidP="00DC5250">
            <w:r w:rsidRPr="0056752C">
              <w:t>1</w:t>
            </w:r>
          </w:p>
        </w:tc>
        <w:tc>
          <w:tcPr>
            <w:tcW w:w="677" w:type="dxa"/>
          </w:tcPr>
          <w:p w:rsidR="007F2AB7" w:rsidRPr="0056752C" w:rsidRDefault="007F2AB7" w:rsidP="00DC5250">
            <w:r w:rsidRPr="0056752C">
              <w:t>36</w:t>
            </w:r>
          </w:p>
        </w:tc>
        <w:tc>
          <w:tcPr>
            <w:tcW w:w="618" w:type="dxa"/>
          </w:tcPr>
          <w:p w:rsidR="007F2AB7" w:rsidRPr="0056752C" w:rsidRDefault="007F2AB7" w:rsidP="00DC5250">
            <w:r w:rsidRPr="0056752C">
              <w:t>1</w:t>
            </w:r>
          </w:p>
        </w:tc>
        <w:tc>
          <w:tcPr>
            <w:tcW w:w="708" w:type="dxa"/>
          </w:tcPr>
          <w:p w:rsidR="007F2AB7" w:rsidRPr="0056752C" w:rsidRDefault="007F2AB7" w:rsidP="00DC5250">
            <w:r w:rsidRPr="0056752C">
              <w:t>36</w:t>
            </w:r>
          </w:p>
        </w:tc>
        <w:tc>
          <w:tcPr>
            <w:tcW w:w="604" w:type="dxa"/>
          </w:tcPr>
          <w:p w:rsidR="007F2AB7" w:rsidRPr="0056752C" w:rsidRDefault="007F2AB7" w:rsidP="00DC5250">
            <w:r w:rsidRPr="0056752C">
              <w:t>1</w:t>
            </w:r>
          </w:p>
        </w:tc>
        <w:tc>
          <w:tcPr>
            <w:tcW w:w="673" w:type="dxa"/>
          </w:tcPr>
          <w:p w:rsidR="007F2AB7" w:rsidRPr="0056752C" w:rsidRDefault="007F2AB7" w:rsidP="00DC5250">
            <w:r w:rsidRPr="0056752C">
              <w:t>36</w:t>
            </w:r>
          </w:p>
        </w:tc>
        <w:tc>
          <w:tcPr>
            <w:tcW w:w="638" w:type="dxa"/>
          </w:tcPr>
          <w:p w:rsidR="007F2AB7" w:rsidRPr="0056752C" w:rsidRDefault="007F2AB7" w:rsidP="00DC5250">
            <w:r w:rsidRPr="0056752C">
              <w:t>1</w:t>
            </w:r>
          </w:p>
        </w:tc>
        <w:tc>
          <w:tcPr>
            <w:tcW w:w="611" w:type="dxa"/>
          </w:tcPr>
          <w:p w:rsidR="007F2AB7" w:rsidRPr="0056752C" w:rsidRDefault="007F2AB7" w:rsidP="00DC5250">
            <w:r w:rsidRPr="0056752C">
              <w:t>36</w:t>
            </w:r>
          </w:p>
        </w:tc>
        <w:tc>
          <w:tcPr>
            <w:tcW w:w="524" w:type="dxa"/>
            <w:gridSpan w:val="2"/>
          </w:tcPr>
          <w:p w:rsidR="007F2AB7" w:rsidRPr="0056752C" w:rsidRDefault="007F2AB7" w:rsidP="00DC5250">
            <w:r w:rsidRPr="0056752C">
              <w:t>1</w:t>
            </w:r>
          </w:p>
        </w:tc>
        <w:tc>
          <w:tcPr>
            <w:tcW w:w="642" w:type="dxa"/>
          </w:tcPr>
          <w:p w:rsidR="007F2AB7" w:rsidRPr="0056752C" w:rsidRDefault="007F2AB7" w:rsidP="00DC5250">
            <w:r w:rsidRPr="0056752C">
              <w:t>36</w:t>
            </w:r>
          </w:p>
        </w:tc>
      </w:tr>
      <w:tr w:rsidR="0056752C" w:rsidRPr="0056752C" w:rsidTr="00647B57">
        <w:tc>
          <w:tcPr>
            <w:tcW w:w="1979" w:type="dxa"/>
            <w:vMerge w:val="restart"/>
          </w:tcPr>
          <w:p w:rsidR="007F2AB7" w:rsidRPr="0056752C" w:rsidRDefault="007F2AB7" w:rsidP="00DC5250">
            <w:r w:rsidRPr="0056752C">
              <w:t>«Речевое развитие»</w:t>
            </w:r>
          </w:p>
        </w:tc>
        <w:tc>
          <w:tcPr>
            <w:tcW w:w="2708" w:type="dxa"/>
          </w:tcPr>
          <w:p w:rsidR="007F2AB7" w:rsidRPr="0056752C" w:rsidRDefault="007F2AB7" w:rsidP="00DC5250">
            <w:r w:rsidRPr="0056752C">
              <w:t>Развитие речи</w:t>
            </w:r>
          </w:p>
          <w:p w:rsidR="007F2AB7" w:rsidRPr="0056752C" w:rsidRDefault="007F2AB7" w:rsidP="00DC5250">
            <w:pPr>
              <w:rPr>
                <w:sz w:val="20"/>
                <w:szCs w:val="20"/>
              </w:rPr>
            </w:pPr>
            <w:r w:rsidRPr="0056752C">
              <w:rPr>
                <w:sz w:val="20"/>
                <w:szCs w:val="20"/>
              </w:rPr>
              <w:t>(формирование словаря, звуковая культура речи, грамматический строй речи, связная речь, подготовка к обучению грамоте)</w:t>
            </w:r>
          </w:p>
        </w:tc>
        <w:tc>
          <w:tcPr>
            <w:tcW w:w="675" w:type="dxa"/>
          </w:tcPr>
          <w:p w:rsidR="007F2AB7" w:rsidRPr="0056752C" w:rsidRDefault="007F2AB7" w:rsidP="00DC5250">
            <w:r w:rsidRPr="0056752C">
              <w:t>2</w:t>
            </w:r>
          </w:p>
        </w:tc>
        <w:tc>
          <w:tcPr>
            <w:tcW w:w="677" w:type="dxa"/>
          </w:tcPr>
          <w:p w:rsidR="007F2AB7" w:rsidRPr="0056752C" w:rsidRDefault="007F2AB7" w:rsidP="00DC5250">
            <w:r w:rsidRPr="0056752C">
              <w:t>72</w:t>
            </w:r>
          </w:p>
        </w:tc>
        <w:tc>
          <w:tcPr>
            <w:tcW w:w="618" w:type="dxa"/>
          </w:tcPr>
          <w:p w:rsidR="007F2AB7" w:rsidRPr="0056752C" w:rsidRDefault="007F2AB7" w:rsidP="00DC5250">
            <w:r w:rsidRPr="0056752C">
              <w:t>1</w:t>
            </w:r>
          </w:p>
        </w:tc>
        <w:tc>
          <w:tcPr>
            <w:tcW w:w="708" w:type="dxa"/>
          </w:tcPr>
          <w:p w:rsidR="007F2AB7" w:rsidRPr="0056752C" w:rsidRDefault="007F2AB7" w:rsidP="00DC5250">
            <w:r w:rsidRPr="0056752C">
              <w:t>36</w:t>
            </w:r>
          </w:p>
        </w:tc>
        <w:tc>
          <w:tcPr>
            <w:tcW w:w="604" w:type="dxa"/>
          </w:tcPr>
          <w:p w:rsidR="007F2AB7" w:rsidRPr="0056752C" w:rsidRDefault="007F2AB7" w:rsidP="00DC5250">
            <w:r w:rsidRPr="0056752C">
              <w:t>1</w:t>
            </w:r>
          </w:p>
        </w:tc>
        <w:tc>
          <w:tcPr>
            <w:tcW w:w="673" w:type="dxa"/>
          </w:tcPr>
          <w:p w:rsidR="007F2AB7" w:rsidRPr="0056752C" w:rsidRDefault="007F2AB7" w:rsidP="00DC5250">
            <w:r w:rsidRPr="0056752C">
              <w:t>36</w:t>
            </w:r>
          </w:p>
        </w:tc>
        <w:tc>
          <w:tcPr>
            <w:tcW w:w="638" w:type="dxa"/>
          </w:tcPr>
          <w:p w:rsidR="007F2AB7" w:rsidRPr="0056752C" w:rsidRDefault="007F2AB7" w:rsidP="00DC5250">
            <w:r w:rsidRPr="0056752C">
              <w:t>2</w:t>
            </w:r>
          </w:p>
        </w:tc>
        <w:tc>
          <w:tcPr>
            <w:tcW w:w="611" w:type="dxa"/>
          </w:tcPr>
          <w:p w:rsidR="007F2AB7" w:rsidRPr="0056752C" w:rsidRDefault="007F2AB7" w:rsidP="00DC5250">
            <w:r w:rsidRPr="0056752C">
              <w:t>72</w:t>
            </w:r>
          </w:p>
        </w:tc>
        <w:tc>
          <w:tcPr>
            <w:tcW w:w="524" w:type="dxa"/>
            <w:gridSpan w:val="2"/>
          </w:tcPr>
          <w:p w:rsidR="007F2AB7" w:rsidRPr="0056752C" w:rsidRDefault="007F2AB7" w:rsidP="00DC5250">
            <w:r w:rsidRPr="0056752C">
              <w:t>2</w:t>
            </w:r>
          </w:p>
        </w:tc>
        <w:tc>
          <w:tcPr>
            <w:tcW w:w="642" w:type="dxa"/>
          </w:tcPr>
          <w:p w:rsidR="007F2AB7" w:rsidRPr="0056752C" w:rsidRDefault="007F2AB7" w:rsidP="00DC5250">
            <w:r w:rsidRPr="0056752C">
              <w:t>72</w:t>
            </w:r>
          </w:p>
        </w:tc>
      </w:tr>
      <w:tr w:rsidR="0056752C" w:rsidRPr="0056752C" w:rsidTr="00647B57">
        <w:tc>
          <w:tcPr>
            <w:tcW w:w="1979" w:type="dxa"/>
            <w:vMerge/>
          </w:tcPr>
          <w:p w:rsidR="007F2AB7" w:rsidRPr="0056752C" w:rsidRDefault="007F2AB7" w:rsidP="00DC5250"/>
        </w:tc>
        <w:tc>
          <w:tcPr>
            <w:tcW w:w="2708" w:type="dxa"/>
          </w:tcPr>
          <w:p w:rsidR="007F2AB7" w:rsidRPr="0056752C" w:rsidRDefault="007F2AB7" w:rsidP="00DC5250">
            <w:r w:rsidRPr="0056752C">
              <w:t>Художественная литература</w:t>
            </w:r>
          </w:p>
        </w:tc>
        <w:tc>
          <w:tcPr>
            <w:tcW w:w="6370" w:type="dxa"/>
            <w:gridSpan w:val="11"/>
          </w:tcPr>
          <w:p w:rsidR="007F2AB7" w:rsidRPr="0056752C" w:rsidRDefault="007F2AB7" w:rsidP="00DC5250">
            <w:pPr>
              <w:rPr>
                <w:sz w:val="20"/>
                <w:szCs w:val="20"/>
              </w:rPr>
            </w:pPr>
            <w:r w:rsidRPr="0056752C">
              <w:rPr>
                <w:sz w:val="20"/>
                <w:szCs w:val="20"/>
              </w:rPr>
              <w:t>Ежедневно, через взаимодействие взрослого с детьми в различных видах деятельности, в ходе режимных моментов, в интеграции с другими областями.</w:t>
            </w:r>
          </w:p>
        </w:tc>
      </w:tr>
      <w:tr w:rsidR="0056752C" w:rsidRPr="0056752C" w:rsidTr="00647B57">
        <w:tc>
          <w:tcPr>
            <w:tcW w:w="1979" w:type="dxa"/>
            <w:vMerge w:val="restart"/>
          </w:tcPr>
          <w:p w:rsidR="005572F8" w:rsidRPr="0056752C" w:rsidRDefault="005572F8" w:rsidP="007F2AB7">
            <w:r w:rsidRPr="0056752C">
              <w:t xml:space="preserve">«Художественно-эстетическое  развитие» </w:t>
            </w:r>
          </w:p>
          <w:p w:rsidR="005572F8" w:rsidRPr="0056752C" w:rsidRDefault="005572F8" w:rsidP="005572F8"/>
          <w:p w:rsidR="005572F8" w:rsidRPr="0056752C" w:rsidRDefault="005572F8" w:rsidP="005572F8"/>
          <w:p w:rsidR="005572F8" w:rsidRPr="0056752C" w:rsidRDefault="005572F8" w:rsidP="005572F8"/>
        </w:tc>
        <w:tc>
          <w:tcPr>
            <w:tcW w:w="2708" w:type="dxa"/>
          </w:tcPr>
          <w:p w:rsidR="005572F8" w:rsidRPr="0056752C" w:rsidRDefault="005572F8" w:rsidP="007F2AB7">
            <w:r w:rsidRPr="0056752C">
              <w:t>Приобщение к искусству</w:t>
            </w:r>
          </w:p>
        </w:tc>
        <w:tc>
          <w:tcPr>
            <w:tcW w:w="6370" w:type="dxa"/>
            <w:gridSpan w:val="11"/>
          </w:tcPr>
          <w:p w:rsidR="005572F8" w:rsidRPr="0056752C" w:rsidRDefault="005572F8" w:rsidP="007F2AB7">
            <w:r w:rsidRPr="0056752C">
              <w:rPr>
                <w:sz w:val="20"/>
                <w:szCs w:val="20"/>
              </w:rPr>
              <w:t>Ежедневно, через взаимодействие взрослого с детьми в различных видах деятельности, в ходе режимных моментов, в интеграции с другими областями.</w:t>
            </w:r>
          </w:p>
        </w:tc>
      </w:tr>
      <w:tr w:rsidR="0056752C" w:rsidRPr="0056752C" w:rsidTr="00647B57">
        <w:tc>
          <w:tcPr>
            <w:tcW w:w="1979" w:type="dxa"/>
            <w:vMerge/>
          </w:tcPr>
          <w:p w:rsidR="005572F8" w:rsidRPr="0056752C" w:rsidRDefault="005572F8" w:rsidP="005572F8"/>
        </w:tc>
        <w:tc>
          <w:tcPr>
            <w:tcW w:w="2708" w:type="dxa"/>
          </w:tcPr>
          <w:p w:rsidR="005572F8" w:rsidRPr="0056752C" w:rsidRDefault="005572F8" w:rsidP="007F2AB7">
            <w:r w:rsidRPr="0056752C">
              <w:t>Изобразительная деятельность: Рисование</w:t>
            </w:r>
          </w:p>
        </w:tc>
        <w:tc>
          <w:tcPr>
            <w:tcW w:w="675" w:type="dxa"/>
          </w:tcPr>
          <w:p w:rsidR="005572F8" w:rsidRPr="0056752C" w:rsidRDefault="005572F8" w:rsidP="007F2AB7">
            <w:r w:rsidRPr="0056752C">
              <w:t>1</w:t>
            </w:r>
          </w:p>
        </w:tc>
        <w:tc>
          <w:tcPr>
            <w:tcW w:w="677" w:type="dxa"/>
          </w:tcPr>
          <w:p w:rsidR="005572F8" w:rsidRPr="0056752C" w:rsidRDefault="005572F8" w:rsidP="007F2AB7">
            <w:r w:rsidRPr="0056752C">
              <w:t>36</w:t>
            </w:r>
          </w:p>
        </w:tc>
        <w:tc>
          <w:tcPr>
            <w:tcW w:w="618" w:type="dxa"/>
          </w:tcPr>
          <w:p w:rsidR="005572F8" w:rsidRPr="0056752C" w:rsidRDefault="005572F8" w:rsidP="007F2AB7">
            <w:r w:rsidRPr="0056752C">
              <w:t>1</w:t>
            </w:r>
          </w:p>
        </w:tc>
        <w:tc>
          <w:tcPr>
            <w:tcW w:w="708" w:type="dxa"/>
          </w:tcPr>
          <w:p w:rsidR="005572F8" w:rsidRPr="0056752C" w:rsidRDefault="005572F8" w:rsidP="007F2AB7">
            <w:r w:rsidRPr="0056752C">
              <w:t>36</w:t>
            </w:r>
          </w:p>
        </w:tc>
        <w:tc>
          <w:tcPr>
            <w:tcW w:w="604" w:type="dxa"/>
          </w:tcPr>
          <w:p w:rsidR="005572F8" w:rsidRPr="0056752C" w:rsidRDefault="005572F8" w:rsidP="007F2AB7">
            <w:r w:rsidRPr="0056752C">
              <w:t>1</w:t>
            </w:r>
          </w:p>
        </w:tc>
        <w:tc>
          <w:tcPr>
            <w:tcW w:w="673" w:type="dxa"/>
          </w:tcPr>
          <w:p w:rsidR="005572F8" w:rsidRPr="0056752C" w:rsidRDefault="005572F8" w:rsidP="007F2AB7">
            <w:r w:rsidRPr="0056752C">
              <w:t>36</w:t>
            </w:r>
          </w:p>
        </w:tc>
        <w:tc>
          <w:tcPr>
            <w:tcW w:w="638" w:type="dxa"/>
          </w:tcPr>
          <w:p w:rsidR="005572F8" w:rsidRPr="0056752C" w:rsidRDefault="005572F8" w:rsidP="007F2AB7">
            <w:r w:rsidRPr="0056752C">
              <w:t>2</w:t>
            </w:r>
          </w:p>
        </w:tc>
        <w:tc>
          <w:tcPr>
            <w:tcW w:w="611" w:type="dxa"/>
          </w:tcPr>
          <w:p w:rsidR="005572F8" w:rsidRPr="0056752C" w:rsidRDefault="005572F8" w:rsidP="007F2AB7">
            <w:r w:rsidRPr="0056752C">
              <w:t>72</w:t>
            </w:r>
          </w:p>
        </w:tc>
        <w:tc>
          <w:tcPr>
            <w:tcW w:w="524" w:type="dxa"/>
            <w:gridSpan w:val="2"/>
          </w:tcPr>
          <w:p w:rsidR="005572F8" w:rsidRPr="0056752C" w:rsidRDefault="005572F8" w:rsidP="007F2AB7">
            <w:r w:rsidRPr="0056752C">
              <w:t>2</w:t>
            </w:r>
          </w:p>
        </w:tc>
        <w:tc>
          <w:tcPr>
            <w:tcW w:w="642" w:type="dxa"/>
          </w:tcPr>
          <w:p w:rsidR="005572F8" w:rsidRPr="0056752C" w:rsidRDefault="005572F8" w:rsidP="007F2AB7">
            <w:r w:rsidRPr="0056752C">
              <w:t>72</w:t>
            </w:r>
          </w:p>
        </w:tc>
      </w:tr>
      <w:tr w:rsidR="0056752C" w:rsidRPr="0056752C" w:rsidTr="00647B57">
        <w:tc>
          <w:tcPr>
            <w:tcW w:w="1979" w:type="dxa"/>
            <w:vMerge/>
          </w:tcPr>
          <w:p w:rsidR="005572F8" w:rsidRPr="0056752C" w:rsidRDefault="005572F8" w:rsidP="005572F8"/>
        </w:tc>
        <w:tc>
          <w:tcPr>
            <w:tcW w:w="2708" w:type="dxa"/>
          </w:tcPr>
          <w:p w:rsidR="005572F8" w:rsidRPr="0056752C" w:rsidRDefault="005572F8" w:rsidP="001E46BA">
            <w:r w:rsidRPr="0056752C">
              <w:t>Изобразительная деятельность:</w:t>
            </w:r>
          </w:p>
          <w:p w:rsidR="005572F8" w:rsidRPr="0056752C" w:rsidRDefault="005572F8" w:rsidP="001E46BA">
            <w:r w:rsidRPr="0056752C">
              <w:t>Лепка</w:t>
            </w:r>
          </w:p>
        </w:tc>
        <w:tc>
          <w:tcPr>
            <w:tcW w:w="675" w:type="dxa"/>
          </w:tcPr>
          <w:p w:rsidR="005572F8" w:rsidRPr="0056752C" w:rsidRDefault="002F5985" w:rsidP="001E46BA">
            <w:r w:rsidRPr="0056752C">
              <w:t>1</w:t>
            </w:r>
          </w:p>
        </w:tc>
        <w:tc>
          <w:tcPr>
            <w:tcW w:w="677" w:type="dxa"/>
          </w:tcPr>
          <w:p w:rsidR="005572F8" w:rsidRPr="0056752C" w:rsidRDefault="002F5985" w:rsidP="001E46BA">
            <w:r w:rsidRPr="0056752C">
              <w:t>36</w:t>
            </w:r>
          </w:p>
        </w:tc>
        <w:tc>
          <w:tcPr>
            <w:tcW w:w="618" w:type="dxa"/>
          </w:tcPr>
          <w:p w:rsidR="005572F8" w:rsidRPr="0056752C" w:rsidRDefault="005572F8" w:rsidP="001E46BA">
            <w:r w:rsidRPr="0056752C">
              <w:t>0,5</w:t>
            </w:r>
          </w:p>
        </w:tc>
        <w:tc>
          <w:tcPr>
            <w:tcW w:w="708" w:type="dxa"/>
          </w:tcPr>
          <w:p w:rsidR="005572F8" w:rsidRPr="0056752C" w:rsidRDefault="005572F8" w:rsidP="001E46BA">
            <w:r w:rsidRPr="0056752C">
              <w:t>18</w:t>
            </w:r>
          </w:p>
        </w:tc>
        <w:tc>
          <w:tcPr>
            <w:tcW w:w="604" w:type="dxa"/>
          </w:tcPr>
          <w:p w:rsidR="005572F8" w:rsidRPr="0056752C" w:rsidRDefault="005572F8" w:rsidP="001E46BA">
            <w:r w:rsidRPr="0056752C">
              <w:t>0,5</w:t>
            </w:r>
          </w:p>
        </w:tc>
        <w:tc>
          <w:tcPr>
            <w:tcW w:w="673" w:type="dxa"/>
          </w:tcPr>
          <w:p w:rsidR="005572F8" w:rsidRPr="0056752C" w:rsidRDefault="005572F8" w:rsidP="001E46BA">
            <w:r w:rsidRPr="0056752C">
              <w:t>18</w:t>
            </w:r>
          </w:p>
        </w:tc>
        <w:tc>
          <w:tcPr>
            <w:tcW w:w="638" w:type="dxa"/>
          </w:tcPr>
          <w:p w:rsidR="005572F8" w:rsidRPr="0056752C" w:rsidRDefault="005572F8" w:rsidP="001E46BA">
            <w:r w:rsidRPr="0056752C">
              <w:t>0,5</w:t>
            </w:r>
          </w:p>
        </w:tc>
        <w:tc>
          <w:tcPr>
            <w:tcW w:w="611" w:type="dxa"/>
          </w:tcPr>
          <w:p w:rsidR="005572F8" w:rsidRPr="0056752C" w:rsidRDefault="005572F8" w:rsidP="001E46BA">
            <w:r w:rsidRPr="0056752C">
              <w:t>18</w:t>
            </w:r>
          </w:p>
        </w:tc>
        <w:tc>
          <w:tcPr>
            <w:tcW w:w="524" w:type="dxa"/>
            <w:gridSpan w:val="2"/>
          </w:tcPr>
          <w:p w:rsidR="005572F8" w:rsidRPr="0056752C" w:rsidRDefault="005572F8" w:rsidP="001E46BA">
            <w:r w:rsidRPr="0056752C">
              <w:t>0,5</w:t>
            </w:r>
          </w:p>
        </w:tc>
        <w:tc>
          <w:tcPr>
            <w:tcW w:w="642" w:type="dxa"/>
          </w:tcPr>
          <w:p w:rsidR="005572F8" w:rsidRPr="0056752C" w:rsidRDefault="005572F8" w:rsidP="001E46BA">
            <w:r w:rsidRPr="0056752C">
              <w:t>18</w:t>
            </w:r>
          </w:p>
        </w:tc>
      </w:tr>
      <w:tr w:rsidR="0056752C" w:rsidRPr="0056752C" w:rsidTr="00647B57">
        <w:tc>
          <w:tcPr>
            <w:tcW w:w="1979" w:type="dxa"/>
            <w:vMerge/>
          </w:tcPr>
          <w:p w:rsidR="005572F8" w:rsidRPr="0056752C" w:rsidRDefault="005572F8" w:rsidP="005572F8"/>
        </w:tc>
        <w:tc>
          <w:tcPr>
            <w:tcW w:w="2708" w:type="dxa"/>
          </w:tcPr>
          <w:p w:rsidR="005572F8" w:rsidRPr="0056752C" w:rsidRDefault="005572F8" w:rsidP="001E46BA">
            <w:r w:rsidRPr="0056752C">
              <w:t>Изобразительная деятельность: Аппликация</w:t>
            </w:r>
          </w:p>
        </w:tc>
        <w:tc>
          <w:tcPr>
            <w:tcW w:w="675" w:type="dxa"/>
          </w:tcPr>
          <w:p w:rsidR="005572F8" w:rsidRPr="0056752C" w:rsidRDefault="005572F8" w:rsidP="001E46BA">
            <w:r w:rsidRPr="0056752C">
              <w:t>-</w:t>
            </w:r>
          </w:p>
        </w:tc>
        <w:tc>
          <w:tcPr>
            <w:tcW w:w="677" w:type="dxa"/>
          </w:tcPr>
          <w:p w:rsidR="005572F8" w:rsidRPr="0056752C" w:rsidRDefault="005572F8" w:rsidP="001E46BA">
            <w:r w:rsidRPr="0056752C">
              <w:t>-</w:t>
            </w:r>
          </w:p>
        </w:tc>
        <w:tc>
          <w:tcPr>
            <w:tcW w:w="618" w:type="dxa"/>
          </w:tcPr>
          <w:p w:rsidR="005572F8" w:rsidRPr="0056752C" w:rsidRDefault="005572F8" w:rsidP="001E46BA">
            <w:r w:rsidRPr="0056752C">
              <w:t>0,5</w:t>
            </w:r>
          </w:p>
        </w:tc>
        <w:tc>
          <w:tcPr>
            <w:tcW w:w="708" w:type="dxa"/>
          </w:tcPr>
          <w:p w:rsidR="005572F8" w:rsidRPr="0056752C" w:rsidRDefault="005572F8" w:rsidP="001E46BA">
            <w:r w:rsidRPr="0056752C">
              <w:t>18</w:t>
            </w:r>
          </w:p>
        </w:tc>
        <w:tc>
          <w:tcPr>
            <w:tcW w:w="604" w:type="dxa"/>
          </w:tcPr>
          <w:p w:rsidR="005572F8" w:rsidRPr="0056752C" w:rsidRDefault="005572F8" w:rsidP="001E46BA">
            <w:r w:rsidRPr="0056752C">
              <w:t>0,5</w:t>
            </w:r>
          </w:p>
        </w:tc>
        <w:tc>
          <w:tcPr>
            <w:tcW w:w="673" w:type="dxa"/>
          </w:tcPr>
          <w:p w:rsidR="005572F8" w:rsidRPr="0056752C" w:rsidRDefault="005572F8" w:rsidP="001E46BA">
            <w:r w:rsidRPr="0056752C">
              <w:t>18</w:t>
            </w:r>
          </w:p>
        </w:tc>
        <w:tc>
          <w:tcPr>
            <w:tcW w:w="638" w:type="dxa"/>
          </w:tcPr>
          <w:p w:rsidR="005572F8" w:rsidRPr="0056752C" w:rsidRDefault="005572F8" w:rsidP="001E46BA">
            <w:r w:rsidRPr="0056752C">
              <w:t>0,5</w:t>
            </w:r>
          </w:p>
        </w:tc>
        <w:tc>
          <w:tcPr>
            <w:tcW w:w="611" w:type="dxa"/>
          </w:tcPr>
          <w:p w:rsidR="005572F8" w:rsidRPr="0056752C" w:rsidRDefault="005572F8" w:rsidP="001E46BA">
            <w:r w:rsidRPr="0056752C">
              <w:t>18</w:t>
            </w:r>
          </w:p>
        </w:tc>
        <w:tc>
          <w:tcPr>
            <w:tcW w:w="524" w:type="dxa"/>
            <w:gridSpan w:val="2"/>
          </w:tcPr>
          <w:p w:rsidR="005572F8" w:rsidRPr="0056752C" w:rsidRDefault="005572F8" w:rsidP="001E46BA">
            <w:r w:rsidRPr="0056752C">
              <w:t>0,5</w:t>
            </w:r>
          </w:p>
        </w:tc>
        <w:tc>
          <w:tcPr>
            <w:tcW w:w="642" w:type="dxa"/>
          </w:tcPr>
          <w:p w:rsidR="005572F8" w:rsidRPr="0056752C" w:rsidRDefault="005572F8" w:rsidP="001E46BA">
            <w:r w:rsidRPr="0056752C">
              <w:t>18</w:t>
            </w:r>
          </w:p>
          <w:p w:rsidR="005572F8" w:rsidRPr="0056752C" w:rsidRDefault="005572F8" w:rsidP="001E46BA"/>
        </w:tc>
      </w:tr>
      <w:tr w:rsidR="0056752C" w:rsidRPr="0056752C" w:rsidTr="00647B57">
        <w:tc>
          <w:tcPr>
            <w:tcW w:w="1979" w:type="dxa"/>
            <w:vMerge/>
          </w:tcPr>
          <w:p w:rsidR="002F5985" w:rsidRPr="0056752C" w:rsidRDefault="002F5985" w:rsidP="005572F8"/>
        </w:tc>
        <w:tc>
          <w:tcPr>
            <w:tcW w:w="2708" w:type="dxa"/>
          </w:tcPr>
          <w:p w:rsidR="002F5985" w:rsidRPr="0056752C" w:rsidRDefault="002F5985" w:rsidP="005572F8">
            <w:r w:rsidRPr="0056752C">
              <w:t>Конструктивная деятельность</w:t>
            </w:r>
          </w:p>
        </w:tc>
        <w:tc>
          <w:tcPr>
            <w:tcW w:w="6370" w:type="dxa"/>
            <w:gridSpan w:val="11"/>
          </w:tcPr>
          <w:p w:rsidR="002F5985" w:rsidRPr="0056752C" w:rsidRDefault="002F5985" w:rsidP="005572F8">
            <w:r w:rsidRPr="0056752C">
              <w:t>В совместной деятельности педагога с детьми, а также как часть занятия по другим образовательным областям</w:t>
            </w:r>
          </w:p>
        </w:tc>
      </w:tr>
      <w:tr w:rsidR="0056752C" w:rsidRPr="0056752C" w:rsidTr="00647B57">
        <w:tc>
          <w:tcPr>
            <w:tcW w:w="1979" w:type="dxa"/>
            <w:vMerge/>
          </w:tcPr>
          <w:p w:rsidR="005572F8" w:rsidRPr="0056752C" w:rsidRDefault="005572F8" w:rsidP="005572F8"/>
        </w:tc>
        <w:tc>
          <w:tcPr>
            <w:tcW w:w="2708" w:type="dxa"/>
          </w:tcPr>
          <w:p w:rsidR="005572F8" w:rsidRPr="0056752C" w:rsidRDefault="005572F8" w:rsidP="005572F8">
            <w:r w:rsidRPr="0056752C">
              <w:t>Музыкальная деятельность</w:t>
            </w:r>
          </w:p>
        </w:tc>
        <w:tc>
          <w:tcPr>
            <w:tcW w:w="675" w:type="dxa"/>
          </w:tcPr>
          <w:p w:rsidR="005572F8" w:rsidRPr="0056752C" w:rsidRDefault="005572F8" w:rsidP="005572F8">
            <w:r w:rsidRPr="0056752C">
              <w:t>2</w:t>
            </w:r>
          </w:p>
        </w:tc>
        <w:tc>
          <w:tcPr>
            <w:tcW w:w="677" w:type="dxa"/>
          </w:tcPr>
          <w:p w:rsidR="005572F8" w:rsidRPr="0056752C" w:rsidRDefault="005572F8" w:rsidP="005572F8">
            <w:r w:rsidRPr="0056752C">
              <w:t>72</w:t>
            </w:r>
          </w:p>
        </w:tc>
        <w:tc>
          <w:tcPr>
            <w:tcW w:w="618" w:type="dxa"/>
          </w:tcPr>
          <w:p w:rsidR="005572F8" w:rsidRPr="0056752C" w:rsidRDefault="005572F8" w:rsidP="005572F8">
            <w:r w:rsidRPr="0056752C">
              <w:t>2</w:t>
            </w:r>
          </w:p>
        </w:tc>
        <w:tc>
          <w:tcPr>
            <w:tcW w:w="708" w:type="dxa"/>
          </w:tcPr>
          <w:p w:rsidR="005572F8" w:rsidRPr="0056752C" w:rsidRDefault="005572F8" w:rsidP="005572F8">
            <w:r w:rsidRPr="0056752C">
              <w:t>72</w:t>
            </w:r>
          </w:p>
        </w:tc>
        <w:tc>
          <w:tcPr>
            <w:tcW w:w="604" w:type="dxa"/>
          </w:tcPr>
          <w:p w:rsidR="005572F8" w:rsidRPr="0056752C" w:rsidRDefault="005572F8" w:rsidP="005572F8">
            <w:r w:rsidRPr="0056752C">
              <w:t>2</w:t>
            </w:r>
          </w:p>
        </w:tc>
        <w:tc>
          <w:tcPr>
            <w:tcW w:w="673" w:type="dxa"/>
          </w:tcPr>
          <w:p w:rsidR="005572F8" w:rsidRPr="0056752C" w:rsidRDefault="005572F8" w:rsidP="005572F8">
            <w:r w:rsidRPr="0056752C">
              <w:t>72</w:t>
            </w:r>
          </w:p>
        </w:tc>
        <w:tc>
          <w:tcPr>
            <w:tcW w:w="638" w:type="dxa"/>
          </w:tcPr>
          <w:p w:rsidR="005572F8" w:rsidRPr="0056752C" w:rsidRDefault="005572F8" w:rsidP="005572F8">
            <w:r w:rsidRPr="0056752C">
              <w:t>2</w:t>
            </w:r>
          </w:p>
        </w:tc>
        <w:tc>
          <w:tcPr>
            <w:tcW w:w="611" w:type="dxa"/>
          </w:tcPr>
          <w:p w:rsidR="005572F8" w:rsidRPr="0056752C" w:rsidRDefault="005572F8" w:rsidP="005572F8">
            <w:r w:rsidRPr="0056752C">
              <w:t>72</w:t>
            </w:r>
          </w:p>
        </w:tc>
        <w:tc>
          <w:tcPr>
            <w:tcW w:w="524" w:type="dxa"/>
            <w:gridSpan w:val="2"/>
          </w:tcPr>
          <w:p w:rsidR="005572F8" w:rsidRPr="0056752C" w:rsidRDefault="005572F8" w:rsidP="005572F8">
            <w:r w:rsidRPr="0056752C">
              <w:t>2</w:t>
            </w:r>
          </w:p>
        </w:tc>
        <w:tc>
          <w:tcPr>
            <w:tcW w:w="642" w:type="dxa"/>
          </w:tcPr>
          <w:p w:rsidR="005572F8" w:rsidRPr="0056752C" w:rsidRDefault="005572F8" w:rsidP="005572F8">
            <w:r w:rsidRPr="0056752C">
              <w:t>72</w:t>
            </w:r>
          </w:p>
        </w:tc>
      </w:tr>
      <w:tr w:rsidR="0056752C" w:rsidRPr="0056752C" w:rsidTr="00647B57">
        <w:tc>
          <w:tcPr>
            <w:tcW w:w="1979" w:type="dxa"/>
            <w:vMerge/>
          </w:tcPr>
          <w:p w:rsidR="005572F8" w:rsidRPr="0056752C" w:rsidRDefault="005572F8" w:rsidP="005572F8"/>
        </w:tc>
        <w:tc>
          <w:tcPr>
            <w:tcW w:w="2708" w:type="dxa"/>
          </w:tcPr>
          <w:p w:rsidR="005572F8" w:rsidRPr="0056752C" w:rsidRDefault="005572F8" w:rsidP="005572F8">
            <w:r w:rsidRPr="0056752C">
              <w:t>Театрализованная деятельность</w:t>
            </w:r>
          </w:p>
        </w:tc>
        <w:tc>
          <w:tcPr>
            <w:tcW w:w="6370" w:type="dxa"/>
            <w:gridSpan w:val="11"/>
            <w:vMerge w:val="restart"/>
          </w:tcPr>
          <w:p w:rsidR="005572F8" w:rsidRPr="0056752C" w:rsidRDefault="005572F8" w:rsidP="005572F8">
            <w:r w:rsidRPr="0056752C">
              <w:rPr>
                <w:sz w:val="20"/>
                <w:szCs w:val="20"/>
              </w:rPr>
              <w:t>Ежедневно, через взаимодействие взрослого с детьми в различных видах деятельности, в ходе режимных моментов, в интеграции с другими областями.</w:t>
            </w:r>
          </w:p>
        </w:tc>
      </w:tr>
      <w:tr w:rsidR="0056752C" w:rsidRPr="0056752C" w:rsidTr="00647B57">
        <w:tc>
          <w:tcPr>
            <w:tcW w:w="1979" w:type="dxa"/>
            <w:vMerge/>
          </w:tcPr>
          <w:p w:rsidR="005572F8" w:rsidRPr="0056752C" w:rsidRDefault="005572F8" w:rsidP="005572F8"/>
        </w:tc>
        <w:tc>
          <w:tcPr>
            <w:tcW w:w="2708" w:type="dxa"/>
          </w:tcPr>
          <w:p w:rsidR="005572F8" w:rsidRPr="0056752C" w:rsidRDefault="005572F8" w:rsidP="005572F8">
            <w:r w:rsidRPr="0056752C">
              <w:t>Культурно-досуговая деятельность</w:t>
            </w:r>
          </w:p>
        </w:tc>
        <w:tc>
          <w:tcPr>
            <w:tcW w:w="6370" w:type="dxa"/>
            <w:gridSpan w:val="11"/>
            <w:vMerge/>
          </w:tcPr>
          <w:p w:rsidR="005572F8" w:rsidRPr="0056752C" w:rsidRDefault="005572F8" w:rsidP="005572F8"/>
        </w:tc>
      </w:tr>
      <w:tr w:rsidR="0056752C" w:rsidRPr="0056752C" w:rsidTr="00647B57">
        <w:tc>
          <w:tcPr>
            <w:tcW w:w="1979" w:type="dxa"/>
            <w:vMerge w:val="restart"/>
          </w:tcPr>
          <w:p w:rsidR="002F5985" w:rsidRPr="0056752C" w:rsidRDefault="002F5985" w:rsidP="005572F8">
            <w:r w:rsidRPr="0056752C">
              <w:t>«Физическое развитие»</w:t>
            </w:r>
          </w:p>
        </w:tc>
        <w:tc>
          <w:tcPr>
            <w:tcW w:w="2708" w:type="dxa"/>
          </w:tcPr>
          <w:p w:rsidR="002F5985" w:rsidRPr="0056752C" w:rsidRDefault="002F5985" w:rsidP="005572F8">
            <w:r w:rsidRPr="0056752C">
              <w:t>Физическая культура:</w:t>
            </w:r>
          </w:p>
          <w:p w:rsidR="002F5985" w:rsidRPr="0056752C" w:rsidRDefault="002F5985" w:rsidP="005572F8">
            <w:r w:rsidRPr="0056752C">
              <w:t>Основная гимнастика, спортивные упражнения</w:t>
            </w:r>
          </w:p>
        </w:tc>
        <w:tc>
          <w:tcPr>
            <w:tcW w:w="675" w:type="dxa"/>
          </w:tcPr>
          <w:p w:rsidR="002F5985" w:rsidRPr="0056752C" w:rsidRDefault="002F5985" w:rsidP="005572F8">
            <w:r w:rsidRPr="0056752C">
              <w:t>3</w:t>
            </w:r>
          </w:p>
        </w:tc>
        <w:tc>
          <w:tcPr>
            <w:tcW w:w="677" w:type="dxa"/>
          </w:tcPr>
          <w:p w:rsidR="002F5985" w:rsidRPr="0056752C" w:rsidRDefault="002F5985" w:rsidP="005572F8">
            <w:r w:rsidRPr="0056752C">
              <w:t>108</w:t>
            </w:r>
          </w:p>
        </w:tc>
        <w:tc>
          <w:tcPr>
            <w:tcW w:w="618" w:type="dxa"/>
          </w:tcPr>
          <w:p w:rsidR="002F5985" w:rsidRPr="0056752C" w:rsidRDefault="002F5985" w:rsidP="005572F8">
            <w:r w:rsidRPr="0056752C">
              <w:t>3</w:t>
            </w:r>
          </w:p>
        </w:tc>
        <w:tc>
          <w:tcPr>
            <w:tcW w:w="708" w:type="dxa"/>
          </w:tcPr>
          <w:p w:rsidR="002F5985" w:rsidRPr="0056752C" w:rsidRDefault="002F5985" w:rsidP="005572F8">
            <w:pPr>
              <w:rPr>
                <w:sz w:val="20"/>
                <w:szCs w:val="20"/>
              </w:rPr>
            </w:pPr>
            <w:r w:rsidRPr="0056752C">
              <w:rPr>
                <w:sz w:val="20"/>
                <w:szCs w:val="20"/>
              </w:rPr>
              <w:t>108</w:t>
            </w:r>
          </w:p>
        </w:tc>
        <w:tc>
          <w:tcPr>
            <w:tcW w:w="604" w:type="dxa"/>
          </w:tcPr>
          <w:p w:rsidR="002F5985" w:rsidRPr="0056752C" w:rsidRDefault="002F5985" w:rsidP="005572F8">
            <w:r w:rsidRPr="0056752C">
              <w:t>3</w:t>
            </w:r>
          </w:p>
        </w:tc>
        <w:tc>
          <w:tcPr>
            <w:tcW w:w="673" w:type="dxa"/>
          </w:tcPr>
          <w:p w:rsidR="002F5985" w:rsidRPr="0056752C" w:rsidRDefault="002F5985" w:rsidP="005572F8">
            <w:pPr>
              <w:rPr>
                <w:sz w:val="20"/>
                <w:szCs w:val="20"/>
              </w:rPr>
            </w:pPr>
            <w:r w:rsidRPr="0056752C">
              <w:rPr>
                <w:sz w:val="20"/>
                <w:szCs w:val="20"/>
              </w:rPr>
              <w:t>108</w:t>
            </w:r>
          </w:p>
        </w:tc>
        <w:tc>
          <w:tcPr>
            <w:tcW w:w="638" w:type="dxa"/>
          </w:tcPr>
          <w:p w:rsidR="002F5985" w:rsidRPr="0056752C" w:rsidRDefault="002F5985" w:rsidP="005572F8">
            <w:r w:rsidRPr="0056752C">
              <w:t>3</w:t>
            </w:r>
          </w:p>
        </w:tc>
        <w:tc>
          <w:tcPr>
            <w:tcW w:w="611" w:type="dxa"/>
          </w:tcPr>
          <w:p w:rsidR="002F5985" w:rsidRPr="0056752C" w:rsidRDefault="002F5985" w:rsidP="005572F8">
            <w:r w:rsidRPr="0056752C">
              <w:t>108</w:t>
            </w:r>
          </w:p>
        </w:tc>
        <w:tc>
          <w:tcPr>
            <w:tcW w:w="524" w:type="dxa"/>
            <w:gridSpan w:val="2"/>
          </w:tcPr>
          <w:p w:rsidR="002F5985" w:rsidRPr="0056752C" w:rsidRDefault="002F5985" w:rsidP="005572F8">
            <w:r w:rsidRPr="0056752C">
              <w:t>3</w:t>
            </w:r>
          </w:p>
        </w:tc>
        <w:tc>
          <w:tcPr>
            <w:tcW w:w="642" w:type="dxa"/>
          </w:tcPr>
          <w:p w:rsidR="002F5985" w:rsidRPr="0056752C" w:rsidRDefault="002F5985" w:rsidP="005572F8">
            <w:pPr>
              <w:rPr>
                <w:sz w:val="20"/>
                <w:szCs w:val="20"/>
              </w:rPr>
            </w:pPr>
            <w:r w:rsidRPr="0056752C">
              <w:rPr>
                <w:sz w:val="20"/>
                <w:szCs w:val="20"/>
              </w:rPr>
              <w:t>108</w:t>
            </w:r>
          </w:p>
        </w:tc>
      </w:tr>
      <w:tr w:rsidR="0056752C" w:rsidRPr="0056752C" w:rsidTr="00DC5250">
        <w:tc>
          <w:tcPr>
            <w:tcW w:w="1979" w:type="dxa"/>
            <w:vMerge/>
          </w:tcPr>
          <w:p w:rsidR="002638D6" w:rsidRPr="0056752C" w:rsidRDefault="002638D6" w:rsidP="002638D6"/>
        </w:tc>
        <w:tc>
          <w:tcPr>
            <w:tcW w:w="2708" w:type="dxa"/>
          </w:tcPr>
          <w:p w:rsidR="002638D6" w:rsidRPr="0056752C" w:rsidRDefault="002638D6" w:rsidP="002638D6">
            <w:r w:rsidRPr="0056752C">
              <w:t>Подвижные игры</w:t>
            </w:r>
          </w:p>
        </w:tc>
        <w:tc>
          <w:tcPr>
            <w:tcW w:w="6370" w:type="dxa"/>
            <w:gridSpan w:val="11"/>
            <w:vMerge w:val="restart"/>
          </w:tcPr>
          <w:p w:rsidR="002638D6" w:rsidRPr="0056752C" w:rsidRDefault="002638D6" w:rsidP="002638D6">
            <w:r w:rsidRPr="0056752C">
              <w:rPr>
                <w:sz w:val="20"/>
                <w:szCs w:val="20"/>
              </w:rPr>
              <w:t>Ежедневно, через взаимодействие взрослого с детьми в различных видах деятельности, в ходе режимных моментов, в интеграции с другими областями, на спортивных праздниках и досугах, целевых экскурсиях.</w:t>
            </w:r>
          </w:p>
        </w:tc>
      </w:tr>
      <w:tr w:rsidR="0056752C" w:rsidRPr="0056752C" w:rsidTr="00DC5250">
        <w:tc>
          <w:tcPr>
            <w:tcW w:w="1979" w:type="dxa"/>
            <w:vMerge/>
          </w:tcPr>
          <w:p w:rsidR="002638D6" w:rsidRPr="0056752C" w:rsidRDefault="002638D6" w:rsidP="002638D6"/>
        </w:tc>
        <w:tc>
          <w:tcPr>
            <w:tcW w:w="2708" w:type="dxa"/>
          </w:tcPr>
          <w:p w:rsidR="002638D6" w:rsidRPr="0056752C" w:rsidRDefault="002638D6" w:rsidP="002638D6">
            <w:r w:rsidRPr="0056752C">
              <w:t>Формирование основ здорового  образа жизни</w:t>
            </w:r>
          </w:p>
        </w:tc>
        <w:tc>
          <w:tcPr>
            <w:tcW w:w="6370" w:type="dxa"/>
            <w:gridSpan w:val="11"/>
            <w:vMerge/>
          </w:tcPr>
          <w:p w:rsidR="002638D6" w:rsidRPr="0056752C" w:rsidRDefault="002638D6" w:rsidP="002638D6"/>
        </w:tc>
      </w:tr>
      <w:tr w:rsidR="0056752C" w:rsidRPr="0056752C" w:rsidTr="00DC5250">
        <w:tc>
          <w:tcPr>
            <w:tcW w:w="1979" w:type="dxa"/>
            <w:vMerge/>
          </w:tcPr>
          <w:p w:rsidR="002638D6" w:rsidRPr="0056752C" w:rsidRDefault="002638D6" w:rsidP="002638D6"/>
        </w:tc>
        <w:tc>
          <w:tcPr>
            <w:tcW w:w="2708" w:type="dxa"/>
          </w:tcPr>
          <w:p w:rsidR="002638D6" w:rsidRPr="0056752C" w:rsidRDefault="002638D6" w:rsidP="002638D6">
            <w:r w:rsidRPr="0056752C">
              <w:t>Активный отдых</w:t>
            </w:r>
          </w:p>
        </w:tc>
        <w:tc>
          <w:tcPr>
            <w:tcW w:w="6370" w:type="dxa"/>
            <w:gridSpan w:val="11"/>
            <w:vMerge/>
          </w:tcPr>
          <w:p w:rsidR="002638D6" w:rsidRPr="0056752C" w:rsidRDefault="002638D6" w:rsidP="002638D6"/>
        </w:tc>
      </w:tr>
      <w:tr w:rsidR="0056752C" w:rsidRPr="0056752C" w:rsidTr="00DC5250">
        <w:tc>
          <w:tcPr>
            <w:tcW w:w="1979" w:type="dxa"/>
            <w:vMerge w:val="restart"/>
          </w:tcPr>
          <w:p w:rsidR="002638D6" w:rsidRPr="0056752C" w:rsidRDefault="002638D6" w:rsidP="002638D6">
            <w:r w:rsidRPr="0056752C">
              <w:t>«Социально-коммуникативное развитие»</w:t>
            </w:r>
          </w:p>
        </w:tc>
        <w:tc>
          <w:tcPr>
            <w:tcW w:w="2708" w:type="dxa"/>
          </w:tcPr>
          <w:p w:rsidR="002638D6" w:rsidRPr="0056752C" w:rsidRDefault="002638D6" w:rsidP="002638D6">
            <w:r w:rsidRPr="0056752C">
              <w:t>Сфера социальных отношений</w:t>
            </w:r>
          </w:p>
        </w:tc>
        <w:tc>
          <w:tcPr>
            <w:tcW w:w="6370" w:type="dxa"/>
            <w:gridSpan w:val="11"/>
            <w:vMerge w:val="restart"/>
          </w:tcPr>
          <w:p w:rsidR="002638D6" w:rsidRPr="0056752C" w:rsidRDefault="002638D6" w:rsidP="002638D6">
            <w:r w:rsidRPr="0056752C">
              <w:t>Реализуется через различные виды игровой, проектной и театрализованной деятельности</w:t>
            </w:r>
            <w:r w:rsidR="00C86DD2" w:rsidRPr="0056752C">
              <w:t>, беседы, праздники</w:t>
            </w:r>
            <w:r w:rsidRPr="0056752C">
              <w:t>, куль</w:t>
            </w:r>
            <w:r w:rsidR="00C86DD2" w:rsidRPr="0056752C">
              <w:t xml:space="preserve">турные практики, </w:t>
            </w:r>
            <w:r w:rsidRPr="0056752C">
              <w:t>тренинги</w:t>
            </w:r>
            <w:r w:rsidR="00C86DD2" w:rsidRPr="0056752C">
              <w:t>.</w:t>
            </w:r>
            <w:r w:rsidRPr="0056752C">
              <w:t xml:space="preserve"> </w:t>
            </w:r>
          </w:p>
        </w:tc>
      </w:tr>
      <w:tr w:rsidR="0056752C" w:rsidRPr="0056752C" w:rsidTr="00DC5250">
        <w:tc>
          <w:tcPr>
            <w:tcW w:w="1979" w:type="dxa"/>
            <w:vMerge/>
          </w:tcPr>
          <w:p w:rsidR="002638D6" w:rsidRPr="0056752C" w:rsidRDefault="002638D6" w:rsidP="002638D6"/>
        </w:tc>
        <w:tc>
          <w:tcPr>
            <w:tcW w:w="2708" w:type="dxa"/>
          </w:tcPr>
          <w:p w:rsidR="002638D6" w:rsidRPr="0056752C" w:rsidRDefault="002638D6" w:rsidP="002638D6">
            <w:r w:rsidRPr="0056752C">
              <w:t>Формирование основ гражданственности и патриотизма</w:t>
            </w:r>
          </w:p>
        </w:tc>
        <w:tc>
          <w:tcPr>
            <w:tcW w:w="6370" w:type="dxa"/>
            <w:gridSpan w:val="11"/>
            <w:vMerge/>
          </w:tcPr>
          <w:p w:rsidR="002638D6" w:rsidRPr="0056752C" w:rsidRDefault="002638D6" w:rsidP="002638D6"/>
        </w:tc>
      </w:tr>
      <w:tr w:rsidR="0056752C" w:rsidRPr="0056752C" w:rsidTr="00DC5250">
        <w:tc>
          <w:tcPr>
            <w:tcW w:w="1979" w:type="dxa"/>
            <w:vMerge/>
          </w:tcPr>
          <w:p w:rsidR="002638D6" w:rsidRPr="0056752C" w:rsidRDefault="002638D6" w:rsidP="002638D6"/>
        </w:tc>
        <w:tc>
          <w:tcPr>
            <w:tcW w:w="2708" w:type="dxa"/>
          </w:tcPr>
          <w:p w:rsidR="002638D6" w:rsidRPr="0056752C" w:rsidRDefault="002638D6" w:rsidP="002638D6">
            <w:r w:rsidRPr="0056752C">
              <w:t xml:space="preserve">Сфера трудового </w:t>
            </w:r>
            <w:r w:rsidRPr="0056752C">
              <w:lastRenderedPageBreak/>
              <w:t>воспитания</w:t>
            </w:r>
          </w:p>
        </w:tc>
        <w:tc>
          <w:tcPr>
            <w:tcW w:w="6370" w:type="dxa"/>
            <w:gridSpan w:val="11"/>
            <w:vMerge/>
          </w:tcPr>
          <w:p w:rsidR="002638D6" w:rsidRPr="0056752C" w:rsidRDefault="002638D6" w:rsidP="002638D6"/>
        </w:tc>
      </w:tr>
      <w:tr w:rsidR="0056752C" w:rsidRPr="0056752C" w:rsidTr="00DC5250">
        <w:tc>
          <w:tcPr>
            <w:tcW w:w="1979" w:type="dxa"/>
            <w:vMerge/>
          </w:tcPr>
          <w:p w:rsidR="002638D6" w:rsidRPr="0056752C" w:rsidRDefault="002638D6" w:rsidP="002638D6"/>
        </w:tc>
        <w:tc>
          <w:tcPr>
            <w:tcW w:w="2708" w:type="dxa"/>
          </w:tcPr>
          <w:p w:rsidR="002638D6" w:rsidRPr="0056752C" w:rsidRDefault="002638D6" w:rsidP="002638D6">
            <w:r w:rsidRPr="0056752C">
              <w:t>Формирование основ безопасного поведения</w:t>
            </w:r>
          </w:p>
        </w:tc>
        <w:tc>
          <w:tcPr>
            <w:tcW w:w="6370" w:type="dxa"/>
            <w:gridSpan w:val="11"/>
            <w:vMerge/>
          </w:tcPr>
          <w:p w:rsidR="002638D6" w:rsidRPr="0056752C" w:rsidRDefault="002638D6" w:rsidP="002638D6"/>
        </w:tc>
      </w:tr>
      <w:tr w:rsidR="0056752C" w:rsidRPr="0056752C" w:rsidTr="00647B57">
        <w:tc>
          <w:tcPr>
            <w:tcW w:w="11057" w:type="dxa"/>
            <w:gridSpan w:val="13"/>
          </w:tcPr>
          <w:p w:rsidR="002638D6" w:rsidRPr="0056752C" w:rsidRDefault="002638D6" w:rsidP="002638D6">
            <w:pPr>
              <w:jc w:val="center"/>
            </w:pPr>
            <w:r w:rsidRPr="0056752C">
              <w:t>Объём образовательной нагрузки</w:t>
            </w:r>
          </w:p>
        </w:tc>
      </w:tr>
      <w:tr w:rsidR="0056752C" w:rsidRPr="0056752C" w:rsidTr="00647B57">
        <w:tc>
          <w:tcPr>
            <w:tcW w:w="4687" w:type="dxa"/>
            <w:gridSpan w:val="2"/>
          </w:tcPr>
          <w:p w:rsidR="002638D6" w:rsidRPr="0056752C" w:rsidRDefault="002638D6" w:rsidP="002638D6">
            <w:pPr>
              <w:jc w:val="right"/>
            </w:pPr>
            <w:r w:rsidRPr="0056752C">
              <w:t>Итого:</w:t>
            </w:r>
          </w:p>
        </w:tc>
        <w:tc>
          <w:tcPr>
            <w:tcW w:w="675" w:type="dxa"/>
          </w:tcPr>
          <w:p w:rsidR="002638D6" w:rsidRPr="0056752C" w:rsidRDefault="002638D6" w:rsidP="002638D6">
            <w:r w:rsidRPr="0056752C">
              <w:t>10</w:t>
            </w:r>
          </w:p>
        </w:tc>
        <w:tc>
          <w:tcPr>
            <w:tcW w:w="677" w:type="dxa"/>
          </w:tcPr>
          <w:p w:rsidR="002638D6" w:rsidRPr="0056752C" w:rsidRDefault="002638D6" w:rsidP="002638D6">
            <w:r w:rsidRPr="0056752C">
              <w:t>360</w:t>
            </w:r>
          </w:p>
        </w:tc>
        <w:tc>
          <w:tcPr>
            <w:tcW w:w="618" w:type="dxa"/>
          </w:tcPr>
          <w:p w:rsidR="002638D6" w:rsidRPr="0056752C" w:rsidRDefault="002638D6" w:rsidP="002638D6">
            <w:r w:rsidRPr="0056752C">
              <w:t>10</w:t>
            </w:r>
          </w:p>
        </w:tc>
        <w:tc>
          <w:tcPr>
            <w:tcW w:w="708" w:type="dxa"/>
          </w:tcPr>
          <w:p w:rsidR="002638D6" w:rsidRPr="0056752C" w:rsidRDefault="002638D6" w:rsidP="002638D6">
            <w:r w:rsidRPr="0056752C">
              <w:t>360</w:t>
            </w:r>
          </w:p>
        </w:tc>
        <w:tc>
          <w:tcPr>
            <w:tcW w:w="604" w:type="dxa"/>
          </w:tcPr>
          <w:p w:rsidR="002638D6" w:rsidRPr="0056752C" w:rsidRDefault="002638D6" w:rsidP="002638D6">
            <w:r w:rsidRPr="0056752C">
              <w:t>10</w:t>
            </w:r>
          </w:p>
        </w:tc>
        <w:tc>
          <w:tcPr>
            <w:tcW w:w="673" w:type="dxa"/>
          </w:tcPr>
          <w:p w:rsidR="002638D6" w:rsidRPr="0056752C" w:rsidRDefault="002638D6" w:rsidP="002638D6">
            <w:r w:rsidRPr="0056752C">
              <w:t>360</w:t>
            </w:r>
          </w:p>
        </w:tc>
        <w:tc>
          <w:tcPr>
            <w:tcW w:w="638" w:type="dxa"/>
          </w:tcPr>
          <w:p w:rsidR="002638D6" w:rsidRPr="0056752C" w:rsidRDefault="002638D6" w:rsidP="002638D6">
            <w:r w:rsidRPr="0056752C">
              <w:t>12</w:t>
            </w:r>
          </w:p>
        </w:tc>
        <w:tc>
          <w:tcPr>
            <w:tcW w:w="611" w:type="dxa"/>
          </w:tcPr>
          <w:p w:rsidR="002638D6" w:rsidRPr="0056752C" w:rsidRDefault="002638D6" w:rsidP="002638D6">
            <w:r w:rsidRPr="0056752C">
              <w:t>432</w:t>
            </w:r>
          </w:p>
        </w:tc>
        <w:tc>
          <w:tcPr>
            <w:tcW w:w="524" w:type="dxa"/>
            <w:gridSpan w:val="2"/>
          </w:tcPr>
          <w:p w:rsidR="002638D6" w:rsidRPr="0056752C" w:rsidRDefault="002638D6" w:rsidP="002638D6">
            <w:r w:rsidRPr="0056752C">
              <w:t>13</w:t>
            </w:r>
          </w:p>
        </w:tc>
        <w:tc>
          <w:tcPr>
            <w:tcW w:w="642" w:type="dxa"/>
          </w:tcPr>
          <w:p w:rsidR="002638D6" w:rsidRPr="0056752C" w:rsidRDefault="002638D6" w:rsidP="002638D6">
            <w:r w:rsidRPr="0056752C">
              <w:t>468</w:t>
            </w:r>
          </w:p>
        </w:tc>
      </w:tr>
      <w:tr w:rsidR="0056752C" w:rsidRPr="0056752C" w:rsidTr="00647B57">
        <w:tc>
          <w:tcPr>
            <w:tcW w:w="11057" w:type="dxa"/>
            <w:gridSpan w:val="13"/>
          </w:tcPr>
          <w:p w:rsidR="002638D6" w:rsidRPr="0056752C" w:rsidRDefault="002638D6" w:rsidP="002638D6">
            <w:r w:rsidRPr="0056752C">
              <w:t>Вариативная часть</w:t>
            </w:r>
          </w:p>
        </w:tc>
      </w:tr>
      <w:tr w:rsidR="0056752C" w:rsidRPr="0056752C" w:rsidTr="00647B57">
        <w:tc>
          <w:tcPr>
            <w:tcW w:w="1979" w:type="dxa"/>
          </w:tcPr>
          <w:p w:rsidR="002638D6" w:rsidRPr="0056752C" w:rsidRDefault="002638D6" w:rsidP="002638D6">
            <w:r w:rsidRPr="0056752C">
              <w:t>«Речевое развитие»</w:t>
            </w:r>
          </w:p>
        </w:tc>
        <w:tc>
          <w:tcPr>
            <w:tcW w:w="2708" w:type="dxa"/>
          </w:tcPr>
          <w:p w:rsidR="002638D6" w:rsidRPr="0056752C" w:rsidRDefault="002638D6" w:rsidP="002638D6">
            <w:r w:rsidRPr="0056752C">
              <w:t>Обучение родному кабардинскому языку «</w:t>
            </w:r>
            <w:proofErr w:type="spellStart"/>
            <w:r w:rsidRPr="0056752C">
              <w:t>Анэбзэ</w:t>
            </w:r>
            <w:proofErr w:type="spellEnd"/>
            <w:r w:rsidRPr="0056752C">
              <w:t>»</w:t>
            </w:r>
          </w:p>
          <w:p w:rsidR="002638D6" w:rsidRPr="0056752C" w:rsidRDefault="002638D6" w:rsidP="002638D6">
            <w:r w:rsidRPr="0056752C">
              <w:t xml:space="preserve"> Р. М. </w:t>
            </w:r>
            <w:proofErr w:type="spellStart"/>
            <w:r w:rsidRPr="0056752C">
              <w:t>Ацканова</w:t>
            </w:r>
            <w:proofErr w:type="spellEnd"/>
          </w:p>
        </w:tc>
        <w:tc>
          <w:tcPr>
            <w:tcW w:w="675" w:type="dxa"/>
          </w:tcPr>
          <w:p w:rsidR="002638D6" w:rsidRPr="0056752C" w:rsidRDefault="002638D6" w:rsidP="002638D6">
            <w:r w:rsidRPr="0056752C">
              <w:t>-</w:t>
            </w:r>
          </w:p>
        </w:tc>
        <w:tc>
          <w:tcPr>
            <w:tcW w:w="677" w:type="dxa"/>
          </w:tcPr>
          <w:p w:rsidR="002638D6" w:rsidRPr="0056752C" w:rsidRDefault="002638D6" w:rsidP="002638D6">
            <w:r w:rsidRPr="0056752C">
              <w:t>-</w:t>
            </w:r>
          </w:p>
        </w:tc>
        <w:tc>
          <w:tcPr>
            <w:tcW w:w="618" w:type="dxa"/>
          </w:tcPr>
          <w:p w:rsidR="002638D6" w:rsidRPr="0056752C" w:rsidRDefault="002638D6" w:rsidP="002638D6">
            <w:r w:rsidRPr="0056752C">
              <w:t>1</w:t>
            </w:r>
          </w:p>
        </w:tc>
        <w:tc>
          <w:tcPr>
            <w:tcW w:w="708" w:type="dxa"/>
          </w:tcPr>
          <w:p w:rsidR="002638D6" w:rsidRPr="0056752C" w:rsidRDefault="002638D6" w:rsidP="002638D6">
            <w:r w:rsidRPr="0056752C">
              <w:t>36</w:t>
            </w:r>
          </w:p>
        </w:tc>
        <w:tc>
          <w:tcPr>
            <w:tcW w:w="604" w:type="dxa"/>
          </w:tcPr>
          <w:p w:rsidR="002638D6" w:rsidRPr="0056752C" w:rsidRDefault="002638D6" w:rsidP="002638D6">
            <w:r w:rsidRPr="0056752C">
              <w:t>2</w:t>
            </w:r>
          </w:p>
        </w:tc>
        <w:tc>
          <w:tcPr>
            <w:tcW w:w="673" w:type="dxa"/>
          </w:tcPr>
          <w:p w:rsidR="002638D6" w:rsidRPr="0056752C" w:rsidRDefault="002638D6" w:rsidP="002638D6">
            <w:r w:rsidRPr="0056752C">
              <w:t>72</w:t>
            </w:r>
          </w:p>
        </w:tc>
        <w:tc>
          <w:tcPr>
            <w:tcW w:w="638" w:type="dxa"/>
          </w:tcPr>
          <w:p w:rsidR="002638D6" w:rsidRPr="0056752C" w:rsidRDefault="002638D6" w:rsidP="002638D6">
            <w:r w:rsidRPr="0056752C">
              <w:t>2</w:t>
            </w:r>
          </w:p>
        </w:tc>
        <w:tc>
          <w:tcPr>
            <w:tcW w:w="611" w:type="dxa"/>
          </w:tcPr>
          <w:p w:rsidR="002638D6" w:rsidRPr="0056752C" w:rsidRDefault="002638D6" w:rsidP="002638D6">
            <w:r w:rsidRPr="0056752C">
              <w:t>72</w:t>
            </w:r>
          </w:p>
        </w:tc>
        <w:tc>
          <w:tcPr>
            <w:tcW w:w="524" w:type="dxa"/>
            <w:gridSpan w:val="2"/>
          </w:tcPr>
          <w:p w:rsidR="002638D6" w:rsidRPr="0056752C" w:rsidRDefault="002638D6" w:rsidP="002638D6">
            <w:r w:rsidRPr="0056752C">
              <w:t>2</w:t>
            </w:r>
          </w:p>
        </w:tc>
        <w:tc>
          <w:tcPr>
            <w:tcW w:w="642" w:type="dxa"/>
          </w:tcPr>
          <w:p w:rsidR="002638D6" w:rsidRPr="0056752C" w:rsidRDefault="002638D6" w:rsidP="002638D6">
            <w:r w:rsidRPr="0056752C">
              <w:t>72</w:t>
            </w:r>
          </w:p>
        </w:tc>
      </w:tr>
      <w:tr w:rsidR="0056752C" w:rsidRPr="0056752C" w:rsidTr="00647B57">
        <w:tc>
          <w:tcPr>
            <w:tcW w:w="4687" w:type="dxa"/>
            <w:gridSpan w:val="2"/>
          </w:tcPr>
          <w:p w:rsidR="002638D6" w:rsidRPr="0056752C" w:rsidRDefault="002638D6" w:rsidP="002638D6">
            <w:pPr>
              <w:jc w:val="right"/>
            </w:pPr>
            <w:r w:rsidRPr="0056752C">
              <w:t>Итого:</w:t>
            </w:r>
          </w:p>
        </w:tc>
        <w:tc>
          <w:tcPr>
            <w:tcW w:w="675" w:type="dxa"/>
          </w:tcPr>
          <w:p w:rsidR="002638D6" w:rsidRPr="0056752C" w:rsidRDefault="002638D6" w:rsidP="002638D6">
            <w:r w:rsidRPr="0056752C">
              <w:t>-</w:t>
            </w:r>
          </w:p>
        </w:tc>
        <w:tc>
          <w:tcPr>
            <w:tcW w:w="677" w:type="dxa"/>
          </w:tcPr>
          <w:p w:rsidR="002638D6" w:rsidRPr="0056752C" w:rsidRDefault="002638D6" w:rsidP="002638D6">
            <w:r w:rsidRPr="0056752C">
              <w:t>-</w:t>
            </w:r>
          </w:p>
        </w:tc>
        <w:tc>
          <w:tcPr>
            <w:tcW w:w="618" w:type="dxa"/>
          </w:tcPr>
          <w:p w:rsidR="002638D6" w:rsidRPr="0056752C" w:rsidRDefault="002638D6" w:rsidP="002638D6">
            <w:r w:rsidRPr="0056752C">
              <w:t>1</w:t>
            </w:r>
          </w:p>
        </w:tc>
        <w:tc>
          <w:tcPr>
            <w:tcW w:w="708" w:type="dxa"/>
          </w:tcPr>
          <w:p w:rsidR="002638D6" w:rsidRPr="0056752C" w:rsidRDefault="002638D6" w:rsidP="002638D6">
            <w:r w:rsidRPr="0056752C">
              <w:t>36</w:t>
            </w:r>
          </w:p>
        </w:tc>
        <w:tc>
          <w:tcPr>
            <w:tcW w:w="604" w:type="dxa"/>
          </w:tcPr>
          <w:p w:rsidR="002638D6" w:rsidRPr="0056752C" w:rsidRDefault="002638D6" w:rsidP="002638D6">
            <w:r w:rsidRPr="0056752C">
              <w:t>2</w:t>
            </w:r>
          </w:p>
        </w:tc>
        <w:tc>
          <w:tcPr>
            <w:tcW w:w="673" w:type="dxa"/>
          </w:tcPr>
          <w:p w:rsidR="002638D6" w:rsidRPr="0056752C" w:rsidRDefault="002638D6" w:rsidP="002638D6">
            <w:r w:rsidRPr="0056752C">
              <w:t>72</w:t>
            </w:r>
          </w:p>
        </w:tc>
        <w:tc>
          <w:tcPr>
            <w:tcW w:w="638" w:type="dxa"/>
          </w:tcPr>
          <w:p w:rsidR="002638D6" w:rsidRPr="0056752C" w:rsidRDefault="002638D6" w:rsidP="002638D6">
            <w:r w:rsidRPr="0056752C">
              <w:t>2</w:t>
            </w:r>
          </w:p>
        </w:tc>
        <w:tc>
          <w:tcPr>
            <w:tcW w:w="611" w:type="dxa"/>
          </w:tcPr>
          <w:p w:rsidR="002638D6" w:rsidRPr="0056752C" w:rsidRDefault="002638D6" w:rsidP="002638D6">
            <w:r w:rsidRPr="0056752C">
              <w:t>72</w:t>
            </w:r>
          </w:p>
        </w:tc>
        <w:tc>
          <w:tcPr>
            <w:tcW w:w="524" w:type="dxa"/>
            <w:gridSpan w:val="2"/>
          </w:tcPr>
          <w:p w:rsidR="002638D6" w:rsidRPr="0056752C" w:rsidRDefault="002638D6" w:rsidP="002638D6">
            <w:r w:rsidRPr="0056752C">
              <w:t>2</w:t>
            </w:r>
          </w:p>
        </w:tc>
        <w:tc>
          <w:tcPr>
            <w:tcW w:w="642" w:type="dxa"/>
          </w:tcPr>
          <w:p w:rsidR="002638D6" w:rsidRPr="0056752C" w:rsidRDefault="002638D6" w:rsidP="002638D6">
            <w:r w:rsidRPr="0056752C">
              <w:t>72</w:t>
            </w:r>
          </w:p>
        </w:tc>
      </w:tr>
      <w:tr w:rsidR="0056752C" w:rsidRPr="0056752C" w:rsidTr="00647B57">
        <w:tc>
          <w:tcPr>
            <w:tcW w:w="4687" w:type="dxa"/>
            <w:gridSpan w:val="2"/>
          </w:tcPr>
          <w:p w:rsidR="002638D6" w:rsidRPr="0056752C" w:rsidRDefault="002638D6" w:rsidP="002638D6">
            <w:r w:rsidRPr="0056752C">
              <w:t>Итого инвариантная и вариативная</w:t>
            </w:r>
          </w:p>
        </w:tc>
        <w:tc>
          <w:tcPr>
            <w:tcW w:w="675" w:type="dxa"/>
          </w:tcPr>
          <w:p w:rsidR="002638D6" w:rsidRPr="0056752C" w:rsidRDefault="002638D6" w:rsidP="002638D6">
            <w:r w:rsidRPr="0056752C">
              <w:t>10</w:t>
            </w:r>
          </w:p>
        </w:tc>
        <w:tc>
          <w:tcPr>
            <w:tcW w:w="677" w:type="dxa"/>
          </w:tcPr>
          <w:p w:rsidR="002638D6" w:rsidRPr="0056752C" w:rsidRDefault="002638D6" w:rsidP="002638D6">
            <w:r w:rsidRPr="0056752C">
              <w:t>360</w:t>
            </w:r>
          </w:p>
        </w:tc>
        <w:tc>
          <w:tcPr>
            <w:tcW w:w="618" w:type="dxa"/>
          </w:tcPr>
          <w:p w:rsidR="002638D6" w:rsidRPr="0056752C" w:rsidRDefault="002638D6" w:rsidP="002638D6">
            <w:r w:rsidRPr="0056752C">
              <w:t>11</w:t>
            </w:r>
          </w:p>
        </w:tc>
        <w:tc>
          <w:tcPr>
            <w:tcW w:w="708" w:type="dxa"/>
          </w:tcPr>
          <w:p w:rsidR="002638D6" w:rsidRPr="0056752C" w:rsidRDefault="002638D6" w:rsidP="002638D6">
            <w:r w:rsidRPr="0056752C">
              <w:t>396</w:t>
            </w:r>
          </w:p>
        </w:tc>
        <w:tc>
          <w:tcPr>
            <w:tcW w:w="604" w:type="dxa"/>
          </w:tcPr>
          <w:p w:rsidR="002638D6" w:rsidRPr="0056752C" w:rsidRDefault="002638D6" w:rsidP="002638D6">
            <w:r w:rsidRPr="0056752C">
              <w:t>12</w:t>
            </w:r>
          </w:p>
        </w:tc>
        <w:tc>
          <w:tcPr>
            <w:tcW w:w="673" w:type="dxa"/>
          </w:tcPr>
          <w:p w:rsidR="002638D6" w:rsidRPr="0056752C" w:rsidRDefault="002638D6" w:rsidP="002638D6">
            <w:r w:rsidRPr="0056752C">
              <w:t>432</w:t>
            </w:r>
          </w:p>
        </w:tc>
        <w:tc>
          <w:tcPr>
            <w:tcW w:w="638" w:type="dxa"/>
          </w:tcPr>
          <w:p w:rsidR="002638D6" w:rsidRPr="0056752C" w:rsidRDefault="002638D6" w:rsidP="002638D6">
            <w:r w:rsidRPr="0056752C">
              <w:t>14</w:t>
            </w:r>
          </w:p>
        </w:tc>
        <w:tc>
          <w:tcPr>
            <w:tcW w:w="611" w:type="dxa"/>
          </w:tcPr>
          <w:p w:rsidR="002638D6" w:rsidRPr="0056752C" w:rsidRDefault="002638D6" w:rsidP="002638D6">
            <w:r w:rsidRPr="0056752C">
              <w:t>504</w:t>
            </w:r>
          </w:p>
        </w:tc>
        <w:tc>
          <w:tcPr>
            <w:tcW w:w="524" w:type="dxa"/>
            <w:gridSpan w:val="2"/>
          </w:tcPr>
          <w:p w:rsidR="002638D6" w:rsidRPr="0056752C" w:rsidRDefault="002638D6" w:rsidP="002638D6">
            <w:r w:rsidRPr="0056752C">
              <w:t>15</w:t>
            </w:r>
          </w:p>
        </w:tc>
        <w:tc>
          <w:tcPr>
            <w:tcW w:w="642" w:type="dxa"/>
          </w:tcPr>
          <w:p w:rsidR="002638D6" w:rsidRPr="0056752C" w:rsidRDefault="002638D6" w:rsidP="002638D6">
            <w:r w:rsidRPr="0056752C">
              <w:t>540</w:t>
            </w:r>
          </w:p>
        </w:tc>
      </w:tr>
      <w:tr w:rsidR="0056752C" w:rsidRPr="0056752C" w:rsidTr="00DC5250">
        <w:tc>
          <w:tcPr>
            <w:tcW w:w="4687" w:type="dxa"/>
            <w:gridSpan w:val="2"/>
          </w:tcPr>
          <w:p w:rsidR="002638D6" w:rsidRPr="0056752C" w:rsidRDefault="002638D6" w:rsidP="002638D6">
            <w:r w:rsidRPr="0056752C">
              <w:t>Процентное соотношение вариативной и инвариантной части по группам</w:t>
            </w:r>
          </w:p>
        </w:tc>
        <w:tc>
          <w:tcPr>
            <w:tcW w:w="1352" w:type="dxa"/>
            <w:gridSpan w:val="2"/>
          </w:tcPr>
          <w:p w:rsidR="002638D6" w:rsidRPr="0056752C" w:rsidRDefault="002638D6" w:rsidP="002638D6">
            <w:r w:rsidRPr="0056752C">
              <w:t>100%/0%</w:t>
            </w:r>
          </w:p>
        </w:tc>
        <w:tc>
          <w:tcPr>
            <w:tcW w:w="1326" w:type="dxa"/>
            <w:gridSpan w:val="2"/>
          </w:tcPr>
          <w:p w:rsidR="002638D6" w:rsidRPr="0056752C" w:rsidRDefault="002638D6" w:rsidP="002638D6">
            <w:r w:rsidRPr="0056752C">
              <w:t>91%/9%</w:t>
            </w:r>
          </w:p>
        </w:tc>
        <w:tc>
          <w:tcPr>
            <w:tcW w:w="1277" w:type="dxa"/>
            <w:gridSpan w:val="2"/>
          </w:tcPr>
          <w:p w:rsidR="002638D6" w:rsidRPr="0056752C" w:rsidRDefault="002638D6" w:rsidP="002638D6">
            <w:r w:rsidRPr="0056752C">
              <w:t>84%/16%</w:t>
            </w:r>
          </w:p>
        </w:tc>
        <w:tc>
          <w:tcPr>
            <w:tcW w:w="1249" w:type="dxa"/>
            <w:gridSpan w:val="2"/>
          </w:tcPr>
          <w:p w:rsidR="002638D6" w:rsidRPr="0056752C" w:rsidRDefault="002638D6" w:rsidP="002638D6">
            <w:r w:rsidRPr="0056752C">
              <w:t>86%/14%</w:t>
            </w:r>
          </w:p>
        </w:tc>
        <w:tc>
          <w:tcPr>
            <w:tcW w:w="1166" w:type="dxa"/>
            <w:gridSpan w:val="3"/>
          </w:tcPr>
          <w:p w:rsidR="002638D6" w:rsidRPr="0056752C" w:rsidRDefault="002638D6" w:rsidP="002638D6">
            <w:r w:rsidRPr="0056752C">
              <w:t>87%/13%</w:t>
            </w:r>
          </w:p>
        </w:tc>
      </w:tr>
      <w:tr w:rsidR="0056752C" w:rsidRPr="0056752C" w:rsidTr="00DC5250">
        <w:tc>
          <w:tcPr>
            <w:tcW w:w="4687" w:type="dxa"/>
            <w:gridSpan w:val="2"/>
          </w:tcPr>
          <w:p w:rsidR="002638D6" w:rsidRPr="0056752C" w:rsidRDefault="002638D6" w:rsidP="002638D6">
            <w:r w:rsidRPr="0056752C">
              <w:t>Процентное соотношение вариативной и инвариантной части ОП дошкольного образования</w:t>
            </w:r>
          </w:p>
        </w:tc>
        <w:tc>
          <w:tcPr>
            <w:tcW w:w="6370" w:type="dxa"/>
            <w:gridSpan w:val="11"/>
          </w:tcPr>
          <w:p w:rsidR="002638D6" w:rsidRPr="0056752C" w:rsidRDefault="002638D6" w:rsidP="002638D6"/>
          <w:p w:rsidR="002638D6" w:rsidRPr="0056752C" w:rsidRDefault="002638D6" w:rsidP="002638D6">
            <w:pPr>
              <w:jc w:val="center"/>
            </w:pPr>
            <w:r w:rsidRPr="0056752C">
              <w:t>90%/10%</w:t>
            </w:r>
          </w:p>
        </w:tc>
      </w:tr>
    </w:tbl>
    <w:p w:rsidR="007F2AB7" w:rsidRPr="0056752C" w:rsidRDefault="007F2AB7" w:rsidP="00DC5250">
      <w:pPr>
        <w:shd w:val="clear" w:color="auto" w:fill="FFFFFF"/>
        <w:spacing w:line="0" w:lineRule="atLeast"/>
        <w:rPr>
          <w:b/>
        </w:rPr>
      </w:pPr>
    </w:p>
    <w:p w:rsidR="00E50788" w:rsidRPr="0056752C" w:rsidRDefault="00E50788" w:rsidP="00E50788">
      <w:pPr>
        <w:shd w:val="clear" w:color="auto" w:fill="FFFFFF"/>
        <w:spacing w:line="0" w:lineRule="atLeast"/>
        <w:rPr>
          <w:b/>
          <w:spacing w:val="2"/>
        </w:rPr>
      </w:pPr>
      <w:r w:rsidRPr="0056752C">
        <w:rPr>
          <w:b/>
          <w:spacing w:val="2"/>
        </w:rPr>
        <w:t xml:space="preserve">     </w:t>
      </w:r>
      <w:r w:rsidRPr="0056752C">
        <w:rPr>
          <w:b/>
          <w:bCs/>
        </w:rPr>
        <w:t>II часть. Совместная образовательная деятельность воспитателя и детей в режимных моментах</w:t>
      </w:r>
      <w:r w:rsidRPr="0056752C">
        <w:rPr>
          <w:bCs/>
          <w:i/>
        </w:rPr>
        <w:t>.</w:t>
      </w:r>
    </w:p>
    <w:p w:rsidR="00E50788" w:rsidRDefault="00E50788" w:rsidP="00DC5250">
      <w:pPr>
        <w:spacing w:line="0" w:lineRule="atLeast"/>
        <w:jc w:val="both"/>
      </w:pPr>
      <w:r w:rsidRPr="0056752C">
        <w:t>Общая учебная нагрузка инвариантной и вариативной частей плана по всем образовательным областям соответствует федеральному государственному стандарту дошкольного образования и Санитарно-эпидемиологическими требованиями к организациям воспитания и обучения, отдыха и оздоровления детей и молодежи СанПиН 2.4.3648-20, утвержденные постановлением Главного государственного санитарного врача РФ от 28.09.2020 г. № 28.</w:t>
      </w:r>
    </w:p>
    <w:p w:rsidR="00DC5250" w:rsidRPr="0056752C" w:rsidRDefault="00DC5250" w:rsidP="00DC5250">
      <w:pPr>
        <w:spacing w:line="0" w:lineRule="atLeast"/>
        <w:jc w:val="both"/>
      </w:pP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701"/>
        <w:gridCol w:w="1275"/>
        <w:gridCol w:w="142"/>
        <w:gridCol w:w="1701"/>
        <w:gridCol w:w="2126"/>
      </w:tblGrid>
      <w:tr w:rsidR="0056752C" w:rsidRPr="0056752C" w:rsidTr="00F21B16">
        <w:trPr>
          <w:trHeight w:val="288"/>
        </w:trPr>
        <w:tc>
          <w:tcPr>
            <w:tcW w:w="3261" w:type="dxa"/>
            <w:vMerge w:val="restart"/>
            <w:hideMark/>
          </w:tcPr>
          <w:p w:rsidR="00E50788" w:rsidRPr="0056752C" w:rsidRDefault="00E50788" w:rsidP="00E50788">
            <w:pPr>
              <w:spacing w:line="0" w:lineRule="atLeast"/>
              <w:jc w:val="center"/>
            </w:pPr>
            <w:r w:rsidRPr="0056752C">
              <w:rPr>
                <w:b/>
                <w:bCs/>
              </w:rPr>
              <w:t>Формы образовательной деятельности в режимных моментах</w:t>
            </w:r>
          </w:p>
        </w:tc>
        <w:tc>
          <w:tcPr>
            <w:tcW w:w="6945" w:type="dxa"/>
            <w:gridSpan w:val="5"/>
            <w:hideMark/>
          </w:tcPr>
          <w:p w:rsidR="00E50788" w:rsidRPr="0056752C" w:rsidRDefault="00E50788" w:rsidP="00E50788">
            <w:pPr>
              <w:spacing w:line="0" w:lineRule="atLeast"/>
              <w:jc w:val="center"/>
            </w:pPr>
            <w:r w:rsidRPr="0056752C">
              <w:rPr>
                <w:b/>
                <w:bCs/>
              </w:rPr>
              <w:t>Количество форм образовательной деятельности в неделю</w:t>
            </w:r>
          </w:p>
        </w:tc>
      </w:tr>
      <w:tr w:rsidR="0056752C" w:rsidRPr="0056752C" w:rsidTr="00F21B16">
        <w:trPr>
          <w:trHeight w:val="288"/>
        </w:trPr>
        <w:tc>
          <w:tcPr>
            <w:tcW w:w="3261" w:type="dxa"/>
            <w:vMerge/>
            <w:hideMark/>
          </w:tcPr>
          <w:p w:rsidR="00E50788" w:rsidRPr="0056752C" w:rsidRDefault="00E50788" w:rsidP="00E50788">
            <w:pPr>
              <w:spacing w:line="0" w:lineRule="atLeast"/>
            </w:pPr>
          </w:p>
        </w:tc>
        <w:tc>
          <w:tcPr>
            <w:tcW w:w="1701" w:type="dxa"/>
            <w:vMerge w:val="restart"/>
            <w:hideMark/>
          </w:tcPr>
          <w:p w:rsidR="00E50788" w:rsidRPr="0056752C" w:rsidRDefault="00E50788" w:rsidP="00DC5250">
            <w:pPr>
              <w:spacing w:line="0" w:lineRule="atLeast"/>
              <w:jc w:val="center"/>
            </w:pPr>
            <w:r w:rsidRPr="0056752C">
              <w:t>Младшая группа</w:t>
            </w:r>
          </w:p>
        </w:tc>
        <w:tc>
          <w:tcPr>
            <w:tcW w:w="1275" w:type="dxa"/>
            <w:vMerge w:val="restart"/>
            <w:hideMark/>
          </w:tcPr>
          <w:p w:rsidR="00E50788" w:rsidRPr="0056752C" w:rsidRDefault="00E50788" w:rsidP="00DC5250">
            <w:pPr>
              <w:spacing w:line="0" w:lineRule="atLeast"/>
              <w:jc w:val="center"/>
            </w:pPr>
            <w:r w:rsidRPr="0056752C">
              <w:t>Средняя группа</w:t>
            </w:r>
          </w:p>
        </w:tc>
        <w:tc>
          <w:tcPr>
            <w:tcW w:w="1843" w:type="dxa"/>
            <w:gridSpan w:val="2"/>
            <w:tcBorders>
              <w:bottom w:val="nil"/>
              <w:right w:val="single" w:sz="4" w:space="0" w:color="auto"/>
            </w:tcBorders>
            <w:hideMark/>
          </w:tcPr>
          <w:p w:rsidR="00DC5250" w:rsidRDefault="00E50788" w:rsidP="00DC5250">
            <w:pPr>
              <w:spacing w:line="0" w:lineRule="atLeast"/>
              <w:jc w:val="center"/>
            </w:pPr>
            <w:r w:rsidRPr="0056752C">
              <w:t xml:space="preserve">Старшая группа </w:t>
            </w:r>
          </w:p>
          <w:p w:rsidR="00E50788" w:rsidRPr="0056752C" w:rsidRDefault="00E50788" w:rsidP="00DC5250">
            <w:pPr>
              <w:spacing w:line="0" w:lineRule="atLeast"/>
              <w:jc w:val="center"/>
            </w:pPr>
            <w:r w:rsidRPr="0056752C">
              <w:t>(от 5 до 6 лет)</w:t>
            </w:r>
          </w:p>
        </w:tc>
        <w:tc>
          <w:tcPr>
            <w:tcW w:w="2126" w:type="dxa"/>
            <w:tcBorders>
              <w:left w:val="single" w:sz="4" w:space="0" w:color="auto"/>
              <w:bottom w:val="nil"/>
            </w:tcBorders>
          </w:tcPr>
          <w:p w:rsidR="00DC5250" w:rsidRDefault="00E50788" w:rsidP="00DC5250">
            <w:pPr>
              <w:spacing w:line="0" w:lineRule="atLeast"/>
              <w:jc w:val="center"/>
            </w:pPr>
            <w:r w:rsidRPr="0056752C">
              <w:t>Подготовительная группа</w:t>
            </w:r>
            <w:r w:rsidR="00DC5250">
              <w:t xml:space="preserve">   </w:t>
            </w:r>
          </w:p>
          <w:p w:rsidR="00E50788" w:rsidRPr="0056752C" w:rsidRDefault="00E50788" w:rsidP="00DC5250">
            <w:pPr>
              <w:spacing w:line="0" w:lineRule="atLeast"/>
              <w:jc w:val="center"/>
            </w:pPr>
            <w:r w:rsidRPr="0056752C">
              <w:t>(от 6 до 7 лет)</w:t>
            </w:r>
          </w:p>
        </w:tc>
      </w:tr>
      <w:tr w:rsidR="0056752C" w:rsidRPr="0056752C" w:rsidTr="00F21B16">
        <w:trPr>
          <w:trHeight w:val="60"/>
        </w:trPr>
        <w:tc>
          <w:tcPr>
            <w:tcW w:w="3261" w:type="dxa"/>
            <w:vMerge/>
            <w:hideMark/>
          </w:tcPr>
          <w:p w:rsidR="00E50788" w:rsidRPr="0056752C" w:rsidRDefault="00E50788" w:rsidP="00E50788">
            <w:pPr>
              <w:spacing w:line="0" w:lineRule="atLeast"/>
            </w:pPr>
          </w:p>
        </w:tc>
        <w:tc>
          <w:tcPr>
            <w:tcW w:w="1701" w:type="dxa"/>
            <w:vMerge/>
            <w:hideMark/>
          </w:tcPr>
          <w:p w:rsidR="00E50788" w:rsidRPr="0056752C" w:rsidRDefault="00E50788" w:rsidP="00E50788">
            <w:pPr>
              <w:spacing w:line="0" w:lineRule="atLeast"/>
              <w:jc w:val="center"/>
            </w:pPr>
          </w:p>
        </w:tc>
        <w:tc>
          <w:tcPr>
            <w:tcW w:w="1275" w:type="dxa"/>
            <w:vMerge/>
            <w:hideMark/>
          </w:tcPr>
          <w:p w:rsidR="00E50788" w:rsidRPr="0056752C" w:rsidRDefault="00E50788" w:rsidP="00E50788">
            <w:pPr>
              <w:spacing w:line="0" w:lineRule="atLeast"/>
              <w:jc w:val="center"/>
            </w:pPr>
          </w:p>
        </w:tc>
        <w:tc>
          <w:tcPr>
            <w:tcW w:w="1843" w:type="dxa"/>
            <w:gridSpan w:val="2"/>
            <w:tcBorders>
              <w:top w:val="nil"/>
              <w:right w:val="single" w:sz="4" w:space="0" w:color="auto"/>
            </w:tcBorders>
            <w:hideMark/>
          </w:tcPr>
          <w:p w:rsidR="00E50788" w:rsidRPr="0056752C" w:rsidRDefault="00E50788" w:rsidP="00E50788">
            <w:pPr>
              <w:spacing w:line="0" w:lineRule="atLeast"/>
            </w:pPr>
          </w:p>
        </w:tc>
        <w:tc>
          <w:tcPr>
            <w:tcW w:w="2126" w:type="dxa"/>
            <w:tcBorders>
              <w:top w:val="nil"/>
              <w:left w:val="single" w:sz="4" w:space="0" w:color="auto"/>
            </w:tcBorders>
            <w:hideMark/>
          </w:tcPr>
          <w:p w:rsidR="00E50788" w:rsidRPr="0056752C" w:rsidRDefault="00E50788" w:rsidP="00E50788">
            <w:pPr>
              <w:spacing w:line="0" w:lineRule="atLeast"/>
            </w:pPr>
          </w:p>
        </w:tc>
      </w:tr>
      <w:tr w:rsidR="0056752C" w:rsidRPr="0056752C" w:rsidTr="00F21B16">
        <w:trPr>
          <w:trHeight w:val="196"/>
        </w:trPr>
        <w:tc>
          <w:tcPr>
            <w:tcW w:w="10206" w:type="dxa"/>
            <w:gridSpan w:val="6"/>
            <w:hideMark/>
          </w:tcPr>
          <w:p w:rsidR="00E50788" w:rsidRPr="0056752C" w:rsidRDefault="00E50788" w:rsidP="00E50788">
            <w:pPr>
              <w:spacing w:line="0" w:lineRule="atLeast"/>
            </w:pPr>
            <w:r w:rsidRPr="0056752C">
              <w:rPr>
                <w:b/>
                <w:bCs/>
                <w:i/>
                <w:iCs/>
              </w:rPr>
              <w:t>Общение</w:t>
            </w:r>
          </w:p>
        </w:tc>
      </w:tr>
      <w:tr w:rsidR="0056752C" w:rsidRPr="0056752C" w:rsidTr="00F21B16">
        <w:trPr>
          <w:trHeight w:val="611"/>
        </w:trPr>
        <w:tc>
          <w:tcPr>
            <w:tcW w:w="3261" w:type="dxa"/>
            <w:hideMark/>
          </w:tcPr>
          <w:p w:rsidR="00E50788" w:rsidRPr="0056752C" w:rsidRDefault="00E50788" w:rsidP="00E50788">
            <w:pPr>
              <w:tabs>
                <w:tab w:val="left" w:pos="720"/>
              </w:tabs>
              <w:spacing w:line="0" w:lineRule="atLeast"/>
            </w:pPr>
            <w:r w:rsidRPr="0056752C">
              <w:t>Сфера социальных отношений, формирование основ гражданственности и патриотизма, сфера трудового воспитания, формирование основ безопасности поведения).</w:t>
            </w:r>
          </w:p>
        </w:tc>
        <w:tc>
          <w:tcPr>
            <w:tcW w:w="1701" w:type="dxa"/>
            <w:hideMark/>
          </w:tcPr>
          <w:p w:rsidR="00E50788" w:rsidRPr="0056752C" w:rsidRDefault="00E50788" w:rsidP="00E50788">
            <w:pPr>
              <w:spacing w:line="0" w:lineRule="atLeast"/>
              <w:ind w:firstLine="176"/>
            </w:pPr>
            <w:r w:rsidRPr="0056752C">
              <w:rPr>
                <w:i/>
                <w:iCs/>
              </w:rPr>
              <w:t>ежедневно</w:t>
            </w:r>
          </w:p>
        </w:tc>
        <w:tc>
          <w:tcPr>
            <w:tcW w:w="1417" w:type="dxa"/>
            <w:gridSpan w:val="2"/>
            <w:hideMark/>
          </w:tcPr>
          <w:p w:rsidR="00E50788" w:rsidRPr="0056752C" w:rsidRDefault="00E50788" w:rsidP="00E50788">
            <w:pPr>
              <w:spacing w:line="0" w:lineRule="atLeast"/>
            </w:pPr>
            <w:r w:rsidRPr="0056752C">
              <w:rPr>
                <w:i/>
                <w:iCs/>
              </w:rPr>
              <w:t>ежедневно</w:t>
            </w:r>
          </w:p>
        </w:tc>
        <w:tc>
          <w:tcPr>
            <w:tcW w:w="1701" w:type="dxa"/>
            <w:hideMark/>
          </w:tcPr>
          <w:p w:rsidR="00E50788" w:rsidRPr="0056752C" w:rsidRDefault="00E50788" w:rsidP="00E50788">
            <w:pPr>
              <w:spacing w:line="0" w:lineRule="atLeast"/>
            </w:pPr>
            <w:r w:rsidRPr="0056752C">
              <w:rPr>
                <w:i/>
                <w:iCs/>
              </w:rPr>
              <w:t>ежедневно</w:t>
            </w:r>
          </w:p>
        </w:tc>
        <w:tc>
          <w:tcPr>
            <w:tcW w:w="2126" w:type="dxa"/>
            <w:hideMark/>
          </w:tcPr>
          <w:p w:rsidR="00E50788" w:rsidRPr="0056752C" w:rsidRDefault="00E50788" w:rsidP="00E50788">
            <w:pPr>
              <w:spacing w:line="0" w:lineRule="atLeast"/>
            </w:pPr>
            <w:r w:rsidRPr="0056752C">
              <w:rPr>
                <w:i/>
                <w:iCs/>
              </w:rPr>
              <w:t>ежедневно</w:t>
            </w:r>
          </w:p>
        </w:tc>
      </w:tr>
      <w:tr w:rsidR="0056752C" w:rsidRPr="0056752C" w:rsidTr="00F21B16">
        <w:trPr>
          <w:trHeight w:val="196"/>
        </w:trPr>
        <w:tc>
          <w:tcPr>
            <w:tcW w:w="3261" w:type="dxa"/>
            <w:hideMark/>
          </w:tcPr>
          <w:p w:rsidR="00E50788" w:rsidRPr="0056752C" w:rsidRDefault="00E50788" w:rsidP="00E50788">
            <w:pPr>
              <w:spacing w:line="0" w:lineRule="atLeast"/>
            </w:pPr>
            <w:r w:rsidRPr="0056752C">
              <w:t>Беседы и разговоры с детьми по их интересам</w:t>
            </w:r>
          </w:p>
        </w:tc>
        <w:tc>
          <w:tcPr>
            <w:tcW w:w="1701" w:type="dxa"/>
            <w:hideMark/>
          </w:tcPr>
          <w:p w:rsidR="00E50788" w:rsidRPr="0056752C" w:rsidRDefault="00E50788" w:rsidP="00E50788">
            <w:pPr>
              <w:spacing w:line="0" w:lineRule="atLeast"/>
            </w:pPr>
            <w:r w:rsidRPr="0056752C">
              <w:rPr>
                <w:i/>
                <w:iCs/>
              </w:rPr>
              <w:t>ежедневно</w:t>
            </w:r>
          </w:p>
        </w:tc>
        <w:tc>
          <w:tcPr>
            <w:tcW w:w="1417" w:type="dxa"/>
            <w:gridSpan w:val="2"/>
            <w:hideMark/>
          </w:tcPr>
          <w:p w:rsidR="00E50788" w:rsidRPr="0056752C" w:rsidRDefault="00E50788" w:rsidP="00E50788">
            <w:pPr>
              <w:spacing w:line="0" w:lineRule="atLeast"/>
            </w:pPr>
            <w:r w:rsidRPr="0056752C">
              <w:rPr>
                <w:i/>
                <w:iCs/>
              </w:rPr>
              <w:t>ежедневно</w:t>
            </w:r>
          </w:p>
        </w:tc>
        <w:tc>
          <w:tcPr>
            <w:tcW w:w="1701" w:type="dxa"/>
            <w:hideMark/>
          </w:tcPr>
          <w:p w:rsidR="00E50788" w:rsidRPr="0056752C" w:rsidRDefault="00E50788" w:rsidP="00E50788">
            <w:pPr>
              <w:spacing w:line="0" w:lineRule="atLeast"/>
            </w:pPr>
            <w:r w:rsidRPr="0056752C">
              <w:rPr>
                <w:i/>
                <w:iCs/>
              </w:rPr>
              <w:t>ежедневно</w:t>
            </w:r>
          </w:p>
        </w:tc>
        <w:tc>
          <w:tcPr>
            <w:tcW w:w="2126" w:type="dxa"/>
            <w:hideMark/>
          </w:tcPr>
          <w:p w:rsidR="00E50788" w:rsidRPr="0056752C" w:rsidRDefault="00E50788" w:rsidP="00E50788">
            <w:pPr>
              <w:spacing w:line="0" w:lineRule="atLeast"/>
            </w:pPr>
            <w:r w:rsidRPr="0056752C">
              <w:rPr>
                <w:i/>
                <w:iCs/>
              </w:rPr>
              <w:t>ежедневно</w:t>
            </w:r>
          </w:p>
        </w:tc>
      </w:tr>
      <w:tr w:rsidR="0056752C" w:rsidRPr="0056752C" w:rsidTr="00F21B16">
        <w:trPr>
          <w:trHeight w:val="196"/>
        </w:trPr>
        <w:tc>
          <w:tcPr>
            <w:tcW w:w="10206" w:type="dxa"/>
            <w:gridSpan w:val="6"/>
            <w:hideMark/>
          </w:tcPr>
          <w:p w:rsidR="00E50788" w:rsidRPr="0056752C" w:rsidRDefault="00E50788" w:rsidP="00E50788">
            <w:pPr>
              <w:spacing w:line="0" w:lineRule="atLeast"/>
            </w:pPr>
            <w:r w:rsidRPr="0056752C">
              <w:rPr>
                <w:b/>
                <w:bCs/>
                <w:i/>
                <w:iCs/>
              </w:rPr>
              <w:t>Игровая деятельность, включая сюжетно-ролевую игру с правилами и другие виды игр</w:t>
            </w:r>
          </w:p>
        </w:tc>
      </w:tr>
      <w:tr w:rsidR="0056752C" w:rsidRPr="0056752C" w:rsidTr="00F21B16">
        <w:trPr>
          <w:trHeight w:val="611"/>
        </w:trPr>
        <w:tc>
          <w:tcPr>
            <w:tcW w:w="3261" w:type="dxa"/>
            <w:hideMark/>
          </w:tcPr>
          <w:p w:rsidR="00E50788" w:rsidRPr="0056752C" w:rsidRDefault="00E50788" w:rsidP="00E50788">
            <w:pPr>
              <w:spacing w:line="0" w:lineRule="atLeast"/>
            </w:pPr>
            <w:r w:rsidRPr="0056752C">
              <w:t>Индивидуальные игры с детьми (сюжетно-ролевая, режиссерская, игра-драматизация, строительно-конструктивные игры)</w:t>
            </w:r>
          </w:p>
        </w:tc>
        <w:tc>
          <w:tcPr>
            <w:tcW w:w="1701" w:type="dxa"/>
            <w:hideMark/>
          </w:tcPr>
          <w:p w:rsidR="00E50788" w:rsidRPr="0056752C" w:rsidRDefault="00E50788" w:rsidP="00E50788">
            <w:pPr>
              <w:spacing w:line="0" w:lineRule="atLeast"/>
            </w:pPr>
            <w:r w:rsidRPr="0056752C">
              <w:rPr>
                <w:i/>
                <w:iCs/>
              </w:rPr>
              <w:t>ежедневно</w:t>
            </w:r>
          </w:p>
        </w:tc>
        <w:tc>
          <w:tcPr>
            <w:tcW w:w="1417" w:type="dxa"/>
            <w:gridSpan w:val="2"/>
            <w:hideMark/>
          </w:tcPr>
          <w:p w:rsidR="00E50788" w:rsidRPr="0056752C" w:rsidRDefault="00E50788" w:rsidP="00E50788">
            <w:pPr>
              <w:spacing w:line="0" w:lineRule="atLeast"/>
            </w:pPr>
            <w:r w:rsidRPr="0056752C">
              <w:rPr>
                <w:i/>
                <w:iCs/>
              </w:rPr>
              <w:t>ежедневно</w:t>
            </w:r>
          </w:p>
        </w:tc>
        <w:tc>
          <w:tcPr>
            <w:tcW w:w="1701" w:type="dxa"/>
            <w:hideMark/>
          </w:tcPr>
          <w:p w:rsidR="00E50788" w:rsidRPr="0056752C" w:rsidRDefault="00E50788" w:rsidP="00E50788">
            <w:pPr>
              <w:spacing w:line="0" w:lineRule="atLeast"/>
            </w:pPr>
            <w:r w:rsidRPr="0056752C">
              <w:rPr>
                <w:i/>
                <w:iCs/>
              </w:rPr>
              <w:t>3 раза в неделю</w:t>
            </w:r>
          </w:p>
        </w:tc>
        <w:tc>
          <w:tcPr>
            <w:tcW w:w="2126" w:type="dxa"/>
            <w:hideMark/>
          </w:tcPr>
          <w:p w:rsidR="00E50788" w:rsidRPr="0056752C" w:rsidRDefault="00E50788" w:rsidP="00E50788">
            <w:pPr>
              <w:spacing w:line="0" w:lineRule="atLeast"/>
            </w:pPr>
            <w:r w:rsidRPr="0056752C">
              <w:rPr>
                <w:i/>
                <w:iCs/>
              </w:rPr>
              <w:t>3 раза в неделю</w:t>
            </w:r>
          </w:p>
        </w:tc>
      </w:tr>
      <w:tr w:rsidR="0056752C" w:rsidRPr="0056752C" w:rsidTr="00F21B16">
        <w:trPr>
          <w:trHeight w:val="829"/>
        </w:trPr>
        <w:tc>
          <w:tcPr>
            <w:tcW w:w="3261" w:type="dxa"/>
            <w:hideMark/>
          </w:tcPr>
          <w:p w:rsidR="00E50788" w:rsidRPr="0056752C" w:rsidRDefault="00E50788" w:rsidP="00E50788">
            <w:pPr>
              <w:spacing w:line="0" w:lineRule="atLeast"/>
            </w:pPr>
            <w:r w:rsidRPr="0056752C">
              <w:t>Совместная игра воспитателя и детей (сюжетно-ролевая, режиссерская, игра-драматизация, строительно-конструктивные игры)</w:t>
            </w:r>
          </w:p>
        </w:tc>
        <w:tc>
          <w:tcPr>
            <w:tcW w:w="1701" w:type="dxa"/>
            <w:hideMark/>
          </w:tcPr>
          <w:p w:rsidR="00E50788" w:rsidRPr="0056752C" w:rsidRDefault="00E50788" w:rsidP="00E50788">
            <w:pPr>
              <w:spacing w:line="0" w:lineRule="atLeast"/>
            </w:pPr>
            <w:r w:rsidRPr="0056752C">
              <w:rPr>
                <w:i/>
                <w:iCs/>
              </w:rPr>
              <w:t>2 раза в неделю</w:t>
            </w:r>
          </w:p>
        </w:tc>
        <w:tc>
          <w:tcPr>
            <w:tcW w:w="1417" w:type="dxa"/>
            <w:gridSpan w:val="2"/>
            <w:hideMark/>
          </w:tcPr>
          <w:p w:rsidR="00E50788" w:rsidRPr="0056752C" w:rsidRDefault="00E50788" w:rsidP="00E50788">
            <w:pPr>
              <w:spacing w:line="0" w:lineRule="atLeast"/>
            </w:pPr>
            <w:r w:rsidRPr="0056752C">
              <w:rPr>
                <w:i/>
                <w:iCs/>
              </w:rPr>
              <w:t>3 раза в неделю</w:t>
            </w:r>
          </w:p>
        </w:tc>
        <w:tc>
          <w:tcPr>
            <w:tcW w:w="1701" w:type="dxa"/>
            <w:hideMark/>
          </w:tcPr>
          <w:p w:rsidR="00E50788" w:rsidRPr="0056752C" w:rsidRDefault="00E50788" w:rsidP="00E50788">
            <w:pPr>
              <w:spacing w:line="0" w:lineRule="atLeast"/>
            </w:pPr>
            <w:r w:rsidRPr="0056752C">
              <w:rPr>
                <w:i/>
                <w:iCs/>
              </w:rPr>
              <w:t>2 раза в неделю</w:t>
            </w:r>
          </w:p>
        </w:tc>
        <w:tc>
          <w:tcPr>
            <w:tcW w:w="2126" w:type="dxa"/>
            <w:hideMark/>
          </w:tcPr>
          <w:p w:rsidR="00E50788" w:rsidRPr="0056752C" w:rsidRDefault="00E50788" w:rsidP="00E50788">
            <w:pPr>
              <w:spacing w:line="0" w:lineRule="atLeast"/>
            </w:pPr>
            <w:r w:rsidRPr="0056752C">
              <w:rPr>
                <w:i/>
                <w:iCs/>
              </w:rPr>
              <w:t>2 раза в неделю</w:t>
            </w:r>
          </w:p>
        </w:tc>
      </w:tr>
      <w:tr w:rsidR="0056752C" w:rsidRPr="0056752C" w:rsidTr="00F21B16">
        <w:trPr>
          <w:trHeight w:val="196"/>
        </w:trPr>
        <w:tc>
          <w:tcPr>
            <w:tcW w:w="3261" w:type="dxa"/>
            <w:hideMark/>
          </w:tcPr>
          <w:p w:rsidR="00E50788" w:rsidRPr="0056752C" w:rsidRDefault="00E50788" w:rsidP="00E50788">
            <w:pPr>
              <w:spacing w:line="0" w:lineRule="atLeast"/>
            </w:pPr>
            <w:r w:rsidRPr="0056752C">
              <w:t>Детская студия (театрализованные игры)</w:t>
            </w:r>
          </w:p>
        </w:tc>
        <w:tc>
          <w:tcPr>
            <w:tcW w:w="1701" w:type="dxa"/>
            <w:hideMark/>
          </w:tcPr>
          <w:p w:rsidR="00E50788" w:rsidRPr="0056752C" w:rsidRDefault="00E50788" w:rsidP="00E50788">
            <w:pPr>
              <w:spacing w:line="0" w:lineRule="atLeast"/>
            </w:pPr>
            <w:r w:rsidRPr="0056752C">
              <w:rPr>
                <w:i/>
                <w:iCs/>
              </w:rPr>
              <w:t>1 раз в 2 недели</w:t>
            </w:r>
          </w:p>
        </w:tc>
        <w:tc>
          <w:tcPr>
            <w:tcW w:w="1417" w:type="dxa"/>
            <w:gridSpan w:val="2"/>
            <w:hideMark/>
          </w:tcPr>
          <w:p w:rsidR="00E50788" w:rsidRPr="0056752C" w:rsidRDefault="00E50788" w:rsidP="00E50788">
            <w:pPr>
              <w:spacing w:line="0" w:lineRule="atLeast"/>
            </w:pPr>
            <w:r w:rsidRPr="0056752C">
              <w:rPr>
                <w:i/>
                <w:iCs/>
              </w:rPr>
              <w:t>1 раз в 2 недели</w:t>
            </w:r>
          </w:p>
        </w:tc>
        <w:tc>
          <w:tcPr>
            <w:tcW w:w="1701" w:type="dxa"/>
            <w:hideMark/>
          </w:tcPr>
          <w:p w:rsidR="00E50788" w:rsidRPr="0056752C" w:rsidRDefault="00E50788" w:rsidP="00E50788">
            <w:pPr>
              <w:spacing w:line="0" w:lineRule="atLeast"/>
            </w:pPr>
            <w:r w:rsidRPr="0056752C">
              <w:rPr>
                <w:i/>
                <w:iCs/>
              </w:rPr>
              <w:t>1 раз в 2 недели</w:t>
            </w:r>
          </w:p>
        </w:tc>
        <w:tc>
          <w:tcPr>
            <w:tcW w:w="2126" w:type="dxa"/>
            <w:hideMark/>
          </w:tcPr>
          <w:p w:rsidR="00E50788" w:rsidRPr="0056752C" w:rsidRDefault="00E50788" w:rsidP="00E50788">
            <w:pPr>
              <w:spacing w:line="0" w:lineRule="atLeast"/>
            </w:pPr>
            <w:r w:rsidRPr="0056752C">
              <w:rPr>
                <w:i/>
                <w:iCs/>
              </w:rPr>
              <w:t>1 раз в 2 недели</w:t>
            </w:r>
          </w:p>
        </w:tc>
      </w:tr>
      <w:tr w:rsidR="0056752C" w:rsidRPr="0056752C" w:rsidTr="00F21B16">
        <w:trPr>
          <w:trHeight w:val="196"/>
        </w:trPr>
        <w:tc>
          <w:tcPr>
            <w:tcW w:w="3261" w:type="dxa"/>
            <w:hideMark/>
          </w:tcPr>
          <w:p w:rsidR="00E50788" w:rsidRPr="0056752C" w:rsidRDefault="00E50788" w:rsidP="00E50788">
            <w:pPr>
              <w:spacing w:line="0" w:lineRule="atLeast"/>
            </w:pPr>
            <w:r w:rsidRPr="0056752C">
              <w:t>Досуг здоровья и подвижных игр</w:t>
            </w:r>
          </w:p>
        </w:tc>
        <w:tc>
          <w:tcPr>
            <w:tcW w:w="1701" w:type="dxa"/>
            <w:hideMark/>
          </w:tcPr>
          <w:p w:rsidR="00E50788" w:rsidRPr="0056752C" w:rsidRDefault="00E50788" w:rsidP="00E50788">
            <w:pPr>
              <w:spacing w:line="0" w:lineRule="atLeast"/>
            </w:pPr>
            <w:r w:rsidRPr="0056752C">
              <w:rPr>
                <w:i/>
                <w:iCs/>
              </w:rPr>
              <w:t>1 раз в 2 недели</w:t>
            </w:r>
          </w:p>
        </w:tc>
        <w:tc>
          <w:tcPr>
            <w:tcW w:w="1417" w:type="dxa"/>
            <w:gridSpan w:val="2"/>
            <w:hideMark/>
          </w:tcPr>
          <w:p w:rsidR="00E50788" w:rsidRPr="0056752C" w:rsidRDefault="00E50788" w:rsidP="00E50788">
            <w:pPr>
              <w:spacing w:line="0" w:lineRule="atLeast"/>
            </w:pPr>
            <w:r w:rsidRPr="0056752C">
              <w:rPr>
                <w:i/>
                <w:iCs/>
              </w:rPr>
              <w:t>1 раз в 2 недели</w:t>
            </w:r>
          </w:p>
        </w:tc>
        <w:tc>
          <w:tcPr>
            <w:tcW w:w="1701" w:type="dxa"/>
            <w:hideMark/>
          </w:tcPr>
          <w:p w:rsidR="00E50788" w:rsidRPr="0056752C" w:rsidRDefault="00E50788" w:rsidP="00E50788">
            <w:pPr>
              <w:spacing w:line="0" w:lineRule="atLeast"/>
            </w:pPr>
            <w:r w:rsidRPr="0056752C">
              <w:rPr>
                <w:i/>
                <w:iCs/>
              </w:rPr>
              <w:t>1 раз в 2 недели</w:t>
            </w:r>
          </w:p>
        </w:tc>
        <w:tc>
          <w:tcPr>
            <w:tcW w:w="2126" w:type="dxa"/>
            <w:hideMark/>
          </w:tcPr>
          <w:p w:rsidR="00E50788" w:rsidRPr="0056752C" w:rsidRDefault="00E50788" w:rsidP="00E50788">
            <w:pPr>
              <w:spacing w:line="0" w:lineRule="atLeast"/>
            </w:pPr>
            <w:r w:rsidRPr="0056752C">
              <w:rPr>
                <w:i/>
                <w:iCs/>
              </w:rPr>
              <w:t>1 раз в 2 недели</w:t>
            </w:r>
          </w:p>
        </w:tc>
      </w:tr>
      <w:tr w:rsidR="0056752C" w:rsidRPr="0056752C" w:rsidTr="00F21B16">
        <w:trPr>
          <w:trHeight w:val="196"/>
        </w:trPr>
        <w:tc>
          <w:tcPr>
            <w:tcW w:w="3261" w:type="dxa"/>
            <w:hideMark/>
          </w:tcPr>
          <w:p w:rsidR="00E50788" w:rsidRPr="0056752C" w:rsidRDefault="00E50788" w:rsidP="00E50788">
            <w:pPr>
              <w:spacing w:line="0" w:lineRule="atLeast"/>
            </w:pPr>
            <w:r w:rsidRPr="0056752C">
              <w:t>Подвижные игры</w:t>
            </w:r>
          </w:p>
        </w:tc>
        <w:tc>
          <w:tcPr>
            <w:tcW w:w="1701" w:type="dxa"/>
            <w:hideMark/>
          </w:tcPr>
          <w:p w:rsidR="00E50788" w:rsidRPr="0056752C" w:rsidRDefault="00E50788" w:rsidP="00E50788">
            <w:pPr>
              <w:spacing w:line="0" w:lineRule="atLeast"/>
            </w:pPr>
            <w:r w:rsidRPr="0056752C">
              <w:rPr>
                <w:i/>
                <w:iCs/>
              </w:rPr>
              <w:t>ежедневно</w:t>
            </w:r>
          </w:p>
        </w:tc>
        <w:tc>
          <w:tcPr>
            <w:tcW w:w="1417" w:type="dxa"/>
            <w:gridSpan w:val="2"/>
            <w:hideMark/>
          </w:tcPr>
          <w:p w:rsidR="00E50788" w:rsidRPr="0056752C" w:rsidRDefault="00E50788" w:rsidP="00E50788">
            <w:pPr>
              <w:spacing w:line="0" w:lineRule="atLeast"/>
            </w:pPr>
            <w:r w:rsidRPr="0056752C">
              <w:rPr>
                <w:i/>
                <w:iCs/>
              </w:rPr>
              <w:t>ежедневно</w:t>
            </w:r>
          </w:p>
        </w:tc>
        <w:tc>
          <w:tcPr>
            <w:tcW w:w="1701" w:type="dxa"/>
            <w:hideMark/>
          </w:tcPr>
          <w:p w:rsidR="00E50788" w:rsidRPr="0056752C" w:rsidRDefault="00E50788" w:rsidP="00E50788">
            <w:pPr>
              <w:spacing w:line="0" w:lineRule="atLeast"/>
            </w:pPr>
            <w:r w:rsidRPr="0056752C">
              <w:rPr>
                <w:i/>
                <w:iCs/>
              </w:rPr>
              <w:t>ежедневно</w:t>
            </w:r>
          </w:p>
        </w:tc>
        <w:tc>
          <w:tcPr>
            <w:tcW w:w="2126" w:type="dxa"/>
            <w:hideMark/>
          </w:tcPr>
          <w:p w:rsidR="00E50788" w:rsidRPr="0056752C" w:rsidRDefault="00E50788" w:rsidP="00E50788">
            <w:pPr>
              <w:spacing w:line="0" w:lineRule="atLeast"/>
            </w:pPr>
            <w:r w:rsidRPr="0056752C">
              <w:rPr>
                <w:i/>
                <w:iCs/>
              </w:rPr>
              <w:t>ежедневно</w:t>
            </w:r>
          </w:p>
        </w:tc>
      </w:tr>
      <w:tr w:rsidR="0056752C" w:rsidRPr="0056752C" w:rsidTr="00F21B16">
        <w:trPr>
          <w:trHeight w:val="196"/>
        </w:trPr>
        <w:tc>
          <w:tcPr>
            <w:tcW w:w="10206" w:type="dxa"/>
            <w:gridSpan w:val="6"/>
            <w:hideMark/>
          </w:tcPr>
          <w:p w:rsidR="00E50788" w:rsidRPr="0056752C" w:rsidRDefault="00E50788" w:rsidP="00E50788">
            <w:pPr>
              <w:spacing w:line="0" w:lineRule="atLeast"/>
            </w:pPr>
            <w:r w:rsidRPr="0056752C">
              <w:rPr>
                <w:b/>
                <w:bCs/>
                <w:i/>
                <w:iCs/>
              </w:rPr>
              <w:lastRenderedPageBreak/>
              <w:t>Познавательная и исследовательская деятельность</w:t>
            </w:r>
          </w:p>
        </w:tc>
      </w:tr>
      <w:tr w:rsidR="0056752C" w:rsidRPr="0056752C" w:rsidTr="00F21B16">
        <w:trPr>
          <w:trHeight w:val="392"/>
        </w:trPr>
        <w:tc>
          <w:tcPr>
            <w:tcW w:w="3261" w:type="dxa"/>
            <w:hideMark/>
          </w:tcPr>
          <w:p w:rsidR="00E50788" w:rsidRPr="0056752C" w:rsidRDefault="00E50788" w:rsidP="00E50788">
            <w:pPr>
              <w:spacing w:line="0" w:lineRule="atLeast"/>
            </w:pPr>
            <w:r w:rsidRPr="0056752C">
              <w:t>Опыты, эксперименты, наблюдения (в том числе, экологической направленности</w:t>
            </w:r>
          </w:p>
        </w:tc>
        <w:tc>
          <w:tcPr>
            <w:tcW w:w="1701" w:type="dxa"/>
            <w:hideMark/>
          </w:tcPr>
          <w:p w:rsidR="00E50788" w:rsidRPr="0056752C" w:rsidRDefault="00E50788" w:rsidP="00E50788">
            <w:pPr>
              <w:spacing w:line="0" w:lineRule="atLeast"/>
            </w:pPr>
            <w:r w:rsidRPr="0056752C">
              <w:rPr>
                <w:i/>
                <w:iCs/>
              </w:rPr>
              <w:t>1 раз в 2 недели</w:t>
            </w:r>
          </w:p>
        </w:tc>
        <w:tc>
          <w:tcPr>
            <w:tcW w:w="1417" w:type="dxa"/>
            <w:gridSpan w:val="2"/>
            <w:hideMark/>
          </w:tcPr>
          <w:p w:rsidR="00E50788" w:rsidRPr="0056752C" w:rsidRDefault="00E50788" w:rsidP="00E50788">
            <w:pPr>
              <w:spacing w:line="0" w:lineRule="atLeast"/>
            </w:pPr>
            <w:r w:rsidRPr="0056752C">
              <w:rPr>
                <w:i/>
                <w:iCs/>
              </w:rPr>
              <w:t>1 раз в 2 недели</w:t>
            </w:r>
          </w:p>
        </w:tc>
        <w:tc>
          <w:tcPr>
            <w:tcW w:w="1701" w:type="dxa"/>
            <w:hideMark/>
          </w:tcPr>
          <w:p w:rsidR="00E50788" w:rsidRPr="0056752C" w:rsidRDefault="00E50788" w:rsidP="00E50788">
            <w:pPr>
              <w:spacing w:line="0" w:lineRule="atLeast"/>
            </w:pPr>
            <w:r w:rsidRPr="0056752C">
              <w:rPr>
                <w:i/>
                <w:iCs/>
              </w:rPr>
              <w:t>1 раз в 2 недели</w:t>
            </w:r>
          </w:p>
        </w:tc>
        <w:tc>
          <w:tcPr>
            <w:tcW w:w="2126" w:type="dxa"/>
            <w:hideMark/>
          </w:tcPr>
          <w:p w:rsidR="00E50788" w:rsidRPr="0056752C" w:rsidRDefault="00E50788" w:rsidP="00E50788">
            <w:pPr>
              <w:spacing w:line="0" w:lineRule="atLeast"/>
            </w:pPr>
            <w:r w:rsidRPr="0056752C">
              <w:rPr>
                <w:i/>
                <w:iCs/>
              </w:rPr>
              <w:t>1 раз в 2 недели</w:t>
            </w:r>
          </w:p>
        </w:tc>
      </w:tr>
      <w:tr w:rsidR="0056752C" w:rsidRPr="0056752C" w:rsidTr="00F21B16">
        <w:trPr>
          <w:trHeight w:val="219"/>
        </w:trPr>
        <w:tc>
          <w:tcPr>
            <w:tcW w:w="3261" w:type="dxa"/>
            <w:hideMark/>
          </w:tcPr>
          <w:p w:rsidR="00E50788" w:rsidRPr="0056752C" w:rsidRDefault="00E50788" w:rsidP="00E50788">
            <w:pPr>
              <w:spacing w:line="0" w:lineRule="atLeast"/>
            </w:pPr>
            <w:r w:rsidRPr="0056752C">
              <w:t>Наблюдения за природой (на прогулке)</w:t>
            </w:r>
          </w:p>
        </w:tc>
        <w:tc>
          <w:tcPr>
            <w:tcW w:w="1701" w:type="dxa"/>
            <w:hideMark/>
          </w:tcPr>
          <w:p w:rsidR="00E50788" w:rsidRPr="0056752C" w:rsidRDefault="00E50788" w:rsidP="00E50788">
            <w:pPr>
              <w:spacing w:line="0" w:lineRule="atLeast"/>
            </w:pPr>
            <w:r w:rsidRPr="0056752C">
              <w:rPr>
                <w:i/>
                <w:iCs/>
              </w:rPr>
              <w:t>ежедневно</w:t>
            </w:r>
          </w:p>
        </w:tc>
        <w:tc>
          <w:tcPr>
            <w:tcW w:w="1417" w:type="dxa"/>
            <w:gridSpan w:val="2"/>
            <w:hideMark/>
          </w:tcPr>
          <w:p w:rsidR="00E50788" w:rsidRPr="0056752C" w:rsidRDefault="00E50788" w:rsidP="00E50788">
            <w:pPr>
              <w:spacing w:line="0" w:lineRule="atLeast"/>
            </w:pPr>
            <w:r w:rsidRPr="0056752C">
              <w:rPr>
                <w:i/>
                <w:iCs/>
              </w:rPr>
              <w:t>ежедневно</w:t>
            </w:r>
          </w:p>
        </w:tc>
        <w:tc>
          <w:tcPr>
            <w:tcW w:w="1701" w:type="dxa"/>
            <w:hideMark/>
          </w:tcPr>
          <w:p w:rsidR="00E50788" w:rsidRPr="0056752C" w:rsidRDefault="00E50788" w:rsidP="00E50788">
            <w:pPr>
              <w:spacing w:line="0" w:lineRule="atLeast"/>
            </w:pPr>
            <w:r w:rsidRPr="0056752C">
              <w:rPr>
                <w:i/>
                <w:iCs/>
              </w:rPr>
              <w:t>ежедневно</w:t>
            </w:r>
          </w:p>
        </w:tc>
        <w:tc>
          <w:tcPr>
            <w:tcW w:w="2126" w:type="dxa"/>
            <w:hideMark/>
          </w:tcPr>
          <w:p w:rsidR="00E50788" w:rsidRPr="0056752C" w:rsidRDefault="00E50788" w:rsidP="00E50788">
            <w:pPr>
              <w:spacing w:line="0" w:lineRule="atLeast"/>
            </w:pPr>
            <w:r w:rsidRPr="0056752C">
              <w:rPr>
                <w:i/>
                <w:iCs/>
              </w:rPr>
              <w:t>ежедневно</w:t>
            </w:r>
          </w:p>
        </w:tc>
      </w:tr>
      <w:tr w:rsidR="0056752C" w:rsidRPr="0056752C" w:rsidTr="00F21B16">
        <w:trPr>
          <w:trHeight w:val="196"/>
        </w:trPr>
        <w:tc>
          <w:tcPr>
            <w:tcW w:w="10206" w:type="dxa"/>
            <w:gridSpan w:val="6"/>
            <w:hideMark/>
          </w:tcPr>
          <w:p w:rsidR="00E50788" w:rsidRPr="0056752C" w:rsidRDefault="00E50788" w:rsidP="00E50788">
            <w:pPr>
              <w:spacing w:line="0" w:lineRule="atLeast"/>
            </w:pPr>
            <w:r w:rsidRPr="0056752C">
              <w:rPr>
                <w:b/>
                <w:bCs/>
                <w:i/>
                <w:iCs/>
              </w:rPr>
              <w:t>Формы творческой активности, обеспечивающей художественно-эстетическое развитие детей</w:t>
            </w:r>
          </w:p>
        </w:tc>
      </w:tr>
      <w:tr w:rsidR="0056752C" w:rsidRPr="0056752C" w:rsidTr="00F21B16">
        <w:trPr>
          <w:trHeight w:val="196"/>
        </w:trPr>
        <w:tc>
          <w:tcPr>
            <w:tcW w:w="3261" w:type="dxa"/>
            <w:hideMark/>
          </w:tcPr>
          <w:p w:rsidR="00E50788" w:rsidRPr="0056752C" w:rsidRDefault="00F21B16" w:rsidP="00F21B16">
            <w:pPr>
              <w:spacing w:line="0" w:lineRule="atLeast"/>
            </w:pPr>
            <w:r w:rsidRPr="0056752C">
              <w:t>Музыкально-театрализованная деятельность</w:t>
            </w:r>
          </w:p>
        </w:tc>
        <w:tc>
          <w:tcPr>
            <w:tcW w:w="1701" w:type="dxa"/>
            <w:hideMark/>
          </w:tcPr>
          <w:p w:rsidR="00E50788" w:rsidRPr="0056752C" w:rsidRDefault="00E50788" w:rsidP="00E50788">
            <w:pPr>
              <w:spacing w:line="0" w:lineRule="atLeast"/>
            </w:pPr>
            <w:r w:rsidRPr="0056752C">
              <w:rPr>
                <w:i/>
                <w:iCs/>
              </w:rPr>
              <w:t>1 раз в 2 недели</w:t>
            </w:r>
          </w:p>
        </w:tc>
        <w:tc>
          <w:tcPr>
            <w:tcW w:w="1417" w:type="dxa"/>
            <w:gridSpan w:val="2"/>
            <w:hideMark/>
          </w:tcPr>
          <w:p w:rsidR="00E50788" w:rsidRPr="0056752C" w:rsidRDefault="00E50788" w:rsidP="00E50788">
            <w:pPr>
              <w:spacing w:line="0" w:lineRule="atLeast"/>
            </w:pPr>
            <w:r w:rsidRPr="0056752C">
              <w:rPr>
                <w:i/>
                <w:iCs/>
              </w:rPr>
              <w:t>1 раз в 2 недели</w:t>
            </w:r>
          </w:p>
        </w:tc>
        <w:tc>
          <w:tcPr>
            <w:tcW w:w="1701" w:type="dxa"/>
            <w:hideMark/>
          </w:tcPr>
          <w:p w:rsidR="00E50788" w:rsidRPr="0056752C" w:rsidRDefault="00E50788" w:rsidP="00E50788">
            <w:pPr>
              <w:spacing w:line="0" w:lineRule="atLeast"/>
            </w:pPr>
            <w:r w:rsidRPr="0056752C">
              <w:rPr>
                <w:i/>
                <w:iCs/>
              </w:rPr>
              <w:t>1 раз в 2 недели</w:t>
            </w:r>
          </w:p>
        </w:tc>
        <w:tc>
          <w:tcPr>
            <w:tcW w:w="2126" w:type="dxa"/>
            <w:hideMark/>
          </w:tcPr>
          <w:p w:rsidR="00E50788" w:rsidRPr="0056752C" w:rsidRDefault="00E50788" w:rsidP="00E50788">
            <w:pPr>
              <w:spacing w:line="0" w:lineRule="atLeast"/>
            </w:pPr>
            <w:r w:rsidRPr="0056752C">
              <w:rPr>
                <w:i/>
                <w:iCs/>
              </w:rPr>
              <w:t>1 раз в 2 недели</w:t>
            </w:r>
          </w:p>
        </w:tc>
      </w:tr>
      <w:tr w:rsidR="0056752C" w:rsidRPr="0056752C" w:rsidTr="00F21B16">
        <w:trPr>
          <w:trHeight w:val="392"/>
        </w:trPr>
        <w:tc>
          <w:tcPr>
            <w:tcW w:w="3261" w:type="dxa"/>
            <w:hideMark/>
          </w:tcPr>
          <w:p w:rsidR="00E50788" w:rsidRPr="0056752C" w:rsidRDefault="00E50788" w:rsidP="00F21B16">
            <w:pPr>
              <w:spacing w:line="0" w:lineRule="atLeast"/>
            </w:pPr>
            <w:r w:rsidRPr="0056752C">
              <w:t xml:space="preserve">Творческая мастерская (рисование, лепка, </w:t>
            </w:r>
            <w:r w:rsidR="00F21B16" w:rsidRPr="0056752C">
              <w:t>приобщение к искусству</w:t>
            </w:r>
            <w:r w:rsidRPr="0056752C">
              <w:t xml:space="preserve"> по интересам)</w:t>
            </w:r>
          </w:p>
        </w:tc>
        <w:tc>
          <w:tcPr>
            <w:tcW w:w="1701" w:type="dxa"/>
            <w:hideMark/>
          </w:tcPr>
          <w:p w:rsidR="00E50788" w:rsidRPr="0056752C" w:rsidRDefault="00E50788" w:rsidP="00E50788">
            <w:pPr>
              <w:spacing w:line="0" w:lineRule="atLeast"/>
            </w:pPr>
            <w:r w:rsidRPr="0056752C">
              <w:rPr>
                <w:i/>
                <w:iCs/>
              </w:rPr>
              <w:t>1 раз в неделю</w:t>
            </w:r>
          </w:p>
        </w:tc>
        <w:tc>
          <w:tcPr>
            <w:tcW w:w="1417" w:type="dxa"/>
            <w:gridSpan w:val="2"/>
            <w:hideMark/>
          </w:tcPr>
          <w:p w:rsidR="00E50788" w:rsidRPr="0056752C" w:rsidRDefault="00E50788" w:rsidP="00E50788">
            <w:pPr>
              <w:spacing w:line="0" w:lineRule="atLeast"/>
            </w:pPr>
            <w:r w:rsidRPr="0056752C">
              <w:rPr>
                <w:i/>
                <w:iCs/>
              </w:rPr>
              <w:t>1 раз в неделю</w:t>
            </w:r>
          </w:p>
        </w:tc>
        <w:tc>
          <w:tcPr>
            <w:tcW w:w="1701" w:type="dxa"/>
            <w:hideMark/>
          </w:tcPr>
          <w:p w:rsidR="00E50788" w:rsidRPr="0056752C" w:rsidRDefault="00E50788" w:rsidP="00E50788">
            <w:pPr>
              <w:spacing w:line="0" w:lineRule="atLeast"/>
            </w:pPr>
            <w:r w:rsidRPr="0056752C">
              <w:rPr>
                <w:i/>
                <w:iCs/>
              </w:rPr>
              <w:t>1 раз в неделю</w:t>
            </w:r>
          </w:p>
        </w:tc>
        <w:tc>
          <w:tcPr>
            <w:tcW w:w="2126" w:type="dxa"/>
            <w:hideMark/>
          </w:tcPr>
          <w:p w:rsidR="00E50788" w:rsidRPr="0056752C" w:rsidRDefault="00E50788" w:rsidP="00E50788">
            <w:pPr>
              <w:spacing w:line="0" w:lineRule="atLeast"/>
            </w:pPr>
            <w:r w:rsidRPr="0056752C">
              <w:rPr>
                <w:i/>
                <w:iCs/>
              </w:rPr>
              <w:t>1 раз в неделю</w:t>
            </w:r>
          </w:p>
        </w:tc>
      </w:tr>
      <w:tr w:rsidR="0056752C" w:rsidRPr="0056752C" w:rsidTr="00F21B16">
        <w:trPr>
          <w:trHeight w:val="392"/>
        </w:trPr>
        <w:tc>
          <w:tcPr>
            <w:tcW w:w="3261" w:type="dxa"/>
            <w:hideMark/>
          </w:tcPr>
          <w:p w:rsidR="00E50788" w:rsidRPr="0056752C" w:rsidRDefault="00E50788" w:rsidP="00F21B16">
            <w:pPr>
              <w:spacing w:line="0" w:lineRule="atLeast"/>
            </w:pPr>
            <w:r w:rsidRPr="0056752C">
              <w:t>Конструктивн</w:t>
            </w:r>
            <w:r w:rsidR="00F21B16" w:rsidRPr="0056752C">
              <w:t>ая</w:t>
            </w:r>
            <w:r w:rsidRPr="0056752C">
              <w:t xml:space="preserve"> деятельность</w:t>
            </w:r>
          </w:p>
        </w:tc>
        <w:tc>
          <w:tcPr>
            <w:tcW w:w="1701" w:type="dxa"/>
            <w:hideMark/>
          </w:tcPr>
          <w:p w:rsidR="00E50788" w:rsidRPr="0056752C" w:rsidRDefault="00E50788" w:rsidP="00E50788">
            <w:pPr>
              <w:spacing w:line="0" w:lineRule="atLeast"/>
            </w:pPr>
            <w:r w:rsidRPr="0056752C">
              <w:rPr>
                <w:i/>
                <w:iCs/>
              </w:rPr>
              <w:t>ежедневно</w:t>
            </w:r>
          </w:p>
        </w:tc>
        <w:tc>
          <w:tcPr>
            <w:tcW w:w="1417" w:type="dxa"/>
            <w:gridSpan w:val="2"/>
            <w:hideMark/>
          </w:tcPr>
          <w:p w:rsidR="00E50788" w:rsidRPr="0056752C" w:rsidRDefault="00E50788" w:rsidP="00E50788">
            <w:pPr>
              <w:spacing w:line="0" w:lineRule="atLeast"/>
            </w:pPr>
            <w:r w:rsidRPr="0056752C">
              <w:rPr>
                <w:i/>
                <w:iCs/>
              </w:rPr>
              <w:t>ежедневно</w:t>
            </w:r>
          </w:p>
        </w:tc>
        <w:tc>
          <w:tcPr>
            <w:tcW w:w="1701" w:type="dxa"/>
            <w:hideMark/>
          </w:tcPr>
          <w:p w:rsidR="00E50788" w:rsidRPr="0056752C" w:rsidRDefault="00E50788" w:rsidP="00E50788">
            <w:pPr>
              <w:spacing w:line="0" w:lineRule="atLeast"/>
            </w:pPr>
            <w:r w:rsidRPr="0056752C">
              <w:rPr>
                <w:i/>
                <w:iCs/>
              </w:rPr>
              <w:t>ежедневно</w:t>
            </w:r>
          </w:p>
        </w:tc>
        <w:tc>
          <w:tcPr>
            <w:tcW w:w="2126" w:type="dxa"/>
            <w:hideMark/>
          </w:tcPr>
          <w:p w:rsidR="00E50788" w:rsidRPr="0056752C" w:rsidRDefault="00E50788" w:rsidP="00E50788">
            <w:pPr>
              <w:spacing w:line="0" w:lineRule="atLeast"/>
            </w:pPr>
            <w:r w:rsidRPr="0056752C">
              <w:rPr>
                <w:i/>
                <w:iCs/>
              </w:rPr>
              <w:t>ежедневно</w:t>
            </w:r>
          </w:p>
        </w:tc>
      </w:tr>
      <w:tr w:rsidR="0056752C" w:rsidRPr="0056752C" w:rsidTr="00F21B16">
        <w:trPr>
          <w:trHeight w:val="196"/>
        </w:trPr>
        <w:tc>
          <w:tcPr>
            <w:tcW w:w="3261" w:type="dxa"/>
            <w:hideMark/>
          </w:tcPr>
          <w:p w:rsidR="00E50788" w:rsidRPr="0056752C" w:rsidRDefault="00E50788" w:rsidP="00E50788">
            <w:pPr>
              <w:spacing w:line="0" w:lineRule="atLeast"/>
            </w:pPr>
            <w:r w:rsidRPr="0056752C">
              <w:t>Чтение литературных произведений</w:t>
            </w:r>
          </w:p>
        </w:tc>
        <w:tc>
          <w:tcPr>
            <w:tcW w:w="1701" w:type="dxa"/>
            <w:hideMark/>
          </w:tcPr>
          <w:p w:rsidR="00E50788" w:rsidRPr="0056752C" w:rsidRDefault="00E50788" w:rsidP="00E50788">
            <w:pPr>
              <w:spacing w:line="0" w:lineRule="atLeast"/>
            </w:pPr>
            <w:r w:rsidRPr="0056752C">
              <w:rPr>
                <w:i/>
                <w:iCs/>
              </w:rPr>
              <w:t>ежедневно</w:t>
            </w:r>
          </w:p>
        </w:tc>
        <w:tc>
          <w:tcPr>
            <w:tcW w:w="1417" w:type="dxa"/>
            <w:gridSpan w:val="2"/>
            <w:hideMark/>
          </w:tcPr>
          <w:p w:rsidR="00E50788" w:rsidRPr="0056752C" w:rsidRDefault="00E50788" w:rsidP="00E50788">
            <w:pPr>
              <w:spacing w:line="0" w:lineRule="atLeast"/>
            </w:pPr>
            <w:r w:rsidRPr="0056752C">
              <w:rPr>
                <w:i/>
                <w:iCs/>
              </w:rPr>
              <w:t>ежедневно</w:t>
            </w:r>
          </w:p>
        </w:tc>
        <w:tc>
          <w:tcPr>
            <w:tcW w:w="1701" w:type="dxa"/>
            <w:hideMark/>
          </w:tcPr>
          <w:p w:rsidR="00E50788" w:rsidRPr="0056752C" w:rsidRDefault="00E50788" w:rsidP="00E50788">
            <w:pPr>
              <w:spacing w:line="0" w:lineRule="atLeast"/>
            </w:pPr>
            <w:r w:rsidRPr="0056752C">
              <w:rPr>
                <w:i/>
                <w:iCs/>
              </w:rPr>
              <w:t>ежедневно</w:t>
            </w:r>
          </w:p>
        </w:tc>
        <w:tc>
          <w:tcPr>
            <w:tcW w:w="2126" w:type="dxa"/>
            <w:hideMark/>
          </w:tcPr>
          <w:p w:rsidR="00E50788" w:rsidRPr="0056752C" w:rsidRDefault="00E50788" w:rsidP="00E50788">
            <w:pPr>
              <w:spacing w:line="0" w:lineRule="atLeast"/>
            </w:pPr>
            <w:r w:rsidRPr="0056752C">
              <w:rPr>
                <w:i/>
                <w:iCs/>
              </w:rPr>
              <w:t>ежедневно</w:t>
            </w:r>
          </w:p>
        </w:tc>
      </w:tr>
      <w:tr w:rsidR="0056752C" w:rsidRPr="0056752C" w:rsidTr="00F21B16">
        <w:trPr>
          <w:trHeight w:val="196"/>
        </w:trPr>
        <w:tc>
          <w:tcPr>
            <w:tcW w:w="10206" w:type="dxa"/>
            <w:gridSpan w:val="6"/>
            <w:hideMark/>
          </w:tcPr>
          <w:p w:rsidR="00E50788" w:rsidRPr="0056752C" w:rsidRDefault="00E50788" w:rsidP="00E50788">
            <w:pPr>
              <w:spacing w:line="0" w:lineRule="atLeast"/>
            </w:pPr>
            <w:r w:rsidRPr="0056752C">
              <w:rPr>
                <w:b/>
                <w:bCs/>
                <w:i/>
                <w:iCs/>
              </w:rPr>
              <w:t>Самообслуживание и элементарный бытовой труд</w:t>
            </w:r>
          </w:p>
        </w:tc>
      </w:tr>
      <w:tr w:rsidR="0056752C" w:rsidRPr="0056752C" w:rsidTr="00F21B16">
        <w:trPr>
          <w:trHeight w:val="196"/>
        </w:trPr>
        <w:tc>
          <w:tcPr>
            <w:tcW w:w="3261" w:type="dxa"/>
            <w:hideMark/>
          </w:tcPr>
          <w:p w:rsidR="00E50788" w:rsidRPr="0056752C" w:rsidRDefault="00E50788" w:rsidP="00E50788">
            <w:pPr>
              <w:spacing w:line="0" w:lineRule="atLeast"/>
            </w:pPr>
            <w:r w:rsidRPr="0056752C">
              <w:t>Самообслуживание</w:t>
            </w:r>
          </w:p>
        </w:tc>
        <w:tc>
          <w:tcPr>
            <w:tcW w:w="1701" w:type="dxa"/>
            <w:hideMark/>
          </w:tcPr>
          <w:p w:rsidR="00E50788" w:rsidRPr="0056752C" w:rsidRDefault="00E50788" w:rsidP="00E50788">
            <w:pPr>
              <w:spacing w:line="0" w:lineRule="atLeast"/>
            </w:pPr>
            <w:r w:rsidRPr="0056752C">
              <w:rPr>
                <w:i/>
                <w:iCs/>
              </w:rPr>
              <w:t>ежедневно</w:t>
            </w:r>
          </w:p>
        </w:tc>
        <w:tc>
          <w:tcPr>
            <w:tcW w:w="1417" w:type="dxa"/>
            <w:gridSpan w:val="2"/>
            <w:hideMark/>
          </w:tcPr>
          <w:p w:rsidR="00E50788" w:rsidRPr="0056752C" w:rsidRDefault="00E50788" w:rsidP="00E50788">
            <w:pPr>
              <w:spacing w:line="0" w:lineRule="atLeast"/>
            </w:pPr>
            <w:r w:rsidRPr="0056752C">
              <w:rPr>
                <w:i/>
                <w:iCs/>
              </w:rPr>
              <w:t>ежедневно</w:t>
            </w:r>
          </w:p>
        </w:tc>
        <w:tc>
          <w:tcPr>
            <w:tcW w:w="1701" w:type="dxa"/>
            <w:hideMark/>
          </w:tcPr>
          <w:p w:rsidR="00E50788" w:rsidRPr="0056752C" w:rsidRDefault="00E50788" w:rsidP="00E50788">
            <w:pPr>
              <w:spacing w:line="0" w:lineRule="atLeast"/>
            </w:pPr>
            <w:r w:rsidRPr="0056752C">
              <w:rPr>
                <w:i/>
                <w:iCs/>
              </w:rPr>
              <w:t>ежедневно</w:t>
            </w:r>
          </w:p>
        </w:tc>
        <w:tc>
          <w:tcPr>
            <w:tcW w:w="2126" w:type="dxa"/>
            <w:hideMark/>
          </w:tcPr>
          <w:p w:rsidR="00E50788" w:rsidRPr="0056752C" w:rsidRDefault="00E50788" w:rsidP="00E50788">
            <w:pPr>
              <w:spacing w:line="0" w:lineRule="atLeast"/>
            </w:pPr>
            <w:r w:rsidRPr="0056752C">
              <w:rPr>
                <w:i/>
                <w:iCs/>
              </w:rPr>
              <w:t>ежедневно</w:t>
            </w:r>
          </w:p>
        </w:tc>
      </w:tr>
      <w:tr w:rsidR="0056752C" w:rsidRPr="0056752C" w:rsidTr="00F21B16">
        <w:trPr>
          <w:trHeight w:val="415"/>
        </w:trPr>
        <w:tc>
          <w:tcPr>
            <w:tcW w:w="3261" w:type="dxa"/>
            <w:hideMark/>
          </w:tcPr>
          <w:p w:rsidR="00E50788" w:rsidRPr="0056752C" w:rsidRDefault="00E50788" w:rsidP="00E50788">
            <w:pPr>
              <w:spacing w:line="0" w:lineRule="atLeast"/>
            </w:pPr>
            <w:r w:rsidRPr="0056752C">
              <w:t>Трудовые поручения (индивидуально и подгруппами)</w:t>
            </w:r>
          </w:p>
        </w:tc>
        <w:tc>
          <w:tcPr>
            <w:tcW w:w="1701" w:type="dxa"/>
            <w:hideMark/>
          </w:tcPr>
          <w:p w:rsidR="00E50788" w:rsidRPr="0056752C" w:rsidRDefault="00E50788" w:rsidP="00E50788">
            <w:pPr>
              <w:spacing w:line="0" w:lineRule="atLeast"/>
            </w:pPr>
            <w:r w:rsidRPr="0056752C">
              <w:rPr>
                <w:i/>
                <w:iCs/>
              </w:rPr>
              <w:t>ежедневно</w:t>
            </w:r>
          </w:p>
        </w:tc>
        <w:tc>
          <w:tcPr>
            <w:tcW w:w="1417" w:type="dxa"/>
            <w:gridSpan w:val="2"/>
            <w:hideMark/>
          </w:tcPr>
          <w:p w:rsidR="00E50788" w:rsidRPr="0056752C" w:rsidRDefault="00E50788" w:rsidP="00E50788">
            <w:pPr>
              <w:spacing w:line="0" w:lineRule="atLeast"/>
            </w:pPr>
            <w:r w:rsidRPr="0056752C">
              <w:rPr>
                <w:i/>
                <w:iCs/>
              </w:rPr>
              <w:t>ежедневно</w:t>
            </w:r>
          </w:p>
        </w:tc>
        <w:tc>
          <w:tcPr>
            <w:tcW w:w="1701" w:type="dxa"/>
            <w:hideMark/>
          </w:tcPr>
          <w:p w:rsidR="00E50788" w:rsidRPr="0056752C" w:rsidRDefault="00E50788" w:rsidP="00E50788">
            <w:pPr>
              <w:spacing w:line="0" w:lineRule="atLeast"/>
            </w:pPr>
            <w:r w:rsidRPr="0056752C">
              <w:rPr>
                <w:i/>
                <w:iCs/>
              </w:rPr>
              <w:t>ежедневно</w:t>
            </w:r>
          </w:p>
        </w:tc>
        <w:tc>
          <w:tcPr>
            <w:tcW w:w="2126" w:type="dxa"/>
            <w:hideMark/>
          </w:tcPr>
          <w:p w:rsidR="00E50788" w:rsidRPr="0056752C" w:rsidRDefault="00E50788" w:rsidP="00E50788">
            <w:pPr>
              <w:spacing w:line="0" w:lineRule="atLeast"/>
            </w:pPr>
            <w:r w:rsidRPr="0056752C">
              <w:rPr>
                <w:i/>
                <w:iCs/>
              </w:rPr>
              <w:t>ежедневно</w:t>
            </w:r>
          </w:p>
        </w:tc>
      </w:tr>
      <w:tr w:rsidR="0056752C" w:rsidRPr="0056752C" w:rsidTr="00F21B16">
        <w:trPr>
          <w:trHeight w:val="415"/>
        </w:trPr>
        <w:tc>
          <w:tcPr>
            <w:tcW w:w="3261" w:type="dxa"/>
            <w:hideMark/>
          </w:tcPr>
          <w:p w:rsidR="00E50788" w:rsidRPr="0056752C" w:rsidRDefault="00E50788" w:rsidP="00E50788">
            <w:pPr>
              <w:spacing w:line="0" w:lineRule="atLeast"/>
            </w:pPr>
            <w:r w:rsidRPr="0056752C">
              <w:t>Трудовые поручения (общий и совместный труд)</w:t>
            </w:r>
          </w:p>
        </w:tc>
        <w:tc>
          <w:tcPr>
            <w:tcW w:w="1701" w:type="dxa"/>
            <w:hideMark/>
          </w:tcPr>
          <w:p w:rsidR="00E50788" w:rsidRPr="0056752C" w:rsidRDefault="00E50788" w:rsidP="00E50788">
            <w:pPr>
              <w:spacing w:line="0" w:lineRule="atLeast"/>
            </w:pPr>
            <w:r w:rsidRPr="0056752C">
              <w:rPr>
                <w:i/>
                <w:iCs/>
              </w:rPr>
              <w:t>-</w:t>
            </w:r>
          </w:p>
        </w:tc>
        <w:tc>
          <w:tcPr>
            <w:tcW w:w="1417" w:type="dxa"/>
            <w:gridSpan w:val="2"/>
            <w:hideMark/>
          </w:tcPr>
          <w:p w:rsidR="00E50788" w:rsidRPr="0056752C" w:rsidRDefault="00E50788" w:rsidP="00E50788">
            <w:pPr>
              <w:spacing w:line="0" w:lineRule="atLeast"/>
            </w:pPr>
            <w:r w:rsidRPr="0056752C">
              <w:rPr>
                <w:i/>
                <w:iCs/>
              </w:rPr>
              <w:t>1 раз в неделю</w:t>
            </w:r>
          </w:p>
        </w:tc>
        <w:tc>
          <w:tcPr>
            <w:tcW w:w="1701" w:type="dxa"/>
            <w:hideMark/>
          </w:tcPr>
          <w:p w:rsidR="00E50788" w:rsidRPr="0056752C" w:rsidRDefault="00E50788" w:rsidP="00E50788">
            <w:pPr>
              <w:spacing w:line="0" w:lineRule="atLeast"/>
            </w:pPr>
            <w:r w:rsidRPr="0056752C">
              <w:rPr>
                <w:i/>
                <w:iCs/>
              </w:rPr>
              <w:t>1 раз в 2 недели</w:t>
            </w:r>
          </w:p>
        </w:tc>
        <w:tc>
          <w:tcPr>
            <w:tcW w:w="2126" w:type="dxa"/>
            <w:hideMark/>
          </w:tcPr>
          <w:p w:rsidR="00E50788" w:rsidRPr="0056752C" w:rsidRDefault="00E50788" w:rsidP="00E50788">
            <w:pPr>
              <w:spacing w:line="0" w:lineRule="atLeast"/>
            </w:pPr>
            <w:r w:rsidRPr="0056752C">
              <w:rPr>
                <w:i/>
                <w:iCs/>
              </w:rPr>
              <w:t>1 раз в 2 недели</w:t>
            </w:r>
          </w:p>
        </w:tc>
      </w:tr>
    </w:tbl>
    <w:p w:rsidR="00E50788" w:rsidRPr="0056752C" w:rsidRDefault="00E50788" w:rsidP="00E50788">
      <w:pPr>
        <w:shd w:val="clear" w:color="auto" w:fill="FFFFFF"/>
        <w:spacing w:line="0" w:lineRule="atLeast"/>
        <w:jc w:val="both"/>
        <w:rPr>
          <w:b/>
          <w:bCs/>
        </w:rPr>
      </w:pPr>
    </w:p>
    <w:p w:rsidR="00E50788" w:rsidRPr="0056752C" w:rsidRDefault="00E50788" w:rsidP="00E50788">
      <w:pPr>
        <w:shd w:val="clear" w:color="auto" w:fill="FFFFFF"/>
        <w:spacing w:line="0" w:lineRule="atLeast"/>
        <w:jc w:val="both"/>
        <w:rPr>
          <w:b/>
          <w:bCs/>
        </w:rPr>
      </w:pPr>
      <w:r w:rsidRPr="0056752C">
        <w:rPr>
          <w:b/>
          <w:bCs/>
        </w:rPr>
        <w:t>III. Самостоятельная деятельность детей в режимных моментах</w:t>
      </w:r>
    </w:p>
    <w:p w:rsidR="00E50788" w:rsidRPr="0056752C" w:rsidRDefault="00E50788" w:rsidP="00E50788">
      <w:pPr>
        <w:shd w:val="clear" w:color="auto" w:fill="FFFFFF"/>
        <w:spacing w:line="0" w:lineRule="atLeast"/>
        <w:jc w:val="both"/>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701"/>
        <w:gridCol w:w="1417"/>
        <w:gridCol w:w="1715"/>
        <w:gridCol w:w="2226"/>
      </w:tblGrid>
      <w:tr w:rsidR="0056752C" w:rsidRPr="0056752C" w:rsidTr="00E81DB9">
        <w:trPr>
          <w:trHeight w:val="323"/>
        </w:trPr>
        <w:tc>
          <w:tcPr>
            <w:tcW w:w="3261" w:type="dxa"/>
            <w:vMerge w:val="restart"/>
            <w:hideMark/>
          </w:tcPr>
          <w:p w:rsidR="00E50788" w:rsidRPr="0056752C" w:rsidRDefault="00E50788" w:rsidP="00E50788">
            <w:pPr>
              <w:spacing w:line="0" w:lineRule="atLeast"/>
            </w:pPr>
            <w:r w:rsidRPr="0056752C">
              <w:t> </w:t>
            </w:r>
            <w:r w:rsidRPr="0056752C">
              <w:rPr>
                <w:b/>
                <w:bCs/>
              </w:rPr>
              <w:t>Режимные моменты</w:t>
            </w:r>
          </w:p>
        </w:tc>
        <w:tc>
          <w:tcPr>
            <w:tcW w:w="7059" w:type="dxa"/>
            <w:gridSpan w:val="4"/>
            <w:hideMark/>
          </w:tcPr>
          <w:p w:rsidR="00E50788" w:rsidRPr="0056752C" w:rsidRDefault="00E50788" w:rsidP="00E50788">
            <w:pPr>
              <w:spacing w:line="0" w:lineRule="atLeast"/>
              <w:jc w:val="center"/>
            </w:pPr>
            <w:r w:rsidRPr="0056752C">
              <w:rPr>
                <w:b/>
                <w:bCs/>
              </w:rPr>
              <w:t>Распределение времени в течение дня</w:t>
            </w:r>
          </w:p>
        </w:tc>
      </w:tr>
      <w:tr w:rsidR="00E81DB9" w:rsidRPr="0056752C" w:rsidTr="00E81DB9">
        <w:trPr>
          <w:trHeight w:val="184"/>
        </w:trPr>
        <w:tc>
          <w:tcPr>
            <w:tcW w:w="3261" w:type="dxa"/>
            <w:vMerge/>
            <w:hideMark/>
          </w:tcPr>
          <w:p w:rsidR="00E81DB9" w:rsidRPr="0056752C" w:rsidRDefault="00E81DB9" w:rsidP="00E50788">
            <w:pPr>
              <w:spacing w:line="0" w:lineRule="atLeast"/>
            </w:pPr>
          </w:p>
        </w:tc>
        <w:tc>
          <w:tcPr>
            <w:tcW w:w="1701" w:type="dxa"/>
            <w:vMerge w:val="restart"/>
            <w:hideMark/>
          </w:tcPr>
          <w:p w:rsidR="00E81DB9" w:rsidRPr="0056752C" w:rsidRDefault="00E81DB9" w:rsidP="00DC5250">
            <w:pPr>
              <w:spacing w:line="0" w:lineRule="atLeast"/>
              <w:jc w:val="center"/>
            </w:pPr>
            <w:r w:rsidRPr="0056752C">
              <w:t>Младшая группа</w:t>
            </w:r>
          </w:p>
        </w:tc>
        <w:tc>
          <w:tcPr>
            <w:tcW w:w="1417" w:type="dxa"/>
            <w:vMerge w:val="restart"/>
            <w:hideMark/>
          </w:tcPr>
          <w:p w:rsidR="00E81DB9" w:rsidRPr="0056752C" w:rsidRDefault="00E81DB9" w:rsidP="00DC5250">
            <w:pPr>
              <w:spacing w:line="0" w:lineRule="atLeast"/>
              <w:jc w:val="center"/>
            </w:pPr>
            <w:r w:rsidRPr="0056752C">
              <w:t>Средняя группа</w:t>
            </w:r>
          </w:p>
        </w:tc>
        <w:tc>
          <w:tcPr>
            <w:tcW w:w="1715" w:type="dxa"/>
            <w:tcBorders>
              <w:bottom w:val="nil"/>
              <w:right w:val="single" w:sz="4" w:space="0" w:color="auto"/>
            </w:tcBorders>
            <w:hideMark/>
          </w:tcPr>
          <w:p w:rsidR="00E81DB9" w:rsidRDefault="00E81DB9" w:rsidP="00DC5250">
            <w:pPr>
              <w:spacing w:line="0" w:lineRule="atLeast"/>
              <w:jc w:val="center"/>
            </w:pPr>
            <w:r w:rsidRPr="0056752C">
              <w:t>Старшая группа</w:t>
            </w:r>
          </w:p>
          <w:p w:rsidR="00E81DB9" w:rsidRPr="0056752C" w:rsidRDefault="00E81DB9" w:rsidP="00DC5250">
            <w:pPr>
              <w:spacing w:line="0" w:lineRule="atLeast"/>
              <w:jc w:val="center"/>
            </w:pPr>
            <w:r w:rsidRPr="0056752C">
              <w:t xml:space="preserve"> (от 5 до 6 лет)</w:t>
            </w:r>
          </w:p>
        </w:tc>
        <w:tc>
          <w:tcPr>
            <w:tcW w:w="2226" w:type="dxa"/>
            <w:tcBorders>
              <w:left w:val="single" w:sz="4" w:space="0" w:color="auto"/>
              <w:bottom w:val="nil"/>
            </w:tcBorders>
          </w:tcPr>
          <w:p w:rsidR="00E81DB9" w:rsidRDefault="00E81DB9" w:rsidP="00E81DB9">
            <w:pPr>
              <w:spacing w:line="0" w:lineRule="atLeast"/>
              <w:jc w:val="center"/>
            </w:pPr>
            <w:r w:rsidRPr="0056752C">
              <w:t>Подготовительная группа</w:t>
            </w:r>
          </w:p>
          <w:p w:rsidR="00E81DB9" w:rsidRPr="0056752C" w:rsidRDefault="00E81DB9" w:rsidP="00E81DB9">
            <w:pPr>
              <w:spacing w:line="0" w:lineRule="atLeast"/>
              <w:jc w:val="center"/>
            </w:pPr>
            <w:r w:rsidRPr="0056752C">
              <w:t>(от 6 до 7 лет)</w:t>
            </w:r>
          </w:p>
        </w:tc>
      </w:tr>
      <w:tr w:rsidR="00E81DB9" w:rsidRPr="0056752C" w:rsidTr="00E81DB9">
        <w:trPr>
          <w:trHeight w:val="184"/>
        </w:trPr>
        <w:tc>
          <w:tcPr>
            <w:tcW w:w="3261" w:type="dxa"/>
            <w:vMerge/>
            <w:hideMark/>
          </w:tcPr>
          <w:p w:rsidR="00E81DB9" w:rsidRPr="0056752C" w:rsidRDefault="00E81DB9" w:rsidP="00E50788">
            <w:pPr>
              <w:spacing w:line="0" w:lineRule="atLeast"/>
            </w:pPr>
          </w:p>
        </w:tc>
        <w:tc>
          <w:tcPr>
            <w:tcW w:w="1701" w:type="dxa"/>
            <w:vMerge/>
            <w:hideMark/>
          </w:tcPr>
          <w:p w:rsidR="00E81DB9" w:rsidRPr="0056752C" w:rsidRDefault="00E81DB9" w:rsidP="00DC5250">
            <w:pPr>
              <w:spacing w:line="0" w:lineRule="atLeast"/>
              <w:jc w:val="center"/>
            </w:pPr>
          </w:p>
        </w:tc>
        <w:tc>
          <w:tcPr>
            <w:tcW w:w="1417" w:type="dxa"/>
            <w:vMerge/>
            <w:hideMark/>
          </w:tcPr>
          <w:p w:rsidR="00E81DB9" w:rsidRPr="0056752C" w:rsidRDefault="00E81DB9" w:rsidP="00DC5250">
            <w:pPr>
              <w:spacing w:line="0" w:lineRule="atLeast"/>
              <w:jc w:val="center"/>
            </w:pPr>
          </w:p>
        </w:tc>
        <w:tc>
          <w:tcPr>
            <w:tcW w:w="1715" w:type="dxa"/>
            <w:tcBorders>
              <w:top w:val="nil"/>
            </w:tcBorders>
            <w:hideMark/>
          </w:tcPr>
          <w:p w:rsidR="00E81DB9" w:rsidRPr="0056752C" w:rsidRDefault="00E81DB9" w:rsidP="00DC5250">
            <w:pPr>
              <w:spacing w:line="0" w:lineRule="atLeast"/>
            </w:pPr>
          </w:p>
        </w:tc>
        <w:tc>
          <w:tcPr>
            <w:tcW w:w="2226" w:type="dxa"/>
            <w:tcBorders>
              <w:top w:val="nil"/>
            </w:tcBorders>
            <w:hideMark/>
          </w:tcPr>
          <w:p w:rsidR="00E81DB9" w:rsidRPr="0056752C" w:rsidRDefault="00E81DB9" w:rsidP="00DC5250">
            <w:pPr>
              <w:spacing w:line="0" w:lineRule="atLeast"/>
            </w:pPr>
          </w:p>
        </w:tc>
      </w:tr>
      <w:tr w:rsidR="00E81DB9" w:rsidRPr="0056752C" w:rsidTr="00E81DB9">
        <w:trPr>
          <w:trHeight w:val="692"/>
        </w:trPr>
        <w:tc>
          <w:tcPr>
            <w:tcW w:w="3261" w:type="dxa"/>
            <w:hideMark/>
          </w:tcPr>
          <w:p w:rsidR="00E81DB9" w:rsidRPr="0056752C" w:rsidRDefault="00E81DB9" w:rsidP="00E50788">
            <w:pPr>
              <w:spacing w:line="0" w:lineRule="atLeast"/>
            </w:pPr>
            <w:r w:rsidRPr="0056752C">
              <w:t>Игры, общение, деятельность по интересам во время утреннего приема</w:t>
            </w:r>
          </w:p>
        </w:tc>
        <w:tc>
          <w:tcPr>
            <w:tcW w:w="1701" w:type="dxa"/>
            <w:hideMark/>
          </w:tcPr>
          <w:p w:rsidR="00E81DB9" w:rsidRPr="0056752C" w:rsidRDefault="00E81DB9" w:rsidP="00E50788">
            <w:pPr>
              <w:spacing w:line="0" w:lineRule="atLeast"/>
              <w:jc w:val="center"/>
            </w:pPr>
            <w:r w:rsidRPr="0056752C">
              <w:t>От 10 до 50 мин</w:t>
            </w:r>
          </w:p>
        </w:tc>
        <w:tc>
          <w:tcPr>
            <w:tcW w:w="1417" w:type="dxa"/>
            <w:hideMark/>
          </w:tcPr>
          <w:p w:rsidR="00E81DB9" w:rsidRPr="0056752C" w:rsidRDefault="00E81DB9" w:rsidP="00E50788">
            <w:pPr>
              <w:spacing w:line="0" w:lineRule="atLeast"/>
              <w:jc w:val="center"/>
            </w:pPr>
            <w:r w:rsidRPr="0056752C">
              <w:t>От 10 до 50 мин</w:t>
            </w:r>
          </w:p>
        </w:tc>
        <w:tc>
          <w:tcPr>
            <w:tcW w:w="1715" w:type="dxa"/>
            <w:hideMark/>
          </w:tcPr>
          <w:p w:rsidR="00E81DB9" w:rsidRPr="0056752C" w:rsidRDefault="00E81DB9" w:rsidP="00E50788">
            <w:pPr>
              <w:spacing w:line="0" w:lineRule="atLeast"/>
              <w:jc w:val="center"/>
            </w:pPr>
            <w:r w:rsidRPr="0056752C">
              <w:t>От 10 до 50 мин</w:t>
            </w:r>
          </w:p>
        </w:tc>
        <w:tc>
          <w:tcPr>
            <w:tcW w:w="2226" w:type="dxa"/>
            <w:hideMark/>
          </w:tcPr>
          <w:p w:rsidR="00E81DB9" w:rsidRPr="0056752C" w:rsidRDefault="00E81DB9" w:rsidP="00E50788">
            <w:pPr>
              <w:spacing w:line="0" w:lineRule="atLeast"/>
              <w:jc w:val="center"/>
            </w:pPr>
            <w:r w:rsidRPr="0056752C">
              <w:t>От 10 до 50 мин</w:t>
            </w:r>
          </w:p>
        </w:tc>
      </w:tr>
      <w:tr w:rsidR="00E81DB9" w:rsidRPr="0056752C" w:rsidTr="00E81DB9">
        <w:trPr>
          <w:trHeight w:val="563"/>
        </w:trPr>
        <w:tc>
          <w:tcPr>
            <w:tcW w:w="3261" w:type="dxa"/>
            <w:hideMark/>
          </w:tcPr>
          <w:p w:rsidR="00E81DB9" w:rsidRPr="0056752C" w:rsidRDefault="00E81DB9" w:rsidP="00F21B16">
            <w:pPr>
              <w:spacing w:line="0" w:lineRule="atLeast"/>
            </w:pPr>
            <w:r w:rsidRPr="0056752C">
              <w:t>Самостоятельные игры в 1-й половине дня (до занятий)</w:t>
            </w:r>
          </w:p>
        </w:tc>
        <w:tc>
          <w:tcPr>
            <w:tcW w:w="1701" w:type="dxa"/>
            <w:hideMark/>
          </w:tcPr>
          <w:p w:rsidR="00E81DB9" w:rsidRPr="0056752C" w:rsidRDefault="00E81DB9" w:rsidP="00E50788">
            <w:pPr>
              <w:spacing w:line="0" w:lineRule="atLeast"/>
              <w:jc w:val="center"/>
            </w:pPr>
            <w:r w:rsidRPr="0056752C">
              <w:t>20 мин</w:t>
            </w:r>
          </w:p>
        </w:tc>
        <w:tc>
          <w:tcPr>
            <w:tcW w:w="1417" w:type="dxa"/>
            <w:hideMark/>
          </w:tcPr>
          <w:p w:rsidR="00E81DB9" w:rsidRPr="0056752C" w:rsidRDefault="00E81DB9" w:rsidP="00E50788">
            <w:pPr>
              <w:spacing w:line="0" w:lineRule="atLeast"/>
              <w:jc w:val="center"/>
            </w:pPr>
            <w:r w:rsidRPr="0056752C">
              <w:t>15 мин</w:t>
            </w:r>
          </w:p>
        </w:tc>
        <w:tc>
          <w:tcPr>
            <w:tcW w:w="1715" w:type="dxa"/>
            <w:hideMark/>
          </w:tcPr>
          <w:p w:rsidR="00E81DB9" w:rsidRPr="0056752C" w:rsidRDefault="00E81DB9" w:rsidP="00E50788">
            <w:pPr>
              <w:spacing w:line="0" w:lineRule="atLeast"/>
              <w:jc w:val="center"/>
            </w:pPr>
            <w:r w:rsidRPr="0056752C">
              <w:t>15 мин</w:t>
            </w:r>
          </w:p>
        </w:tc>
        <w:tc>
          <w:tcPr>
            <w:tcW w:w="2226" w:type="dxa"/>
            <w:hideMark/>
          </w:tcPr>
          <w:p w:rsidR="00E81DB9" w:rsidRPr="0056752C" w:rsidRDefault="00E81DB9" w:rsidP="00E50788">
            <w:pPr>
              <w:spacing w:line="0" w:lineRule="atLeast"/>
              <w:jc w:val="center"/>
            </w:pPr>
            <w:r w:rsidRPr="0056752C">
              <w:t>15 мин</w:t>
            </w:r>
          </w:p>
        </w:tc>
      </w:tr>
      <w:tr w:rsidR="00E81DB9" w:rsidRPr="0056752C" w:rsidTr="00E81DB9">
        <w:trPr>
          <w:trHeight w:val="742"/>
        </w:trPr>
        <w:tc>
          <w:tcPr>
            <w:tcW w:w="3261" w:type="dxa"/>
            <w:hideMark/>
          </w:tcPr>
          <w:p w:rsidR="00E81DB9" w:rsidRPr="0056752C" w:rsidRDefault="00E81DB9" w:rsidP="00E50788">
            <w:pPr>
              <w:spacing w:line="0" w:lineRule="atLeast"/>
            </w:pPr>
            <w:r w:rsidRPr="0056752C">
              <w:t>Подготовка к прогулке, самостоятельная деятельность на прогулке</w:t>
            </w:r>
          </w:p>
        </w:tc>
        <w:tc>
          <w:tcPr>
            <w:tcW w:w="1701" w:type="dxa"/>
            <w:hideMark/>
          </w:tcPr>
          <w:p w:rsidR="00E81DB9" w:rsidRPr="0056752C" w:rsidRDefault="00E81DB9" w:rsidP="00E50788">
            <w:pPr>
              <w:spacing w:line="0" w:lineRule="atLeast"/>
              <w:jc w:val="center"/>
            </w:pPr>
            <w:r w:rsidRPr="0056752C">
              <w:t>От 60 мин до 1ч.30 мин.</w:t>
            </w:r>
          </w:p>
        </w:tc>
        <w:tc>
          <w:tcPr>
            <w:tcW w:w="1417" w:type="dxa"/>
            <w:hideMark/>
          </w:tcPr>
          <w:p w:rsidR="00E81DB9" w:rsidRPr="0056752C" w:rsidRDefault="00E81DB9" w:rsidP="00E50788">
            <w:pPr>
              <w:spacing w:line="0" w:lineRule="atLeast"/>
              <w:jc w:val="center"/>
            </w:pPr>
            <w:r w:rsidRPr="0056752C">
              <w:t>От 60 мин до</w:t>
            </w:r>
          </w:p>
          <w:p w:rsidR="00E81DB9" w:rsidRPr="0056752C" w:rsidRDefault="00E81DB9" w:rsidP="00E50788">
            <w:pPr>
              <w:spacing w:line="0" w:lineRule="atLeast"/>
              <w:jc w:val="center"/>
            </w:pPr>
            <w:r w:rsidRPr="0056752C">
              <w:t>1ч 30 мин.</w:t>
            </w:r>
          </w:p>
        </w:tc>
        <w:tc>
          <w:tcPr>
            <w:tcW w:w="1715" w:type="dxa"/>
            <w:hideMark/>
          </w:tcPr>
          <w:p w:rsidR="00E81DB9" w:rsidRPr="0056752C" w:rsidRDefault="00E81DB9" w:rsidP="00E50788">
            <w:pPr>
              <w:spacing w:line="0" w:lineRule="atLeast"/>
              <w:jc w:val="center"/>
            </w:pPr>
            <w:r w:rsidRPr="0056752C">
              <w:t>От 60 мин до 1ч.40 мин.</w:t>
            </w:r>
          </w:p>
        </w:tc>
        <w:tc>
          <w:tcPr>
            <w:tcW w:w="2226" w:type="dxa"/>
            <w:hideMark/>
          </w:tcPr>
          <w:p w:rsidR="00E81DB9" w:rsidRPr="0056752C" w:rsidRDefault="00E81DB9" w:rsidP="00E50788">
            <w:pPr>
              <w:spacing w:line="0" w:lineRule="atLeast"/>
              <w:jc w:val="center"/>
            </w:pPr>
            <w:r w:rsidRPr="0056752C">
              <w:t>От 60 мин до</w:t>
            </w:r>
          </w:p>
          <w:p w:rsidR="00E81DB9" w:rsidRPr="0056752C" w:rsidRDefault="00E81DB9" w:rsidP="00E50788">
            <w:pPr>
              <w:spacing w:line="0" w:lineRule="atLeast"/>
              <w:jc w:val="center"/>
            </w:pPr>
            <w:r w:rsidRPr="0056752C">
              <w:t>1 ч. 40 мин</w:t>
            </w:r>
          </w:p>
        </w:tc>
      </w:tr>
      <w:tr w:rsidR="00E81DB9" w:rsidRPr="0056752C" w:rsidTr="00E81DB9">
        <w:trPr>
          <w:trHeight w:val="1130"/>
        </w:trPr>
        <w:tc>
          <w:tcPr>
            <w:tcW w:w="3261" w:type="dxa"/>
            <w:hideMark/>
          </w:tcPr>
          <w:p w:rsidR="00E81DB9" w:rsidRPr="0056752C" w:rsidRDefault="00E81DB9" w:rsidP="00E50788">
            <w:pPr>
              <w:spacing w:line="0" w:lineRule="atLeast"/>
            </w:pPr>
            <w:r w:rsidRPr="0056752C">
              <w:t>Самостоятельные игры, досуги, общение и деятельность по интересам во 2-й половине дня</w:t>
            </w:r>
          </w:p>
        </w:tc>
        <w:tc>
          <w:tcPr>
            <w:tcW w:w="1701" w:type="dxa"/>
            <w:hideMark/>
          </w:tcPr>
          <w:p w:rsidR="00E81DB9" w:rsidRPr="0056752C" w:rsidRDefault="00E81DB9" w:rsidP="00E50788">
            <w:pPr>
              <w:spacing w:line="0" w:lineRule="atLeast"/>
              <w:jc w:val="center"/>
            </w:pPr>
            <w:r w:rsidRPr="0056752C">
              <w:t>40 мин</w:t>
            </w:r>
          </w:p>
        </w:tc>
        <w:tc>
          <w:tcPr>
            <w:tcW w:w="1417" w:type="dxa"/>
            <w:hideMark/>
          </w:tcPr>
          <w:p w:rsidR="00E81DB9" w:rsidRPr="0056752C" w:rsidRDefault="00E81DB9" w:rsidP="00E50788">
            <w:pPr>
              <w:spacing w:line="0" w:lineRule="atLeast"/>
              <w:jc w:val="center"/>
            </w:pPr>
            <w:r w:rsidRPr="0056752C">
              <w:t>30 мин</w:t>
            </w:r>
          </w:p>
        </w:tc>
        <w:tc>
          <w:tcPr>
            <w:tcW w:w="1715" w:type="dxa"/>
            <w:hideMark/>
          </w:tcPr>
          <w:p w:rsidR="00E81DB9" w:rsidRPr="0056752C" w:rsidRDefault="00E81DB9" w:rsidP="00E50788">
            <w:pPr>
              <w:spacing w:line="0" w:lineRule="atLeast"/>
              <w:jc w:val="center"/>
            </w:pPr>
            <w:r w:rsidRPr="0056752C">
              <w:t>30 мин</w:t>
            </w:r>
          </w:p>
        </w:tc>
        <w:tc>
          <w:tcPr>
            <w:tcW w:w="2226" w:type="dxa"/>
            <w:hideMark/>
          </w:tcPr>
          <w:p w:rsidR="00E81DB9" w:rsidRPr="0056752C" w:rsidRDefault="00E81DB9" w:rsidP="00E50788">
            <w:pPr>
              <w:spacing w:line="0" w:lineRule="atLeast"/>
              <w:jc w:val="center"/>
            </w:pPr>
            <w:r w:rsidRPr="0056752C">
              <w:t>30 мин</w:t>
            </w:r>
          </w:p>
        </w:tc>
      </w:tr>
      <w:tr w:rsidR="00E81DB9" w:rsidRPr="0056752C" w:rsidTr="00E81DB9">
        <w:trPr>
          <w:trHeight w:val="731"/>
        </w:trPr>
        <w:tc>
          <w:tcPr>
            <w:tcW w:w="3261" w:type="dxa"/>
            <w:hideMark/>
          </w:tcPr>
          <w:p w:rsidR="00E81DB9" w:rsidRPr="0056752C" w:rsidRDefault="00E81DB9" w:rsidP="00E50788">
            <w:pPr>
              <w:spacing w:line="0" w:lineRule="atLeast"/>
            </w:pPr>
            <w:r w:rsidRPr="0056752C">
              <w:t>Подготовка к прогулке, самостоятельная деятельность на прогулке</w:t>
            </w:r>
          </w:p>
        </w:tc>
        <w:tc>
          <w:tcPr>
            <w:tcW w:w="1701" w:type="dxa"/>
            <w:hideMark/>
          </w:tcPr>
          <w:p w:rsidR="00E81DB9" w:rsidRPr="0056752C" w:rsidRDefault="00E81DB9" w:rsidP="00E50788">
            <w:pPr>
              <w:spacing w:line="0" w:lineRule="atLeast"/>
              <w:jc w:val="center"/>
            </w:pPr>
            <w:r w:rsidRPr="0056752C">
              <w:t>От 40 мин</w:t>
            </w:r>
          </w:p>
        </w:tc>
        <w:tc>
          <w:tcPr>
            <w:tcW w:w="1417" w:type="dxa"/>
            <w:hideMark/>
          </w:tcPr>
          <w:p w:rsidR="00E81DB9" w:rsidRPr="0056752C" w:rsidRDefault="00E81DB9" w:rsidP="00E50788">
            <w:pPr>
              <w:spacing w:line="0" w:lineRule="atLeast"/>
              <w:jc w:val="center"/>
            </w:pPr>
            <w:r w:rsidRPr="0056752C">
              <w:t>От 40 мин</w:t>
            </w:r>
          </w:p>
        </w:tc>
        <w:tc>
          <w:tcPr>
            <w:tcW w:w="1715" w:type="dxa"/>
            <w:hideMark/>
          </w:tcPr>
          <w:p w:rsidR="00E81DB9" w:rsidRPr="0056752C" w:rsidRDefault="00E81DB9" w:rsidP="00E50788">
            <w:pPr>
              <w:spacing w:line="0" w:lineRule="atLeast"/>
              <w:jc w:val="center"/>
            </w:pPr>
            <w:r w:rsidRPr="0056752C">
              <w:t>От 40 мин</w:t>
            </w:r>
          </w:p>
        </w:tc>
        <w:tc>
          <w:tcPr>
            <w:tcW w:w="2226" w:type="dxa"/>
            <w:hideMark/>
          </w:tcPr>
          <w:p w:rsidR="00E81DB9" w:rsidRPr="0056752C" w:rsidRDefault="00E81DB9" w:rsidP="00E50788">
            <w:pPr>
              <w:spacing w:line="0" w:lineRule="atLeast"/>
              <w:jc w:val="center"/>
            </w:pPr>
            <w:r w:rsidRPr="0056752C">
              <w:t>От 40 мин</w:t>
            </w:r>
          </w:p>
        </w:tc>
      </w:tr>
      <w:tr w:rsidR="00E81DB9" w:rsidRPr="0056752C" w:rsidTr="00E81DB9">
        <w:trPr>
          <w:trHeight w:val="323"/>
        </w:trPr>
        <w:tc>
          <w:tcPr>
            <w:tcW w:w="3261" w:type="dxa"/>
            <w:hideMark/>
          </w:tcPr>
          <w:p w:rsidR="00E81DB9" w:rsidRPr="0056752C" w:rsidRDefault="00E81DB9" w:rsidP="00E50788">
            <w:pPr>
              <w:spacing w:line="0" w:lineRule="atLeast"/>
            </w:pPr>
            <w:r w:rsidRPr="0056752C">
              <w:t>Игры перед уходом домой</w:t>
            </w:r>
          </w:p>
        </w:tc>
        <w:tc>
          <w:tcPr>
            <w:tcW w:w="1701" w:type="dxa"/>
            <w:hideMark/>
          </w:tcPr>
          <w:p w:rsidR="00E81DB9" w:rsidRPr="0056752C" w:rsidRDefault="00E81DB9" w:rsidP="00E50788">
            <w:pPr>
              <w:spacing w:line="0" w:lineRule="atLeast"/>
              <w:jc w:val="center"/>
            </w:pPr>
            <w:r w:rsidRPr="0056752C">
              <w:t>От 15 мин до 50 мин</w:t>
            </w:r>
          </w:p>
        </w:tc>
        <w:tc>
          <w:tcPr>
            <w:tcW w:w="1417" w:type="dxa"/>
            <w:hideMark/>
          </w:tcPr>
          <w:p w:rsidR="00E81DB9" w:rsidRPr="0056752C" w:rsidRDefault="00E81DB9" w:rsidP="00E50788">
            <w:pPr>
              <w:spacing w:line="0" w:lineRule="atLeast"/>
              <w:jc w:val="center"/>
            </w:pPr>
            <w:r w:rsidRPr="0056752C">
              <w:t>От 15 мин до 50 мин</w:t>
            </w:r>
          </w:p>
        </w:tc>
        <w:tc>
          <w:tcPr>
            <w:tcW w:w="1715" w:type="dxa"/>
            <w:hideMark/>
          </w:tcPr>
          <w:p w:rsidR="00E81DB9" w:rsidRPr="0056752C" w:rsidRDefault="00E81DB9" w:rsidP="00E50788">
            <w:pPr>
              <w:spacing w:line="0" w:lineRule="atLeast"/>
              <w:jc w:val="center"/>
            </w:pPr>
            <w:r w:rsidRPr="0056752C">
              <w:t>От 15 мин до 50 мин</w:t>
            </w:r>
          </w:p>
        </w:tc>
        <w:tc>
          <w:tcPr>
            <w:tcW w:w="2226" w:type="dxa"/>
            <w:hideMark/>
          </w:tcPr>
          <w:p w:rsidR="00E81DB9" w:rsidRPr="0056752C" w:rsidRDefault="00E81DB9" w:rsidP="00E50788">
            <w:pPr>
              <w:spacing w:line="0" w:lineRule="atLeast"/>
              <w:jc w:val="center"/>
            </w:pPr>
            <w:r w:rsidRPr="0056752C">
              <w:t>От 15 мин до 50 мин</w:t>
            </w:r>
          </w:p>
        </w:tc>
      </w:tr>
    </w:tbl>
    <w:p w:rsidR="00A55DE9" w:rsidRDefault="00A55DE9" w:rsidP="00E81DB9">
      <w:pPr>
        <w:rPr>
          <w:sz w:val="28"/>
          <w:szCs w:val="28"/>
        </w:rPr>
      </w:pPr>
    </w:p>
    <w:p w:rsidR="00E81DB9" w:rsidRDefault="00E81DB9" w:rsidP="000D680C">
      <w:pPr>
        <w:rPr>
          <w:sz w:val="28"/>
          <w:szCs w:val="28"/>
        </w:rPr>
      </w:pPr>
    </w:p>
    <w:sectPr w:rsidR="00E81DB9" w:rsidSect="000D680C">
      <w:pgSz w:w="11909" w:h="16838"/>
      <w:pgMar w:top="851" w:right="567" w:bottom="426" w:left="993" w:header="0" w:footer="3"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CC"/>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2410"/>
    <w:multiLevelType w:val="hybridMultilevel"/>
    <w:tmpl w:val="C7E8A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E3352"/>
    <w:multiLevelType w:val="hybridMultilevel"/>
    <w:tmpl w:val="3BAA717C"/>
    <w:lvl w:ilvl="0" w:tplc="F56CFC02">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231E641E"/>
    <w:multiLevelType w:val="multilevel"/>
    <w:tmpl w:val="418016FE"/>
    <w:lvl w:ilvl="0">
      <w:start w:val="1"/>
      <w:numFmt w:val="decimal"/>
      <w:lvlText w:val="%1."/>
      <w:lvlJc w:val="left"/>
      <w:pPr>
        <w:tabs>
          <w:tab w:val="num" w:pos="1080"/>
        </w:tabs>
        <w:ind w:left="1080" w:hanging="360"/>
      </w:pPr>
      <w:rPr>
        <w:rFonts w:cs="Times New Roman"/>
        <w:color w:val="auto"/>
      </w:rPr>
    </w:lvl>
    <w:lvl w:ilvl="1">
      <w:start w:val="1"/>
      <w:numFmt w:val="decimal"/>
      <w:lvlRestart w:val="0"/>
      <w:lvlText w:val="%1.%2."/>
      <w:lvlJc w:val="left"/>
      <w:pPr>
        <w:tabs>
          <w:tab w:val="num" w:pos="1512"/>
        </w:tabs>
        <w:ind w:left="1512" w:hanging="432"/>
      </w:pPr>
      <w:rPr>
        <w:rFonts w:cs="Times New Roman"/>
      </w:rPr>
    </w:lvl>
    <w:lvl w:ilvl="2">
      <w:start w:val="1"/>
      <w:numFmt w:val="decimal"/>
      <w:lvlRestart w:val="0"/>
      <w:pStyle w:val="3"/>
      <w:suff w:val="space"/>
      <w:lvlText w:val="%1.%2.%3."/>
      <w:lvlJc w:val="left"/>
      <w:pPr>
        <w:ind w:left="1944" w:hanging="504"/>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
    <w:nsid w:val="2EB80E4B"/>
    <w:multiLevelType w:val="multilevel"/>
    <w:tmpl w:val="164A96A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32339"/>
    <w:multiLevelType w:val="hybridMultilevel"/>
    <w:tmpl w:val="34E0E2D2"/>
    <w:lvl w:ilvl="0" w:tplc="E83E4E96">
      <w:start w:val="1"/>
      <w:numFmt w:val="bullet"/>
      <w:lvlText w:val=""/>
      <w:lvlJc w:val="left"/>
      <w:pPr>
        <w:ind w:left="11" w:hanging="360"/>
      </w:pPr>
      <w:rPr>
        <w:rFonts w:ascii="Symbol" w:hAnsi="Symbol" w:hint="default"/>
      </w:rPr>
    </w:lvl>
    <w:lvl w:ilvl="1" w:tplc="584E2EF4">
      <w:numFmt w:val="bullet"/>
      <w:lvlText w:val=""/>
      <w:lvlJc w:val="left"/>
      <w:pPr>
        <w:ind w:left="731" w:hanging="360"/>
      </w:pPr>
      <w:rPr>
        <w:rFonts w:ascii="Times New Roman" w:eastAsiaTheme="minorHAnsi" w:hAnsi="Times New Roman" w:cs="Times New Roman"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4A624A6A"/>
    <w:multiLevelType w:val="hybridMultilevel"/>
    <w:tmpl w:val="1EC0FCF0"/>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6">
    <w:nsid w:val="4E9E5A85"/>
    <w:multiLevelType w:val="singleLevel"/>
    <w:tmpl w:val="52A61490"/>
    <w:lvl w:ilvl="0">
      <w:start w:val="3"/>
      <w:numFmt w:val="upperRoman"/>
      <w:pStyle w:val="5"/>
      <w:lvlText w:val="%1."/>
      <w:lvlJc w:val="left"/>
      <w:pPr>
        <w:tabs>
          <w:tab w:val="num" w:pos="720"/>
        </w:tabs>
        <w:ind w:left="720" w:hanging="720"/>
      </w:pPr>
    </w:lvl>
  </w:abstractNum>
  <w:abstractNum w:abstractNumId="7">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8">
    <w:nsid w:val="67211A7B"/>
    <w:multiLevelType w:val="hybridMultilevel"/>
    <w:tmpl w:val="3312BFE8"/>
    <w:lvl w:ilvl="0" w:tplc="E83E4E9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777D3C8E"/>
    <w:multiLevelType w:val="hybridMultilevel"/>
    <w:tmpl w:val="80C46520"/>
    <w:lvl w:ilvl="0" w:tplc="04190005">
      <w:start w:val="1"/>
      <w:numFmt w:val="bullet"/>
      <w:lvlText w:val=""/>
      <w:lvlJc w:val="left"/>
      <w:pPr>
        <w:ind w:left="2066" w:hanging="360"/>
      </w:pPr>
      <w:rPr>
        <w:rFonts w:ascii="Wingdings" w:hAnsi="Wingdings" w:hint="default"/>
      </w:rPr>
    </w:lvl>
    <w:lvl w:ilvl="1" w:tplc="04190003" w:tentative="1">
      <w:start w:val="1"/>
      <w:numFmt w:val="bullet"/>
      <w:lvlText w:val="o"/>
      <w:lvlJc w:val="left"/>
      <w:pPr>
        <w:ind w:left="2786" w:hanging="360"/>
      </w:pPr>
      <w:rPr>
        <w:rFonts w:ascii="Courier New" w:hAnsi="Courier New" w:cs="Courier New" w:hint="default"/>
      </w:rPr>
    </w:lvl>
    <w:lvl w:ilvl="2" w:tplc="04190005" w:tentative="1">
      <w:start w:val="1"/>
      <w:numFmt w:val="bullet"/>
      <w:lvlText w:val=""/>
      <w:lvlJc w:val="left"/>
      <w:pPr>
        <w:ind w:left="3506" w:hanging="360"/>
      </w:pPr>
      <w:rPr>
        <w:rFonts w:ascii="Wingdings" w:hAnsi="Wingdings" w:hint="default"/>
      </w:rPr>
    </w:lvl>
    <w:lvl w:ilvl="3" w:tplc="04190001" w:tentative="1">
      <w:start w:val="1"/>
      <w:numFmt w:val="bullet"/>
      <w:lvlText w:val=""/>
      <w:lvlJc w:val="left"/>
      <w:pPr>
        <w:ind w:left="4226" w:hanging="360"/>
      </w:pPr>
      <w:rPr>
        <w:rFonts w:ascii="Symbol" w:hAnsi="Symbol" w:hint="default"/>
      </w:rPr>
    </w:lvl>
    <w:lvl w:ilvl="4" w:tplc="04190003" w:tentative="1">
      <w:start w:val="1"/>
      <w:numFmt w:val="bullet"/>
      <w:lvlText w:val="o"/>
      <w:lvlJc w:val="left"/>
      <w:pPr>
        <w:ind w:left="4946" w:hanging="360"/>
      </w:pPr>
      <w:rPr>
        <w:rFonts w:ascii="Courier New" w:hAnsi="Courier New" w:cs="Courier New" w:hint="default"/>
      </w:rPr>
    </w:lvl>
    <w:lvl w:ilvl="5" w:tplc="04190005" w:tentative="1">
      <w:start w:val="1"/>
      <w:numFmt w:val="bullet"/>
      <w:lvlText w:val=""/>
      <w:lvlJc w:val="left"/>
      <w:pPr>
        <w:ind w:left="5666" w:hanging="360"/>
      </w:pPr>
      <w:rPr>
        <w:rFonts w:ascii="Wingdings" w:hAnsi="Wingdings" w:hint="default"/>
      </w:rPr>
    </w:lvl>
    <w:lvl w:ilvl="6" w:tplc="04190001" w:tentative="1">
      <w:start w:val="1"/>
      <w:numFmt w:val="bullet"/>
      <w:lvlText w:val=""/>
      <w:lvlJc w:val="left"/>
      <w:pPr>
        <w:ind w:left="6386" w:hanging="360"/>
      </w:pPr>
      <w:rPr>
        <w:rFonts w:ascii="Symbol" w:hAnsi="Symbol" w:hint="default"/>
      </w:rPr>
    </w:lvl>
    <w:lvl w:ilvl="7" w:tplc="04190003" w:tentative="1">
      <w:start w:val="1"/>
      <w:numFmt w:val="bullet"/>
      <w:lvlText w:val="o"/>
      <w:lvlJc w:val="left"/>
      <w:pPr>
        <w:ind w:left="7106" w:hanging="360"/>
      </w:pPr>
      <w:rPr>
        <w:rFonts w:ascii="Courier New" w:hAnsi="Courier New" w:cs="Courier New" w:hint="default"/>
      </w:rPr>
    </w:lvl>
    <w:lvl w:ilvl="8" w:tplc="04190005" w:tentative="1">
      <w:start w:val="1"/>
      <w:numFmt w:val="bullet"/>
      <w:lvlText w:val=""/>
      <w:lvlJc w:val="left"/>
      <w:pPr>
        <w:ind w:left="7826" w:hanging="360"/>
      </w:pPr>
      <w:rPr>
        <w:rFonts w:ascii="Wingdings" w:hAnsi="Wingdings" w:hint="default"/>
      </w:rPr>
    </w:lvl>
  </w:abstractNum>
  <w:abstractNum w:abstractNumId="10">
    <w:nsid w:val="7A7B090C"/>
    <w:multiLevelType w:val="hybridMultilevel"/>
    <w:tmpl w:val="9514A9B8"/>
    <w:lvl w:ilvl="0" w:tplc="E83E4E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CB15D87"/>
    <w:multiLevelType w:val="multilevel"/>
    <w:tmpl w:val="DD16139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DFE596C"/>
    <w:multiLevelType w:val="hybridMultilevel"/>
    <w:tmpl w:val="8B76AC00"/>
    <w:lvl w:ilvl="0" w:tplc="84C26C2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6"/>
    <w:lvlOverride w:ilvl="0">
      <w:startOverride w:val="3"/>
    </w:lvlOverride>
  </w:num>
  <w:num w:numId="2">
    <w:abstractNumId w:val="3"/>
  </w:num>
  <w:num w:numId="3">
    <w:abstractNumId w:val="2"/>
  </w:num>
  <w:num w:numId="4">
    <w:abstractNumId w:val="7"/>
  </w:num>
  <w:num w:numId="5">
    <w:abstractNumId w:val="10"/>
  </w:num>
  <w:num w:numId="6">
    <w:abstractNumId w:val="4"/>
  </w:num>
  <w:num w:numId="7">
    <w:abstractNumId w:val="8"/>
  </w:num>
  <w:num w:numId="8">
    <w:abstractNumId w:val="11"/>
  </w:num>
  <w:num w:numId="9">
    <w:abstractNumId w:val="12"/>
  </w:num>
  <w:num w:numId="10">
    <w:abstractNumId w:val="1"/>
  </w:num>
  <w:num w:numId="11">
    <w:abstractNumId w:val="5"/>
  </w:num>
  <w:num w:numId="12">
    <w:abstractNumId w:val="9"/>
  </w:num>
  <w:num w:numId="1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6BF9"/>
    <w:rsid w:val="00014ED7"/>
    <w:rsid w:val="000D680C"/>
    <w:rsid w:val="00163B35"/>
    <w:rsid w:val="001805F3"/>
    <w:rsid w:val="001E46BA"/>
    <w:rsid w:val="00247342"/>
    <w:rsid w:val="002638D6"/>
    <w:rsid w:val="002979B5"/>
    <w:rsid w:val="002F5985"/>
    <w:rsid w:val="00325396"/>
    <w:rsid w:val="00347FE5"/>
    <w:rsid w:val="003504C2"/>
    <w:rsid w:val="0035777B"/>
    <w:rsid w:val="003C1C9B"/>
    <w:rsid w:val="003C6D61"/>
    <w:rsid w:val="004048E6"/>
    <w:rsid w:val="004176E0"/>
    <w:rsid w:val="00424D39"/>
    <w:rsid w:val="004F417E"/>
    <w:rsid w:val="00515C65"/>
    <w:rsid w:val="005572F8"/>
    <w:rsid w:val="00565F3A"/>
    <w:rsid w:val="005670F4"/>
    <w:rsid w:val="0056752C"/>
    <w:rsid w:val="005C5817"/>
    <w:rsid w:val="005C6D84"/>
    <w:rsid w:val="006173E2"/>
    <w:rsid w:val="00647B57"/>
    <w:rsid w:val="00700A0F"/>
    <w:rsid w:val="00761952"/>
    <w:rsid w:val="00780536"/>
    <w:rsid w:val="007C4CF2"/>
    <w:rsid w:val="007F2AB7"/>
    <w:rsid w:val="00841598"/>
    <w:rsid w:val="00851B9C"/>
    <w:rsid w:val="00870519"/>
    <w:rsid w:val="008A0A1B"/>
    <w:rsid w:val="008A281C"/>
    <w:rsid w:val="008A5260"/>
    <w:rsid w:val="008C7CA0"/>
    <w:rsid w:val="00930C3D"/>
    <w:rsid w:val="0099128B"/>
    <w:rsid w:val="009A6D4D"/>
    <w:rsid w:val="009B685D"/>
    <w:rsid w:val="00A55DE9"/>
    <w:rsid w:val="00AB6BA9"/>
    <w:rsid w:val="00AC12A9"/>
    <w:rsid w:val="00AC398A"/>
    <w:rsid w:val="00B11322"/>
    <w:rsid w:val="00B729D9"/>
    <w:rsid w:val="00BC0B14"/>
    <w:rsid w:val="00BE3275"/>
    <w:rsid w:val="00C838E5"/>
    <w:rsid w:val="00C86DD2"/>
    <w:rsid w:val="00C9351D"/>
    <w:rsid w:val="00D023A0"/>
    <w:rsid w:val="00D02E17"/>
    <w:rsid w:val="00D47534"/>
    <w:rsid w:val="00DC5250"/>
    <w:rsid w:val="00E06BF9"/>
    <w:rsid w:val="00E50788"/>
    <w:rsid w:val="00E663F2"/>
    <w:rsid w:val="00E746B7"/>
    <w:rsid w:val="00E81DB9"/>
    <w:rsid w:val="00E90C9E"/>
    <w:rsid w:val="00E92F74"/>
    <w:rsid w:val="00EA0C22"/>
    <w:rsid w:val="00F21B16"/>
    <w:rsid w:val="00F54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 w:unhideWhenUsed="0" w:qFormat="1"/>
    <w:lsdException w:name="Default Paragraph Font" w:uiPriority="1"/>
    <w:lsdException w:name="Body Text" w:qFormat="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4D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nhideWhenUsed/>
    <w:qFormat/>
    <w:rsid w:val="00424D39"/>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424D39"/>
    <w:pPr>
      <w:keepNext/>
      <w:keepLines/>
      <w:numPr>
        <w:ilvl w:val="2"/>
        <w:numId w:val="3"/>
      </w:numPr>
      <w:spacing w:before="120" w:after="120"/>
      <w:contextualSpacing/>
      <w:jc w:val="both"/>
      <w:outlineLvl w:val="2"/>
    </w:pPr>
    <w:rPr>
      <w:rFonts w:ascii="Trebuchet MS" w:eastAsia="Arial" w:hAnsi="Trebuchet MS"/>
      <w:b/>
      <w:color w:val="1F4E79"/>
      <w:szCs w:val="20"/>
    </w:rPr>
  </w:style>
  <w:style w:type="paragraph" w:styleId="4">
    <w:name w:val="heading 4"/>
    <w:basedOn w:val="a"/>
    <w:next w:val="a"/>
    <w:link w:val="40"/>
    <w:qFormat/>
    <w:rsid w:val="00424D39"/>
    <w:pPr>
      <w:keepNext/>
      <w:spacing w:before="240" w:after="60"/>
      <w:outlineLvl w:val="3"/>
    </w:pPr>
    <w:rPr>
      <w:b/>
      <w:bCs/>
      <w:sz w:val="28"/>
      <w:szCs w:val="28"/>
    </w:rPr>
  </w:style>
  <w:style w:type="paragraph" w:styleId="50">
    <w:name w:val="heading 5"/>
    <w:basedOn w:val="a"/>
    <w:next w:val="a"/>
    <w:link w:val="51"/>
    <w:uiPriority w:val="9"/>
    <w:unhideWhenUsed/>
    <w:qFormat/>
    <w:rsid w:val="00424D39"/>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9"/>
    <w:semiHidden/>
    <w:unhideWhenUsed/>
    <w:qFormat/>
    <w:rsid w:val="00424D39"/>
    <w:pPr>
      <w:keepNext/>
      <w:keepLines/>
      <w:spacing w:before="200" w:line="276" w:lineRule="auto"/>
      <w:outlineLvl w:val="7"/>
    </w:pPr>
    <w:rPr>
      <w:rFonts w:ascii="Cambria" w:hAnsi="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014ED7"/>
    <w:pPr>
      <w:spacing w:after="120" w:line="480" w:lineRule="auto"/>
    </w:pPr>
  </w:style>
  <w:style w:type="character" w:customStyle="1" w:styleId="22">
    <w:name w:val="Основной текст 2 Знак"/>
    <w:basedOn w:val="a0"/>
    <w:link w:val="21"/>
    <w:uiPriority w:val="99"/>
    <w:semiHidden/>
    <w:rsid w:val="00014ED7"/>
    <w:rPr>
      <w:rFonts w:ascii="Times New Roman" w:eastAsia="Times New Roman" w:hAnsi="Times New Roman" w:cs="Times New Roman"/>
      <w:sz w:val="24"/>
      <w:szCs w:val="24"/>
      <w:lang w:eastAsia="ru-RU"/>
    </w:rPr>
  </w:style>
  <w:style w:type="character" w:customStyle="1" w:styleId="a3">
    <w:name w:val="Без интервала Знак"/>
    <w:link w:val="a4"/>
    <w:uiPriority w:val="1"/>
    <w:locked/>
    <w:rsid w:val="00424D39"/>
    <w:rPr>
      <w:rFonts w:eastAsia="Calibri" w:cs="Calibri"/>
      <w:sz w:val="24"/>
      <w:szCs w:val="24"/>
    </w:rPr>
  </w:style>
  <w:style w:type="paragraph" w:styleId="a4">
    <w:name w:val="No Spacing"/>
    <w:link w:val="a3"/>
    <w:uiPriority w:val="1"/>
    <w:qFormat/>
    <w:rsid w:val="00424D39"/>
    <w:pPr>
      <w:widowControl w:val="0"/>
      <w:autoSpaceDE w:val="0"/>
      <w:autoSpaceDN w:val="0"/>
      <w:adjustRightInd w:val="0"/>
      <w:spacing w:after="0" w:line="240" w:lineRule="auto"/>
    </w:pPr>
    <w:rPr>
      <w:rFonts w:eastAsia="Calibri" w:cs="Calibri"/>
      <w:sz w:val="24"/>
      <w:szCs w:val="24"/>
    </w:rPr>
  </w:style>
  <w:style w:type="character" w:customStyle="1" w:styleId="10">
    <w:name w:val="Заголовок 1 Знак"/>
    <w:basedOn w:val="a0"/>
    <w:link w:val="1"/>
    <w:rsid w:val="00424D3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424D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424D39"/>
    <w:rPr>
      <w:rFonts w:ascii="Trebuchet MS" w:eastAsia="Arial" w:hAnsi="Trebuchet MS" w:cs="Times New Roman"/>
      <w:b/>
      <w:color w:val="1F4E79"/>
      <w:sz w:val="24"/>
      <w:szCs w:val="20"/>
    </w:rPr>
  </w:style>
  <w:style w:type="character" w:customStyle="1" w:styleId="40">
    <w:name w:val="Заголовок 4 Знак"/>
    <w:basedOn w:val="a0"/>
    <w:link w:val="4"/>
    <w:rsid w:val="00424D39"/>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uiPriority w:val="9"/>
    <w:rsid w:val="00424D39"/>
    <w:rPr>
      <w:rFonts w:asciiTheme="majorHAnsi" w:eastAsiaTheme="majorEastAsia" w:hAnsiTheme="majorHAnsi" w:cstheme="majorBidi"/>
      <w:color w:val="1F4D78" w:themeColor="accent1" w:themeShade="7F"/>
      <w:sz w:val="24"/>
      <w:szCs w:val="24"/>
      <w:lang w:eastAsia="ru-RU"/>
    </w:rPr>
  </w:style>
  <w:style w:type="character" w:customStyle="1" w:styleId="80">
    <w:name w:val="Заголовок 8 Знак"/>
    <w:basedOn w:val="a0"/>
    <w:link w:val="8"/>
    <w:uiPriority w:val="99"/>
    <w:semiHidden/>
    <w:rsid w:val="00424D39"/>
    <w:rPr>
      <w:rFonts w:ascii="Cambria" w:eastAsia="Times New Roman" w:hAnsi="Cambria" w:cs="Times New Roman"/>
      <w:color w:val="404040"/>
      <w:sz w:val="20"/>
      <w:szCs w:val="20"/>
    </w:rPr>
  </w:style>
  <w:style w:type="paragraph" w:styleId="a5">
    <w:name w:val="List Paragraph"/>
    <w:basedOn w:val="a"/>
    <w:uiPriority w:val="34"/>
    <w:qFormat/>
    <w:rsid w:val="00424D39"/>
    <w:pPr>
      <w:ind w:left="720"/>
      <w:contextualSpacing/>
    </w:pPr>
  </w:style>
  <w:style w:type="paragraph" w:styleId="a6">
    <w:name w:val="header"/>
    <w:basedOn w:val="a"/>
    <w:link w:val="a7"/>
    <w:uiPriority w:val="99"/>
    <w:unhideWhenUsed/>
    <w:rsid w:val="00424D39"/>
    <w:pPr>
      <w:tabs>
        <w:tab w:val="center" w:pos="4677"/>
        <w:tab w:val="right" w:pos="9355"/>
      </w:tabs>
    </w:pPr>
  </w:style>
  <w:style w:type="character" w:customStyle="1" w:styleId="a7">
    <w:name w:val="Верхний колонтитул Знак"/>
    <w:basedOn w:val="a0"/>
    <w:link w:val="a6"/>
    <w:uiPriority w:val="99"/>
    <w:rsid w:val="00424D3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24D39"/>
    <w:pPr>
      <w:tabs>
        <w:tab w:val="center" w:pos="4677"/>
        <w:tab w:val="right" w:pos="9355"/>
      </w:tabs>
    </w:pPr>
  </w:style>
  <w:style w:type="character" w:customStyle="1" w:styleId="a9">
    <w:name w:val="Нижний колонтитул Знак"/>
    <w:basedOn w:val="a0"/>
    <w:link w:val="a8"/>
    <w:uiPriority w:val="99"/>
    <w:rsid w:val="00424D39"/>
    <w:rPr>
      <w:rFonts w:ascii="Times New Roman" w:eastAsia="Times New Roman" w:hAnsi="Times New Roman" w:cs="Times New Roman"/>
      <w:sz w:val="24"/>
      <w:szCs w:val="24"/>
      <w:lang w:eastAsia="ru-RU"/>
    </w:rPr>
  </w:style>
  <w:style w:type="paragraph" w:customStyle="1" w:styleId="23">
    <w:name w:val="Абзац списка2"/>
    <w:basedOn w:val="a"/>
    <w:rsid w:val="00424D39"/>
    <w:pPr>
      <w:ind w:left="720"/>
      <w:contextualSpacing/>
    </w:pPr>
    <w:rPr>
      <w:rFonts w:eastAsia="Calibri"/>
    </w:rPr>
  </w:style>
  <w:style w:type="paragraph" w:customStyle="1" w:styleId="31">
    <w:name w:val="Без интервала3"/>
    <w:rsid w:val="00424D39"/>
    <w:pPr>
      <w:spacing w:after="0" w:line="240" w:lineRule="auto"/>
    </w:pPr>
    <w:rPr>
      <w:rFonts w:ascii="Times New Roman" w:eastAsia="Calibri" w:hAnsi="Times New Roman" w:cs="Times New Roman"/>
      <w:sz w:val="28"/>
      <w:lang w:eastAsia="ru-RU"/>
    </w:rPr>
  </w:style>
  <w:style w:type="paragraph" w:customStyle="1" w:styleId="11">
    <w:name w:val="Без интервала1"/>
    <w:rsid w:val="00424D39"/>
    <w:pPr>
      <w:spacing w:after="0" w:line="240" w:lineRule="auto"/>
    </w:pPr>
    <w:rPr>
      <w:rFonts w:ascii="Times New Roman" w:eastAsia="Calibri" w:hAnsi="Times New Roman" w:cs="Times New Roman"/>
      <w:sz w:val="28"/>
      <w:lang w:eastAsia="ru-RU"/>
    </w:rPr>
  </w:style>
  <w:style w:type="paragraph" w:customStyle="1" w:styleId="12">
    <w:name w:val="Абзац списка1"/>
    <w:basedOn w:val="a"/>
    <w:rsid w:val="00424D39"/>
    <w:pPr>
      <w:ind w:left="720"/>
      <w:contextualSpacing/>
    </w:pPr>
    <w:rPr>
      <w:rFonts w:eastAsia="Calibri"/>
    </w:rPr>
  </w:style>
  <w:style w:type="paragraph" w:styleId="a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nhideWhenUsed/>
    <w:qFormat/>
    <w:rsid w:val="00424D39"/>
    <w:pPr>
      <w:spacing w:before="100" w:beforeAutospacing="1" w:after="100" w:afterAutospacing="1"/>
    </w:pPr>
  </w:style>
  <w:style w:type="table" w:styleId="ac">
    <w:name w:val="Table Grid"/>
    <w:basedOn w:val="a1"/>
    <w:rsid w:val="0042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D39"/>
    <w:rPr>
      <w:b/>
      <w:bCs/>
    </w:rPr>
  </w:style>
  <w:style w:type="paragraph" w:customStyle="1" w:styleId="120">
    <w:name w:val="Основной текст12"/>
    <w:basedOn w:val="a"/>
    <w:rsid w:val="00424D39"/>
    <w:pPr>
      <w:shd w:val="clear" w:color="auto" w:fill="FFFFFF"/>
      <w:spacing w:line="278" w:lineRule="exact"/>
      <w:ind w:firstLine="400"/>
      <w:jc w:val="both"/>
    </w:pPr>
    <w:rPr>
      <w:color w:val="000000"/>
      <w:sz w:val="22"/>
      <w:szCs w:val="22"/>
    </w:rPr>
  </w:style>
  <w:style w:type="character" w:customStyle="1" w:styleId="81">
    <w:name w:val="Основной текст (8)_"/>
    <w:basedOn w:val="a0"/>
    <w:link w:val="82"/>
    <w:rsid w:val="00424D39"/>
    <w:rPr>
      <w:rFonts w:ascii="Times New Roman" w:hAnsi="Times New Roman"/>
      <w:b/>
      <w:bCs/>
      <w:i/>
      <w:iCs/>
      <w:spacing w:val="10"/>
      <w:sz w:val="45"/>
      <w:szCs w:val="45"/>
      <w:shd w:val="clear" w:color="auto" w:fill="FFFFFF"/>
    </w:rPr>
  </w:style>
  <w:style w:type="paragraph" w:customStyle="1" w:styleId="82">
    <w:name w:val="Основной текст (8)"/>
    <w:basedOn w:val="a"/>
    <w:link w:val="81"/>
    <w:rsid w:val="00424D39"/>
    <w:pPr>
      <w:widowControl w:val="0"/>
      <w:shd w:val="clear" w:color="auto" w:fill="FFFFFF"/>
      <w:spacing w:before="240" w:line="640" w:lineRule="exact"/>
    </w:pPr>
    <w:rPr>
      <w:rFonts w:eastAsiaTheme="minorHAnsi" w:cstheme="minorBidi"/>
      <w:b/>
      <w:bCs/>
      <w:i/>
      <w:iCs/>
      <w:spacing w:val="10"/>
      <w:sz w:val="45"/>
      <w:szCs w:val="45"/>
      <w:lang w:eastAsia="en-US"/>
    </w:rPr>
  </w:style>
  <w:style w:type="character" w:customStyle="1" w:styleId="81pt">
    <w:name w:val="Основной текст (8) + Не полужирный;Не курсив;Интервал 1 pt"/>
    <w:basedOn w:val="81"/>
    <w:rsid w:val="00424D39"/>
    <w:rPr>
      <w:rFonts w:ascii="Times New Roman" w:eastAsia="Times New Roman" w:hAnsi="Times New Roman" w:cs="Times New Roman"/>
      <w:b/>
      <w:bCs/>
      <w:i/>
      <w:iCs/>
      <w:smallCaps w:val="0"/>
      <w:strike w:val="0"/>
      <w:color w:val="000000"/>
      <w:spacing w:val="20"/>
      <w:w w:val="100"/>
      <w:position w:val="0"/>
      <w:sz w:val="45"/>
      <w:szCs w:val="45"/>
      <w:u w:val="none"/>
      <w:shd w:val="clear" w:color="auto" w:fill="FFFFFF"/>
      <w:lang w:val="ru-RU"/>
    </w:rPr>
  </w:style>
  <w:style w:type="character" w:customStyle="1" w:styleId="81pt0">
    <w:name w:val="Основной текст (8) + Не курсив;Интервал 1 pt"/>
    <w:basedOn w:val="81"/>
    <w:rsid w:val="00424D39"/>
    <w:rPr>
      <w:rFonts w:ascii="Times New Roman" w:eastAsia="Times New Roman" w:hAnsi="Times New Roman" w:cs="Times New Roman"/>
      <w:b/>
      <w:bCs/>
      <w:i/>
      <w:iCs/>
      <w:smallCaps w:val="0"/>
      <w:strike w:val="0"/>
      <w:color w:val="000000"/>
      <w:spacing w:val="20"/>
      <w:w w:val="100"/>
      <w:position w:val="0"/>
      <w:sz w:val="45"/>
      <w:szCs w:val="45"/>
      <w:u w:val="none"/>
      <w:shd w:val="clear" w:color="auto" w:fill="FFFFFF"/>
      <w:lang w:val="ru-RU"/>
    </w:rPr>
  </w:style>
  <w:style w:type="paragraph" w:customStyle="1" w:styleId="Standard">
    <w:name w:val="Standard"/>
    <w:rsid w:val="00424D3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numbering" w:customStyle="1" w:styleId="13">
    <w:name w:val="Нет списка1"/>
    <w:next w:val="a2"/>
    <w:uiPriority w:val="99"/>
    <w:semiHidden/>
    <w:unhideWhenUsed/>
    <w:rsid w:val="00424D39"/>
  </w:style>
  <w:style w:type="paragraph" w:styleId="ae">
    <w:name w:val="caption"/>
    <w:basedOn w:val="Standard"/>
    <w:next w:val="Textbody"/>
    <w:qFormat/>
    <w:rsid w:val="00424D39"/>
    <w:pPr>
      <w:suppressLineNumbers/>
      <w:spacing w:before="120" w:after="120"/>
      <w:textAlignment w:val="baseline"/>
    </w:pPr>
    <w:rPr>
      <w:i/>
      <w:iCs/>
    </w:rPr>
  </w:style>
  <w:style w:type="paragraph" w:customStyle="1" w:styleId="Textbody">
    <w:name w:val="Text body"/>
    <w:basedOn w:val="Standard"/>
    <w:rsid w:val="00424D39"/>
    <w:pPr>
      <w:spacing w:after="120"/>
      <w:textAlignment w:val="baseline"/>
    </w:pPr>
  </w:style>
  <w:style w:type="paragraph" w:styleId="af">
    <w:name w:val="Title"/>
    <w:basedOn w:val="Standard"/>
    <w:next w:val="Textbody"/>
    <w:link w:val="14"/>
    <w:uiPriority w:val="1"/>
    <w:qFormat/>
    <w:rsid w:val="00424D39"/>
    <w:pPr>
      <w:keepNext/>
      <w:spacing w:before="240" w:after="120"/>
      <w:textAlignment w:val="baseline"/>
    </w:pPr>
    <w:rPr>
      <w:rFonts w:ascii="Arial" w:hAnsi="Arial"/>
      <w:sz w:val="28"/>
      <w:szCs w:val="28"/>
    </w:rPr>
  </w:style>
  <w:style w:type="character" w:customStyle="1" w:styleId="14">
    <w:name w:val="Название Знак1"/>
    <w:basedOn w:val="a0"/>
    <w:link w:val="af"/>
    <w:uiPriority w:val="1"/>
    <w:rsid w:val="00424D39"/>
    <w:rPr>
      <w:rFonts w:ascii="Arial" w:eastAsia="Lucida Sans Unicode" w:hAnsi="Arial" w:cs="Mangal"/>
      <w:kern w:val="3"/>
      <w:sz w:val="28"/>
      <w:szCs w:val="28"/>
      <w:lang w:eastAsia="zh-CN" w:bidi="hi-IN"/>
    </w:rPr>
  </w:style>
  <w:style w:type="paragraph" w:styleId="af0">
    <w:name w:val="Subtitle"/>
    <w:basedOn w:val="ae"/>
    <w:next w:val="Textbody"/>
    <w:link w:val="af1"/>
    <w:qFormat/>
    <w:rsid w:val="00424D39"/>
    <w:pPr>
      <w:jc w:val="center"/>
    </w:pPr>
  </w:style>
  <w:style w:type="character" w:customStyle="1" w:styleId="af1">
    <w:name w:val="Подзаголовок Знак"/>
    <w:basedOn w:val="a0"/>
    <w:link w:val="af0"/>
    <w:rsid w:val="00424D39"/>
    <w:rPr>
      <w:rFonts w:ascii="Times New Roman" w:eastAsia="Lucida Sans Unicode" w:hAnsi="Times New Roman" w:cs="Mangal"/>
      <w:i/>
      <w:iCs/>
      <w:kern w:val="3"/>
      <w:sz w:val="24"/>
      <w:szCs w:val="24"/>
      <w:lang w:eastAsia="zh-CN" w:bidi="hi-IN"/>
    </w:rPr>
  </w:style>
  <w:style w:type="paragraph" w:styleId="af2">
    <w:name w:val="List"/>
    <w:basedOn w:val="Textbody"/>
    <w:rsid w:val="00424D39"/>
  </w:style>
  <w:style w:type="paragraph" w:customStyle="1" w:styleId="Index">
    <w:name w:val="Index"/>
    <w:basedOn w:val="Standard"/>
    <w:rsid w:val="00424D39"/>
    <w:pPr>
      <w:suppressLineNumbers/>
      <w:textAlignment w:val="baseline"/>
    </w:pPr>
  </w:style>
  <w:style w:type="paragraph" w:customStyle="1" w:styleId="TableContents">
    <w:name w:val="Table Contents"/>
    <w:basedOn w:val="Standard"/>
    <w:rsid w:val="00424D39"/>
    <w:pPr>
      <w:suppressLineNumbers/>
      <w:textAlignment w:val="baseline"/>
    </w:pPr>
  </w:style>
  <w:style w:type="paragraph" w:customStyle="1" w:styleId="TableHeading">
    <w:name w:val="Table Heading"/>
    <w:basedOn w:val="TableContents"/>
    <w:rsid w:val="00424D39"/>
    <w:pPr>
      <w:jc w:val="center"/>
    </w:pPr>
    <w:rPr>
      <w:b/>
      <w:bCs/>
    </w:rPr>
  </w:style>
  <w:style w:type="character" w:customStyle="1" w:styleId="NumberingSymbols">
    <w:name w:val="Numbering Symbols"/>
    <w:rsid w:val="00424D39"/>
  </w:style>
  <w:style w:type="character" w:customStyle="1" w:styleId="BulletSymbols">
    <w:name w:val="Bullet Symbols"/>
    <w:rsid w:val="00424D39"/>
    <w:rPr>
      <w:rFonts w:ascii="OpenSymbol" w:eastAsia="OpenSymbol" w:hAnsi="OpenSymbol" w:cs="OpenSymbol"/>
    </w:rPr>
  </w:style>
  <w:style w:type="paragraph" w:styleId="af3">
    <w:name w:val="Balloon Text"/>
    <w:basedOn w:val="a"/>
    <w:link w:val="af4"/>
    <w:uiPriority w:val="99"/>
    <w:unhideWhenUsed/>
    <w:rsid w:val="00424D39"/>
    <w:rPr>
      <w:rFonts w:ascii="Segoe UI" w:eastAsia="Calibri" w:hAnsi="Segoe UI" w:cs="Segoe UI"/>
      <w:sz w:val="18"/>
      <w:szCs w:val="18"/>
      <w:lang w:eastAsia="en-US"/>
    </w:rPr>
  </w:style>
  <w:style w:type="character" w:customStyle="1" w:styleId="af4">
    <w:name w:val="Текст выноски Знак"/>
    <w:basedOn w:val="a0"/>
    <w:link w:val="af3"/>
    <w:uiPriority w:val="99"/>
    <w:rsid w:val="00424D39"/>
    <w:rPr>
      <w:rFonts w:ascii="Segoe UI" w:eastAsia="Calibri" w:hAnsi="Segoe UI" w:cs="Segoe UI"/>
      <w:sz w:val="18"/>
      <w:szCs w:val="18"/>
    </w:rPr>
  </w:style>
  <w:style w:type="character" w:customStyle="1" w:styleId="410pt">
    <w:name w:val="Основной текст (4) + 10 pt"/>
    <w:rsid w:val="00424D3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5">
    <w:name w:val="Emphasis"/>
    <w:uiPriority w:val="20"/>
    <w:qFormat/>
    <w:rsid w:val="00424D39"/>
    <w:rPr>
      <w:i/>
      <w:iCs/>
    </w:rPr>
  </w:style>
  <w:style w:type="character" w:customStyle="1" w:styleId="apple-converted-space">
    <w:name w:val="apple-converted-space"/>
    <w:basedOn w:val="a0"/>
    <w:rsid w:val="00424D39"/>
  </w:style>
  <w:style w:type="character" w:customStyle="1" w:styleId="af6">
    <w:name w:val="Основной текст + Полужирный"/>
    <w:basedOn w:val="a0"/>
    <w:rsid w:val="00424D39"/>
    <w:rPr>
      <w:rFonts w:ascii="Constantia" w:eastAsia="Constantia" w:hAnsi="Constantia" w:cs="Constantia"/>
      <w:b/>
      <w:bCs/>
      <w:shd w:val="clear" w:color="auto" w:fill="FFFFFF"/>
    </w:rPr>
  </w:style>
  <w:style w:type="character" w:customStyle="1" w:styleId="32">
    <w:name w:val="Основной текст3"/>
    <w:basedOn w:val="a0"/>
    <w:rsid w:val="00424D3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Основной текст5"/>
    <w:basedOn w:val="a0"/>
    <w:rsid w:val="00424D3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Основной текст6"/>
    <w:basedOn w:val="a0"/>
    <w:rsid w:val="00424D3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0">
    <w:name w:val="Основной текст (6)_"/>
    <w:basedOn w:val="a0"/>
    <w:link w:val="61"/>
    <w:rsid w:val="00424D39"/>
    <w:rPr>
      <w:rFonts w:ascii="Times New Roman" w:hAnsi="Times New Roman"/>
      <w:b/>
      <w:bCs/>
      <w:spacing w:val="20"/>
      <w:sz w:val="45"/>
      <w:szCs w:val="45"/>
      <w:shd w:val="clear" w:color="auto" w:fill="FFFFFF"/>
    </w:rPr>
  </w:style>
  <w:style w:type="paragraph" w:customStyle="1" w:styleId="61">
    <w:name w:val="Основной текст (6)"/>
    <w:basedOn w:val="a"/>
    <w:link w:val="60"/>
    <w:rsid w:val="00424D39"/>
    <w:pPr>
      <w:widowControl w:val="0"/>
      <w:shd w:val="clear" w:color="auto" w:fill="FFFFFF"/>
      <w:spacing w:line="0" w:lineRule="atLeast"/>
    </w:pPr>
    <w:rPr>
      <w:rFonts w:eastAsiaTheme="minorHAnsi" w:cstheme="minorBidi"/>
      <w:b/>
      <w:bCs/>
      <w:spacing w:val="20"/>
      <w:sz w:val="45"/>
      <w:szCs w:val="45"/>
      <w:lang w:eastAsia="en-US"/>
    </w:rPr>
  </w:style>
  <w:style w:type="character" w:customStyle="1" w:styleId="0pt">
    <w:name w:val="Основной текст + Полужирный;Курсив;Интервал 0 pt"/>
    <w:basedOn w:val="a0"/>
    <w:rsid w:val="00424D39"/>
    <w:rPr>
      <w:rFonts w:ascii="Times New Roman" w:eastAsia="Times New Roman" w:hAnsi="Times New Roman" w:cs="Times New Roman"/>
      <w:b/>
      <w:bCs/>
      <w:i/>
      <w:iCs/>
      <w:smallCaps w:val="0"/>
      <w:strike w:val="0"/>
      <w:color w:val="000000"/>
      <w:spacing w:val="10"/>
      <w:w w:val="100"/>
      <w:position w:val="0"/>
      <w:sz w:val="45"/>
      <w:szCs w:val="45"/>
      <w:u w:val="none"/>
      <w:shd w:val="clear" w:color="auto" w:fill="FFFFFF"/>
      <w:lang w:val="ru-RU"/>
    </w:rPr>
  </w:style>
  <w:style w:type="paragraph" w:styleId="af7">
    <w:name w:val="Body Text"/>
    <w:basedOn w:val="a"/>
    <w:link w:val="af8"/>
    <w:uiPriority w:val="99"/>
    <w:unhideWhenUsed/>
    <w:qFormat/>
    <w:rsid w:val="00424D39"/>
    <w:pPr>
      <w:spacing w:after="120"/>
    </w:pPr>
  </w:style>
  <w:style w:type="character" w:customStyle="1" w:styleId="af8">
    <w:name w:val="Основной текст Знак"/>
    <w:basedOn w:val="a0"/>
    <w:link w:val="af7"/>
    <w:uiPriority w:val="99"/>
    <w:rsid w:val="00424D39"/>
    <w:rPr>
      <w:rFonts w:ascii="Times New Roman" w:eastAsia="Times New Roman" w:hAnsi="Times New Roman" w:cs="Times New Roman"/>
      <w:sz w:val="24"/>
      <w:szCs w:val="24"/>
      <w:lang w:eastAsia="ru-RU"/>
    </w:rPr>
  </w:style>
  <w:style w:type="paragraph" w:customStyle="1" w:styleId="33">
    <w:name w:val="Абзац списка3"/>
    <w:basedOn w:val="a"/>
    <w:rsid w:val="00424D39"/>
    <w:pPr>
      <w:ind w:left="720"/>
      <w:contextualSpacing/>
    </w:pPr>
    <w:rPr>
      <w:rFonts w:eastAsia="Calibri"/>
    </w:rPr>
  </w:style>
  <w:style w:type="paragraph" w:styleId="34">
    <w:name w:val="Body Text Indent 3"/>
    <w:basedOn w:val="a"/>
    <w:link w:val="35"/>
    <w:rsid w:val="00424D39"/>
    <w:pPr>
      <w:ind w:left="360"/>
    </w:pPr>
    <w:rPr>
      <w:sz w:val="28"/>
    </w:rPr>
  </w:style>
  <w:style w:type="character" w:customStyle="1" w:styleId="35">
    <w:name w:val="Основной текст с отступом 3 Знак"/>
    <w:basedOn w:val="a0"/>
    <w:link w:val="34"/>
    <w:rsid w:val="00424D39"/>
    <w:rPr>
      <w:rFonts w:ascii="Times New Roman" w:eastAsia="Times New Roman" w:hAnsi="Times New Roman" w:cs="Times New Roman"/>
      <w:sz w:val="28"/>
      <w:szCs w:val="24"/>
      <w:lang w:eastAsia="ru-RU"/>
    </w:rPr>
  </w:style>
  <w:style w:type="table" w:customStyle="1" w:styleId="15">
    <w:name w:val="Сетка таблицы1"/>
    <w:basedOn w:val="a1"/>
    <w:next w:val="ac"/>
    <w:uiPriority w:val="59"/>
    <w:rsid w:val="00424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c"/>
    <w:uiPriority w:val="59"/>
    <w:rsid w:val="00424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
    <w:basedOn w:val="a1"/>
    <w:next w:val="ac"/>
    <w:uiPriority w:val="59"/>
    <w:rsid w:val="00424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uiPriority w:val="59"/>
    <w:rsid w:val="00424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c"/>
    <w:uiPriority w:val="59"/>
    <w:rsid w:val="00424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c"/>
    <w:uiPriority w:val="59"/>
    <w:rsid w:val="00424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59"/>
    <w:rsid w:val="00424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c"/>
    <w:uiPriority w:val="59"/>
    <w:rsid w:val="00424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c"/>
    <w:uiPriority w:val="59"/>
    <w:rsid w:val="00424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unhideWhenUsed/>
    <w:rsid w:val="00424D39"/>
    <w:rPr>
      <w:color w:val="0000FF"/>
      <w:u w:val="single"/>
    </w:rPr>
  </w:style>
  <w:style w:type="character" w:styleId="afa">
    <w:name w:val="FollowedHyperlink"/>
    <w:basedOn w:val="a0"/>
    <w:uiPriority w:val="99"/>
    <w:semiHidden/>
    <w:unhideWhenUsed/>
    <w:rsid w:val="00424D39"/>
    <w:rPr>
      <w:color w:val="954F72" w:themeColor="followedHyperlink"/>
      <w:u w:val="single"/>
    </w:rPr>
  </w:style>
  <w:style w:type="paragraph" w:styleId="25">
    <w:name w:val="Body Text Indent 2"/>
    <w:basedOn w:val="a"/>
    <w:link w:val="26"/>
    <w:unhideWhenUsed/>
    <w:rsid w:val="00424D39"/>
    <w:pPr>
      <w:spacing w:after="120" w:line="480" w:lineRule="auto"/>
      <w:ind w:left="283"/>
    </w:pPr>
  </w:style>
  <w:style w:type="character" w:customStyle="1" w:styleId="26">
    <w:name w:val="Основной текст с отступом 2 Знак"/>
    <w:basedOn w:val="a0"/>
    <w:link w:val="25"/>
    <w:rsid w:val="00424D39"/>
    <w:rPr>
      <w:rFonts w:ascii="Times New Roman" w:eastAsia="Times New Roman" w:hAnsi="Times New Roman" w:cs="Times New Roman"/>
      <w:sz w:val="24"/>
      <w:szCs w:val="24"/>
      <w:lang w:eastAsia="ru-RU"/>
    </w:rPr>
  </w:style>
  <w:style w:type="paragraph" w:customStyle="1" w:styleId="16">
    <w:name w:val="1"/>
    <w:basedOn w:val="a"/>
    <w:uiPriority w:val="99"/>
    <w:rsid w:val="00424D39"/>
    <w:pPr>
      <w:spacing w:after="160" w:line="240" w:lineRule="exact"/>
    </w:pPr>
    <w:rPr>
      <w:rFonts w:ascii="Verdana" w:hAnsi="Verdana"/>
      <w:lang w:val="en-US" w:eastAsia="en-US"/>
    </w:rPr>
  </w:style>
  <w:style w:type="paragraph" w:customStyle="1" w:styleId="ConsPlusNonformat">
    <w:name w:val="ConsPlusNonformat"/>
    <w:uiPriority w:val="99"/>
    <w:rsid w:val="00424D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24D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rsid w:val="00424D39"/>
    <w:pPr>
      <w:widowControl w:val="0"/>
      <w:autoSpaceDE w:val="0"/>
      <w:autoSpaceDN w:val="0"/>
      <w:adjustRightInd w:val="0"/>
    </w:pPr>
  </w:style>
  <w:style w:type="paragraph" w:customStyle="1" w:styleId="Style2">
    <w:name w:val="Style2"/>
    <w:basedOn w:val="a"/>
    <w:rsid w:val="00424D39"/>
    <w:pPr>
      <w:widowControl w:val="0"/>
      <w:autoSpaceDE w:val="0"/>
      <w:autoSpaceDN w:val="0"/>
      <w:adjustRightInd w:val="0"/>
    </w:pPr>
  </w:style>
  <w:style w:type="paragraph" w:customStyle="1" w:styleId="Style3">
    <w:name w:val="Style3"/>
    <w:basedOn w:val="a"/>
    <w:uiPriority w:val="99"/>
    <w:rsid w:val="00424D39"/>
    <w:pPr>
      <w:widowControl w:val="0"/>
      <w:autoSpaceDE w:val="0"/>
      <w:autoSpaceDN w:val="0"/>
      <w:adjustRightInd w:val="0"/>
    </w:pPr>
  </w:style>
  <w:style w:type="paragraph" w:customStyle="1" w:styleId="Style4">
    <w:name w:val="Style4"/>
    <w:basedOn w:val="a"/>
    <w:uiPriority w:val="99"/>
    <w:rsid w:val="00424D39"/>
    <w:pPr>
      <w:widowControl w:val="0"/>
      <w:autoSpaceDE w:val="0"/>
      <w:autoSpaceDN w:val="0"/>
      <w:adjustRightInd w:val="0"/>
      <w:spacing w:line="274" w:lineRule="exact"/>
      <w:ind w:firstLine="730"/>
      <w:jc w:val="both"/>
    </w:pPr>
  </w:style>
  <w:style w:type="paragraph" w:customStyle="1" w:styleId="Style5">
    <w:name w:val="Style5"/>
    <w:basedOn w:val="a"/>
    <w:uiPriority w:val="99"/>
    <w:rsid w:val="00424D39"/>
    <w:pPr>
      <w:widowControl w:val="0"/>
      <w:autoSpaceDE w:val="0"/>
      <w:autoSpaceDN w:val="0"/>
      <w:adjustRightInd w:val="0"/>
    </w:pPr>
  </w:style>
  <w:style w:type="paragraph" w:customStyle="1" w:styleId="Style6">
    <w:name w:val="Style6"/>
    <w:basedOn w:val="a"/>
    <w:uiPriority w:val="99"/>
    <w:rsid w:val="00424D39"/>
    <w:pPr>
      <w:widowControl w:val="0"/>
      <w:autoSpaceDE w:val="0"/>
      <w:autoSpaceDN w:val="0"/>
      <w:adjustRightInd w:val="0"/>
    </w:pPr>
  </w:style>
  <w:style w:type="paragraph" w:customStyle="1" w:styleId="Style7">
    <w:name w:val="Style7"/>
    <w:basedOn w:val="a"/>
    <w:uiPriority w:val="99"/>
    <w:rsid w:val="00424D39"/>
    <w:pPr>
      <w:widowControl w:val="0"/>
      <w:autoSpaceDE w:val="0"/>
      <w:autoSpaceDN w:val="0"/>
      <w:adjustRightInd w:val="0"/>
    </w:pPr>
  </w:style>
  <w:style w:type="character" w:customStyle="1" w:styleId="NoSpacingChar">
    <w:name w:val="No Spacing Char"/>
    <w:basedOn w:val="a0"/>
    <w:link w:val="27"/>
    <w:locked/>
    <w:rsid w:val="00424D39"/>
    <w:rPr>
      <w:rFonts w:ascii="Calibri" w:eastAsia="Times New Roman" w:hAnsi="Calibri" w:cs="Calibri"/>
    </w:rPr>
  </w:style>
  <w:style w:type="paragraph" w:customStyle="1" w:styleId="27">
    <w:name w:val="Без интервала2"/>
    <w:link w:val="NoSpacingChar"/>
    <w:rsid w:val="00424D39"/>
    <w:pPr>
      <w:spacing w:after="0" w:line="240" w:lineRule="auto"/>
    </w:pPr>
    <w:rPr>
      <w:rFonts w:ascii="Calibri" w:eastAsia="Times New Roman" w:hAnsi="Calibri" w:cs="Calibri"/>
    </w:rPr>
  </w:style>
  <w:style w:type="character" w:customStyle="1" w:styleId="17">
    <w:name w:val="Основной текст Знак1"/>
    <w:basedOn w:val="a0"/>
    <w:uiPriority w:val="99"/>
    <w:semiHidden/>
    <w:locked/>
    <w:rsid w:val="00424D39"/>
    <w:rPr>
      <w:shd w:val="clear" w:color="auto" w:fill="FFFFFF"/>
    </w:rPr>
  </w:style>
  <w:style w:type="character" w:customStyle="1" w:styleId="bkimgc">
    <w:name w:val="bkimg_c"/>
    <w:rsid w:val="00424D39"/>
  </w:style>
  <w:style w:type="character" w:customStyle="1" w:styleId="FontStyle26">
    <w:name w:val="Font Style26"/>
    <w:basedOn w:val="a0"/>
    <w:uiPriority w:val="99"/>
    <w:rsid w:val="00424D39"/>
    <w:rPr>
      <w:rFonts w:ascii="Times New Roman" w:hAnsi="Times New Roman" w:cs="Times New Roman" w:hint="default"/>
      <w:b/>
      <w:bCs/>
      <w:sz w:val="36"/>
      <w:szCs w:val="36"/>
    </w:rPr>
  </w:style>
  <w:style w:type="character" w:customStyle="1" w:styleId="FontStyle27">
    <w:name w:val="Font Style27"/>
    <w:basedOn w:val="a0"/>
    <w:uiPriority w:val="99"/>
    <w:rsid w:val="00424D39"/>
    <w:rPr>
      <w:rFonts w:ascii="Times New Roman" w:hAnsi="Times New Roman" w:cs="Times New Roman" w:hint="default"/>
      <w:b/>
      <w:bCs/>
      <w:sz w:val="28"/>
      <w:szCs w:val="28"/>
    </w:rPr>
  </w:style>
  <w:style w:type="character" w:customStyle="1" w:styleId="FontStyle28">
    <w:name w:val="Font Style28"/>
    <w:basedOn w:val="a0"/>
    <w:uiPriority w:val="99"/>
    <w:rsid w:val="00424D39"/>
    <w:rPr>
      <w:rFonts w:ascii="Times New Roman" w:hAnsi="Times New Roman" w:cs="Times New Roman" w:hint="default"/>
      <w:b/>
      <w:bCs/>
      <w:sz w:val="24"/>
      <w:szCs w:val="24"/>
    </w:rPr>
  </w:style>
  <w:style w:type="character" w:customStyle="1" w:styleId="FontStyle29">
    <w:name w:val="Font Style29"/>
    <w:basedOn w:val="a0"/>
    <w:uiPriority w:val="99"/>
    <w:rsid w:val="00424D39"/>
    <w:rPr>
      <w:rFonts w:ascii="Times New Roman" w:hAnsi="Times New Roman" w:cs="Times New Roman" w:hint="default"/>
      <w:sz w:val="24"/>
      <w:szCs w:val="24"/>
    </w:rPr>
  </w:style>
  <w:style w:type="character" w:customStyle="1" w:styleId="FontStyle30">
    <w:name w:val="Font Style30"/>
    <w:basedOn w:val="a0"/>
    <w:uiPriority w:val="99"/>
    <w:rsid w:val="00424D39"/>
    <w:rPr>
      <w:rFonts w:ascii="Times New Roman" w:hAnsi="Times New Roman" w:cs="Times New Roman" w:hint="default"/>
      <w:sz w:val="24"/>
      <w:szCs w:val="24"/>
    </w:rPr>
  </w:style>
  <w:style w:type="character" w:customStyle="1" w:styleId="FontStyle40">
    <w:name w:val="Font Style40"/>
    <w:basedOn w:val="a0"/>
    <w:uiPriority w:val="99"/>
    <w:rsid w:val="00424D39"/>
    <w:rPr>
      <w:rFonts w:ascii="Times New Roman" w:hAnsi="Times New Roman" w:cs="Times New Roman" w:hint="default"/>
      <w:b/>
      <w:bCs/>
      <w:i/>
      <w:iCs/>
      <w:spacing w:val="-20"/>
      <w:sz w:val="24"/>
      <w:szCs w:val="24"/>
    </w:rPr>
  </w:style>
  <w:style w:type="character" w:customStyle="1" w:styleId="FontStyle12">
    <w:name w:val="Font Style12"/>
    <w:basedOn w:val="a0"/>
    <w:uiPriority w:val="99"/>
    <w:rsid w:val="00424D39"/>
    <w:rPr>
      <w:rFonts w:ascii="Times New Roman" w:hAnsi="Times New Roman" w:cs="Times New Roman" w:hint="default"/>
      <w:sz w:val="28"/>
      <w:szCs w:val="28"/>
    </w:rPr>
  </w:style>
  <w:style w:type="character" w:customStyle="1" w:styleId="c1">
    <w:name w:val="c1"/>
    <w:basedOn w:val="a0"/>
    <w:rsid w:val="00424D39"/>
  </w:style>
  <w:style w:type="character" w:customStyle="1" w:styleId="1pt">
    <w:name w:val="Основной текст + Интервал 1 pt"/>
    <w:uiPriority w:val="99"/>
    <w:rsid w:val="00424D39"/>
    <w:rPr>
      <w:spacing w:val="20"/>
      <w:sz w:val="24"/>
      <w:lang w:val="ru-RU" w:eastAsia="ru-RU"/>
    </w:rPr>
  </w:style>
  <w:style w:type="character" w:customStyle="1" w:styleId="18">
    <w:name w:val="Заголовок №1_"/>
    <w:link w:val="19"/>
    <w:locked/>
    <w:rsid w:val="00424D39"/>
    <w:rPr>
      <w:b/>
      <w:sz w:val="23"/>
      <w:shd w:val="clear" w:color="auto" w:fill="FFFFFF"/>
    </w:rPr>
  </w:style>
  <w:style w:type="paragraph" w:customStyle="1" w:styleId="19">
    <w:name w:val="Заголовок №1"/>
    <w:basedOn w:val="a"/>
    <w:link w:val="18"/>
    <w:rsid w:val="00424D39"/>
    <w:pPr>
      <w:shd w:val="clear" w:color="auto" w:fill="FFFFFF"/>
      <w:spacing w:after="60" w:line="240" w:lineRule="atLeast"/>
      <w:outlineLvl w:val="0"/>
    </w:pPr>
    <w:rPr>
      <w:rFonts w:asciiTheme="minorHAnsi" w:eastAsiaTheme="minorHAnsi" w:hAnsiTheme="minorHAnsi" w:cstheme="minorBidi"/>
      <w:b/>
      <w:sz w:val="23"/>
      <w:szCs w:val="22"/>
      <w:shd w:val="clear" w:color="auto" w:fill="FFFFFF"/>
      <w:lang w:eastAsia="en-US"/>
    </w:rPr>
  </w:style>
  <w:style w:type="character" w:customStyle="1" w:styleId="42">
    <w:name w:val="Заголовок №4_"/>
    <w:link w:val="43"/>
    <w:locked/>
    <w:rsid w:val="00424D39"/>
    <w:rPr>
      <w:b/>
      <w:sz w:val="35"/>
      <w:shd w:val="clear" w:color="auto" w:fill="FFFFFF"/>
    </w:rPr>
  </w:style>
  <w:style w:type="paragraph" w:customStyle="1" w:styleId="43">
    <w:name w:val="Заголовок №4"/>
    <w:basedOn w:val="a"/>
    <w:link w:val="42"/>
    <w:rsid w:val="00424D39"/>
    <w:pPr>
      <w:shd w:val="clear" w:color="auto" w:fill="FFFFFF"/>
      <w:spacing w:after="240" w:line="418" w:lineRule="exact"/>
      <w:jc w:val="center"/>
      <w:outlineLvl w:val="3"/>
    </w:pPr>
    <w:rPr>
      <w:rFonts w:asciiTheme="minorHAnsi" w:eastAsiaTheme="minorHAnsi" w:hAnsiTheme="minorHAnsi" w:cstheme="minorBidi"/>
      <w:b/>
      <w:sz w:val="35"/>
      <w:szCs w:val="22"/>
      <w:shd w:val="clear" w:color="auto" w:fill="FFFFFF"/>
      <w:lang w:eastAsia="en-US"/>
    </w:rPr>
  </w:style>
  <w:style w:type="character" w:customStyle="1" w:styleId="70">
    <w:name w:val="Основной текст (7)_"/>
    <w:link w:val="71"/>
    <w:locked/>
    <w:rsid w:val="00424D39"/>
    <w:rPr>
      <w:sz w:val="31"/>
      <w:shd w:val="clear" w:color="auto" w:fill="FFFFFF"/>
    </w:rPr>
  </w:style>
  <w:style w:type="paragraph" w:customStyle="1" w:styleId="71">
    <w:name w:val="Основной текст (7)"/>
    <w:basedOn w:val="a"/>
    <w:link w:val="70"/>
    <w:rsid w:val="00424D39"/>
    <w:pPr>
      <w:shd w:val="clear" w:color="auto" w:fill="FFFFFF"/>
      <w:spacing w:before="240" w:line="365" w:lineRule="exact"/>
      <w:jc w:val="both"/>
    </w:pPr>
    <w:rPr>
      <w:rFonts w:asciiTheme="minorHAnsi" w:eastAsiaTheme="minorHAnsi" w:hAnsiTheme="minorHAnsi" w:cstheme="minorBidi"/>
      <w:sz w:val="31"/>
      <w:szCs w:val="22"/>
      <w:shd w:val="clear" w:color="auto" w:fill="FFFFFF"/>
      <w:lang w:eastAsia="en-US"/>
    </w:rPr>
  </w:style>
  <w:style w:type="character" w:customStyle="1" w:styleId="28">
    <w:name w:val="Заголовок №2_"/>
    <w:link w:val="29"/>
    <w:locked/>
    <w:rsid w:val="00424D39"/>
    <w:rPr>
      <w:rFonts w:ascii="Microsoft Sans Serif" w:hAnsi="Microsoft Sans Serif"/>
      <w:b/>
      <w:sz w:val="21"/>
      <w:shd w:val="clear" w:color="auto" w:fill="FFFFFF"/>
    </w:rPr>
  </w:style>
  <w:style w:type="paragraph" w:customStyle="1" w:styleId="29">
    <w:name w:val="Заголовок №2"/>
    <w:basedOn w:val="a"/>
    <w:link w:val="28"/>
    <w:rsid w:val="00424D39"/>
    <w:pPr>
      <w:shd w:val="clear" w:color="auto" w:fill="FFFFFF"/>
      <w:spacing w:before="300" w:after="300" w:line="240" w:lineRule="atLeast"/>
      <w:outlineLvl w:val="1"/>
    </w:pPr>
    <w:rPr>
      <w:rFonts w:ascii="Microsoft Sans Serif" w:eastAsiaTheme="minorHAnsi" w:hAnsi="Microsoft Sans Serif" w:cstheme="minorBidi"/>
      <w:b/>
      <w:sz w:val="21"/>
      <w:szCs w:val="22"/>
      <w:shd w:val="clear" w:color="auto" w:fill="FFFFFF"/>
      <w:lang w:eastAsia="en-US"/>
    </w:rPr>
  </w:style>
  <w:style w:type="character" w:customStyle="1" w:styleId="91">
    <w:name w:val="Основной текст + 91"/>
    <w:aliases w:val="5 pt1,Курсив1,Интервал 1 pt1"/>
    <w:rsid w:val="00424D39"/>
    <w:rPr>
      <w:rFonts w:ascii="Microsoft Sans Serif" w:hAnsi="Microsoft Sans Serif"/>
      <w:i/>
      <w:spacing w:val="20"/>
      <w:sz w:val="19"/>
      <w:lang w:val="ru-RU" w:eastAsia="ru-RU"/>
    </w:rPr>
  </w:style>
  <w:style w:type="character" w:styleId="afb">
    <w:name w:val="page number"/>
    <w:basedOn w:val="a0"/>
    <w:rsid w:val="00424D39"/>
  </w:style>
  <w:style w:type="paragraph" w:customStyle="1" w:styleId="5">
    <w:name w:val="заголовок 5"/>
    <w:basedOn w:val="a"/>
    <w:next w:val="a"/>
    <w:rsid w:val="00424D39"/>
    <w:pPr>
      <w:keepNext/>
      <w:numPr>
        <w:numId w:val="1"/>
      </w:numPr>
      <w:autoSpaceDE w:val="0"/>
      <w:autoSpaceDN w:val="0"/>
      <w:jc w:val="center"/>
      <w:outlineLvl w:val="4"/>
    </w:pPr>
    <w:rPr>
      <w:b/>
      <w:bCs/>
      <w:i/>
      <w:iCs/>
      <w:sz w:val="28"/>
      <w:szCs w:val="28"/>
    </w:rPr>
  </w:style>
  <w:style w:type="paragraph" w:customStyle="1" w:styleId="consnormal">
    <w:name w:val="consnormal"/>
    <w:basedOn w:val="a"/>
    <w:uiPriority w:val="99"/>
    <w:rsid w:val="00424D39"/>
    <w:pPr>
      <w:spacing w:before="30" w:after="30"/>
    </w:pPr>
    <w:rPr>
      <w:sz w:val="20"/>
      <w:szCs w:val="20"/>
    </w:rPr>
  </w:style>
  <w:style w:type="character" w:customStyle="1" w:styleId="afc">
    <w:name w:val="Схема документа Знак"/>
    <w:basedOn w:val="a0"/>
    <w:link w:val="afd"/>
    <w:semiHidden/>
    <w:rsid w:val="00424D39"/>
    <w:rPr>
      <w:rFonts w:ascii="Tahoma" w:eastAsia="Times New Roman" w:hAnsi="Tahoma" w:cs="Tahoma"/>
      <w:sz w:val="20"/>
      <w:szCs w:val="20"/>
      <w:shd w:val="clear" w:color="auto" w:fill="000080"/>
    </w:rPr>
  </w:style>
  <w:style w:type="paragraph" w:styleId="afd">
    <w:name w:val="Document Map"/>
    <w:basedOn w:val="a"/>
    <w:link w:val="afc"/>
    <w:semiHidden/>
    <w:rsid w:val="00424D39"/>
    <w:pPr>
      <w:shd w:val="clear" w:color="auto" w:fill="000080"/>
    </w:pPr>
    <w:rPr>
      <w:rFonts w:ascii="Tahoma" w:hAnsi="Tahoma" w:cs="Tahoma"/>
      <w:sz w:val="20"/>
      <w:szCs w:val="20"/>
      <w:lang w:eastAsia="en-US"/>
    </w:rPr>
  </w:style>
  <w:style w:type="character" w:customStyle="1" w:styleId="1a">
    <w:name w:val="Схема документа Знак1"/>
    <w:basedOn w:val="a0"/>
    <w:uiPriority w:val="99"/>
    <w:semiHidden/>
    <w:rsid w:val="00424D39"/>
    <w:rPr>
      <w:rFonts w:ascii="Segoe UI" w:eastAsia="Times New Roman" w:hAnsi="Segoe UI" w:cs="Segoe UI"/>
      <w:sz w:val="16"/>
      <w:szCs w:val="16"/>
      <w:lang w:eastAsia="ru-RU"/>
    </w:rPr>
  </w:style>
  <w:style w:type="paragraph" w:customStyle="1" w:styleId="afe">
    <w:name w:val="Знак Знак Знак"/>
    <w:basedOn w:val="a"/>
    <w:rsid w:val="00424D39"/>
    <w:pPr>
      <w:spacing w:after="160" w:line="240" w:lineRule="exact"/>
    </w:pPr>
    <w:rPr>
      <w:rFonts w:ascii="Verdana" w:hAnsi="Verdana" w:cs="Verdana"/>
      <w:sz w:val="20"/>
      <w:szCs w:val="20"/>
      <w:lang w:val="en-US" w:eastAsia="en-US"/>
    </w:rPr>
  </w:style>
  <w:style w:type="character" w:customStyle="1" w:styleId="WW8Num3z0">
    <w:name w:val="WW8Num3z0"/>
    <w:rsid w:val="00424D39"/>
    <w:rPr>
      <w:sz w:val="28"/>
      <w:szCs w:val="28"/>
    </w:rPr>
  </w:style>
  <w:style w:type="paragraph" w:customStyle="1" w:styleId="aff">
    <w:name w:val="?ћСЃРЅРѕРІРЅРѕР№ С‚РµРєСЃС‚"/>
    <w:basedOn w:val="a"/>
    <w:rsid w:val="00424D39"/>
    <w:pPr>
      <w:widowControl w:val="0"/>
      <w:autoSpaceDE w:val="0"/>
      <w:autoSpaceDN w:val="0"/>
      <w:adjustRightInd w:val="0"/>
      <w:jc w:val="both"/>
    </w:pPr>
    <w:rPr>
      <w:sz w:val="28"/>
      <w:szCs w:val="28"/>
    </w:rPr>
  </w:style>
  <w:style w:type="paragraph" w:styleId="37">
    <w:name w:val="Body Text 3"/>
    <w:basedOn w:val="a"/>
    <w:link w:val="38"/>
    <w:rsid w:val="00424D39"/>
    <w:pPr>
      <w:spacing w:after="120"/>
    </w:pPr>
    <w:rPr>
      <w:sz w:val="16"/>
      <w:szCs w:val="16"/>
    </w:rPr>
  </w:style>
  <w:style w:type="character" w:customStyle="1" w:styleId="38">
    <w:name w:val="Основной текст 3 Знак"/>
    <w:basedOn w:val="a0"/>
    <w:link w:val="37"/>
    <w:rsid w:val="00424D39"/>
    <w:rPr>
      <w:rFonts w:ascii="Times New Roman" w:eastAsia="Times New Roman" w:hAnsi="Times New Roman" w:cs="Times New Roman"/>
      <w:sz w:val="16"/>
      <w:szCs w:val="16"/>
      <w:lang w:eastAsia="ru-RU"/>
    </w:rPr>
  </w:style>
  <w:style w:type="paragraph" w:customStyle="1" w:styleId="ChapterHeading">
    <w:name w:val="Chapter Heading"/>
    <w:basedOn w:val="NumberedHeading1"/>
    <w:next w:val="a"/>
    <w:rsid w:val="00424D39"/>
    <w:pPr>
      <w:tabs>
        <w:tab w:val="clear" w:pos="431"/>
        <w:tab w:val="left" w:pos="1584"/>
      </w:tabs>
    </w:pPr>
  </w:style>
  <w:style w:type="paragraph" w:customStyle="1" w:styleId="NumberedHeading1">
    <w:name w:val="Numbered Heading 1"/>
    <w:basedOn w:val="110"/>
    <w:next w:val="a"/>
    <w:rsid w:val="00424D39"/>
    <w:pPr>
      <w:tabs>
        <w:tab w:val="left" w:pos="431"/>
      </w:tabs>
      <w:spacing w:before="0" w:after="0"/>
    </w:pPr>
    <w:rPr>
      <w:rFonts w:ascii="Times New Roman" w:hAnsi="Times New Roman" w:cs="Times New Roman"/>
      <w:b w:val="0"/>
      <w:bCs w:val="0"/>
      <w:sz w:val="24"/>
      <w:szCs w:val="24"/>
    </w:rPr>
  </w:style>
  <w:style w:type="paragraph" w:customStyle="1" w:styleId="110">
    <w:name w:val="Заголовок 11"/>
    <w:basedOn w:val="a"/>
    <w:next w:val="a"/>
    <w:uiPriority w:val="1"/>
    <w:qFormat/>
    <w:rsid w:val="00424D39"/>
    <w:pPr>
      <w:widowControl w:val="0"/>
      <w:autoSpaceDE w:val="0"/>
      <w:autoSpaceDN w:val="0"/>
      <w:adjustRightInd w:val="0"/>
      <w:spacing w:before="440" w:after="60"/>
    </w:pPr>
    <w:rPr>
      <w:rFonts w:ascii="Liberation Sans" w:hAnsi="Liberation Sans" w:cs="Liberation Sans"/>
      <w:b/>
      <w:bCs/>
      <w:sz w:val="34"/>
      <w:szCs w:val="34"/>
    </w:rPr>
  </w:style>
  <w:style w:type="paragraph" w:customStyle="1" w:styleId="BoxList">
    <w:name w:val="Box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LowerCaseList">
    <w:name w:val="Lower Case List"/>
    <w:basedOn w:val="NumberedList"/>
    <w:rsid w:val="00424D39"/>
  </w:style>
  <w:style w:type="paragraph" w:customStyle="1" w:styleId="NumberedList">
    <w:name w:val="Numbered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styleId="aff0">
    <w:name w:val="Block Text"/>
    <w:basedOn w:val="a"/>
    <w:rsid w:val="00424D39"/>
    <w:pPr>
      <w:widowControl w:val="0"/>
      <w:autoSpaceDE w:val="0"/>
      <w:autoSpaceDN w:val="0"/>
      <w:adjustRightInd w:val="0"/>
      <w:spacing w:after="120"/>
      <w:ind w:left="1440" w:right="1440"/>
    </w:pPr>
  </w:style>
  <w:style w:type="paragraph" w:customStyle="1" w:styleId="TriangleList">
    <w:name w:val="Triangle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UpperCaseList">
    <w:name w:val="Upper Case List"/>
    <w:basedOn w:val="NumberedList"/>
    <w:rsid w:val="00424D39"/>
  </w:style>
  <w:style w:type="paragraph" w:customStyle="1" w:styleId="aff1">
    <w:name w:val="РћР±С‹С‡РЅР°СЏ С‚Р°Р±Р»РёС†Р°"/>
    <w:rsid w:val="00424D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0">
    <w:name w:val="Заголовок 31"/>
    <w:basedOn w:val="a"/>
    <w:next w:val="a"/>
    <w:uiPriority w:val="1"/>
    <w:qFormat/>
    <w:rsid w:val="00424D39"/>
    <w:pPr>
      <w:widowControl w:val="0"/>
      <w:autoSpaceDE w:val="0"/>
      <w:autoSpaceDN w:val="0"/>
      <w:adjustRightInd w:val="0"/>
      <w:spacing w:before="440" w:after="60"/>
    </w:pPr>
    <w:rPr>
      <w:rFonts w:ascii="Liberation Sans" w:hAnsi="Liberation Sans" w:cs="Liberation Sans"/>
      <w:b/>
      <w:bCs/>
    </w:rPr>
  </w:style>
  <w:style w:type="paragraph" w:customStyle="1" w:styleId="410">
    <w:name w:val="Заголовок 41"/>
    <w:basedOn w:val="a"/>
    <w:next w:val="a"/>
    <w:rsid w:val="00424D39"/>
    <w:pPr>
      <w:widowControl w:val="0"/>
      <w:autoSpaceDE w:val="0"/>
      <w:autoSpaceDN w:val="0"/>
      <w:adjustRightInd w:val="0"/>
      <w:spacing w:before="440" w:after="60"/>
    </w:pPr>
    <w:rPr>
      <w:rFonts w:ascii="Liberation Sans" w:hAnsi="Liberation Sans" w:cs="Liberation Sans"/>
      <w:b/>
      <w:bCs/>
    </w:rPr>
  </w:style>
  <w:style w:type="paragraph" w:customStyle="1" w:styleId="HeartList">
    <w:name w:val="Heart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SquareList">
    <w:name w:val="Square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2">
    <w:name w:val="?ЎРµС‚РєР° С‚Р°Р±Р»РёС†С‹"/>
    <w:basedOn w:val="aff3"/>
    <w:rsid w:val="00424D39"/>
  </w:style>
  <w:style w:type="paragraph" w:customStyle="1" w:styleId="aff3">
    <w:name w:val="?ћР±С‹С‡РЅР°СЏ С‚Р°Р±Р»РёС†Р°"/>
    <w:rsid w:val="00424D39"/>
    <w:pPr>
      <w:widowControl w:val="0"/>
      <w:autoSpaceDE w:val="0"/>
      <w:autoSpaceDN w:val="0"/>
      <w:adjustRightInd w:val="0"/>
      <w:spacing w:after="0" w:line="240" w:lineRule="auto"/>
    </w:pPr>
    <w:rPr>
      <w:rFonts w:ascii="Times New Roman" w:eastAsia="Times New Roman" w:hAnsi="Times New Roman" w:cs="Times New Roman"/>
      <w:b/>
      <w:bCs/>
      <w:sz w:val="36"/>
      <w:szCs w:val="36"/>
      <w:lang w:eastAsia="ru-RU"/>
    </w:rPr>
  </w:style>
  <w:style w:type="paragraph" w:customStyle="1" w:styleId="aff4">
    <w:name w:val="?ђР±Р·Р°С† СЃРїРёСЃРєР°"/>
    <w:basedOn w:val="a"/>
    <w:rsid w:val="00424D39"/>
    <w:pPr>
      <w:widowControl w:val="0"/>
      <w:autoSpaceDE w:val="0"/>
      <w:autoSpaceDN w:val="0"/>
      <w:adjustRightInd w:val="0"/>
      <w:spacing w:after="200" w:line="264" w:lineRule="auto"/>
      <w:ind w:left="720"/>
    </w:pPr>
    <w:rPr>
      <w:rFonts w:ascii="Calibri" w:hAnsi="Calibri" w:cs="Calibri"/>
      <w:sz w:val="22"/>
      <w:szCs w:val="22"/>
    </w:rPr>
  </w:style>
  <w:style w:type="paragraph" w:customStyle="1" w:styleId="ContentsHeader">
    <w:name w:val="Contents Header"/>
    <w:basedOn w:val="a"/>
    <w:next w:val="a"/>
    <w:rsid w:val="00424D39"/>
    <w:pPr>
      <w:widowControl w:val="0"/>
      <w:autoSpaceDE w:val="0"/>
      <w:autoSpaceDN w:val="0"/>
      <w:adjustRightInd w:val="0"/>
      <w:spacing w:before="240" w:after="120"/>
      <w:jc w:val="center"/>
    </w:pPr>
    <w:rPr>
      <w:rFonts w:ascii="Liberation Sans" w:hAnsi="Liberation Sans" w:cs="Liberation Sans"/>
      <w:b/>
      <w:bCs/>
      <w:sz w:val="32"/>
      <w:szCs w:val="32"/>
    </w:rPr>
  </w:style>
  <w:style w:type="character" w:customStyle="1" w:styleId="1b">
    <w:name w:val="Текст сноски1"/>
    <w:rsid w:val="00424D39"/>
    <w:rPr>
      <w:sz w:val="20"/>
      <w:szCs w:val="20"/>
    </w:rPr>
  </w:style>
  <w:style w:type="paragraph" w:customStyle="1" w:styleId="DiamondList">
    <w:name w:val="Diamond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5">
    <w:name w:val="?’РµСЂС…РЅРёР№ РєРѕР»РѕРЅС‚РёС‚СѓР»"/>
    <w:basedOn w:val="a"/>
    <w:rsid w:val="00424D39"/>
    <w:pPr>
      <w:widowControl w:val="0"/>
      <w:tabs>
        <w:tab w:val="center" w:pos="4675"/>
        <w:tab w:val="center" w:pos="9353"/>
      </w:tabs>
      <w:autoSpaceDE w:val="0"/>
      <w:autoSpaceDN w:val="0"/>
      <w:adjustRightInd w:val="0"/>
      <w:spacing w:after="200" w:line="264" w:lineRule="auto"/>
    </w:pPr>
    <w:rPr>
      <w:rFonts w:ascii="Calibri" w:hAnsi="Calibri" w:cs="Calibri"/>
      <w:sz w:val="22"/>
      <w:szCs w:val="22"/>
    </w:rPr>
  </w:style>
  <w:style w:type="paragraph" w:customStyle="1" w:styleId="aff6">
    <w:name w:val="?ћР±С‹С‡РЅС‹Р№ (РІРµР±)"/>
    <w:basedOn w:val="a"/>
    <w:rsid w:val="00424D39"/>
    <w:pPr>
      <w:widowControl w:val="0"/>
      <w:autoSpaceDE w:val="0"/>
      <w:autoSpaceDN w:val="0"/>
      <w:adjustRightInd w:val="0"/>
      <w:spacing w:before="99" w:after="99"/>
    </w:pPr>
  </w:style>
  <w:style w:type="character" w:customStyle="1" w:styleId="Reference">
    <w:name w:val="Reference"/>
    <w:rsid w:val="00424D39"/>
    <w:rPr>
      <w:sz w:val="20"/>
      <w:szCs w:val="20"/>
    </w:rPr>
  </w:style>
  <w:style w:type="paragraph" w:customStyle="1" w:styleId="UpperRomanList">
    <w:name w:val="Upper Roman List"/>
    <w:basedOn w:val="NumberedList"/>
    <w:rsid w:val="00424D39"/>
  </w:style>
  <w:style w:type="paragraph" w:customStyle="1" w:styleId="BulletList">
    <w:name w:val="Bullet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HandList">
    <w:name w:val="Hand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7">
    <w:name w:val="РЎРµС‚РєР° С‚Р°Р±Р»РёС†С‹"/>
    <w:basedOn w:val="aff1"/>
    <w:rsid w:val="00424D39"/>
  </w:style>
  <w:style w:type="paragraph" w:styleId="aff8">
    <w:name w:val="Plain Text"/>
    <w:basedOn w:val="a"/>
    <w:link w:val="aff9"/>
    <w:rsid w:val="00424D39"/>
    <w:pPr>
      <w:widowControl w:val="0"/>
      <w:autoSpaceDE w:val="0"/>
      <w:autoSpaceDN w:val="0"/>
      <w:adjustRightInd w:val="0"/>
    </w:pPr>
    <w:rPr>
      <w:rFonts w:ascii="Courier New" w:hAnsi="Courier New" w:cs="Courier New"/>
    </w:rPr>
  </w:style>
  <w:style w:type="character" w:customStyle="1" w:styleId="aff9">
    <w:name w:val="Текст Знак"/>
    <w:basedOn w:val="a0"/>
    <w:link w:val="aff8"/>
    <w:rsid w:val="00424D39"/>
    <w:rPr>
      <w:rFonts w:ascii="Courier New" w:eastAsia="Times New Roman" w:hAnsi="Courier New" w:cs="Courier New"/>
      <w:sz w:val="24"/>
      <w:szCs w:val="24"/>
      <w:lang w:eastAsia="ru-RU"/>
    </w:rPr>
  </w:style>
  <w:style w:type="paragraph" w:customStyle="1" w:styleId="210">
    <w:name w:val="Заголовок 21"/>
    <w:basedOn w:val="a"/>
    <w:next w:val="a"/>
    <w:uiPriority w:val="1"/>
    <w:qFormat/>
    <w:rsid w:val="00424D39"/>
    <w:pPr>
      <w:widowControl w:val="0"/>
      <w:autoSpaceDE w:val="0"/>
      <w:autoSpaceDN w:val="0"/>
      <w:adjustRightInd w:val="0"/>
      <w:spacing w:before="440" w:after="60"/>
    </w:pPr>
    <w:rPr>
      <w:rFonts w:ascii="Liberation Sans" w:hAnsi="Liberation Sans" w:cs="Liberation Sans"/>
      <w:b/>
      <w:bCs/>
      <w:sz w:val="28"/>
      <w:szCs w:val="28"/>
    </w:rPr>
  </w:style>
  <w:style w:type="paragraph" w:customStyle="1" w:styleId="StarList">
    <w:name w:val="Star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SectionHeading">
    <w:name w:val="Section Heading"/>
    <w:basedOn w:val="NumberedHeading1"/>
    <w:next w:val="a"/>
    <w:rsid w:val="00424D39"/>
    <w:pPr>
      <w:tabs>
        <w:tab w:val="clear" w:pos="431"/>
        <w:tab w:val="left" w:pos="1584"/>
      </w:tabs>
    </w:pPr>
  </w:style>
  <w:style w:type="paragraph" w:customStyle="1" w:styleId="NumberedHeading3">
    <w:name w:val="Numbered Heading 3"/>
    <w:basedOn w:val="310"/>
    <w:next w:val="a"/>
    <w:rsid w:val="00424D39"/>
    <w:pPr>
      <w:tabs>
        <w:tab w:val="left" w:pos="431"/>
      </w:tabs>
      <w:spacing w:before="0" w:after="0"/>
    </w:pPr>
    <w:rPr>
      <w:rFonts w:ascii="Times New Roman" w:hAnsi="Times New Roman" w:cs="Times New Roman"/>
      <w:b w:val="0"/>
      <w:bCs w:val="0"/>
    </w:rPr>
  </w:style>
  <w:style w:type="paragraph" w:customStyle="1" w:styleId="ImpliesList">
    <w:name w:val="Implies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TickList">
    <w:name w:val="Tick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DashedList">
    <w:name w:val="Dashed List"/>
    <w:rsid w:val="00424D39"/>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LowerRomanList">
    <w:name w:val="Lower Roman List"/>
    <w:basedOn w:val="a"/>
    <w:rsid w:val="00424D39"/>
    <w:pPr>
      <w:widowControl w:val="0"/>
      <w:autoSpaceDE w:val="0"/>
      <w:autoSpaceDN w:val="0"/>
      <w:adjustRightInd w:val="0"/>
      <w:ind w:left="720" w:hanging="431"/>
    </w:pPr>
  </w:style>
  <w:style w:type="character" w:customStyle="1" w:styleId="Reference2">
    <w:name w:val="Reference2"/>
    <w:rsid w:val="00424D39"/>
    <w:rPr>
      <w:sz w:val="20"/>
      <w:szCs w:val="20"/>
    </w:rPr>
  </w:style>
  <w:style w:type="character" w:customStyle="1" w:styleId="1c">
    <w:name w:val="Текст концевой сноски1"/>
    <w:rsid w:val="00424D39"/>
  </w:style>
  <w:style w:type="character" w:customStyle="1" w:styleId="Reference1">
    <w:name w:val="Reference1"/>
    <w:rsid w:val="00424D39"/>
    <w:rPr>
      <w:sz w:val="20"/>
      <w:szCs w:val="20"/>
    </w:rPr>
  </w:style>
  <w:style w:type="paragraph" w:customStyle="1" w:styleId="NumberedHeading2">
    <w:name w:val="Numbered Heading 2"/>
    <w:basedOn w:val="210"/>
    <w:next w:val="a"/>
    <w:rsid w:val="00424D39"/>
    <w:pPr>
      <w:tabs>
        <w:tab w:val="left" w:pos="431"/>
      </w:tabs>
      <w:spacing w:before="0" w:after="0"/>
    </w:pPr>
    <w:rPr>
      <w:rFonts w:ascii="Times New Roman" w:hAnsi="Times New Roman" w:cs="Times New Roman"/>
      <w:b w:val="0"/>
      <w:bCs w:val="0"/>
      <w:sz w:val="24"/>
      <w:szCs w:val="24"/>
    </w:rPr>
  </w:style>
  <w:style w:type="paragraph" w:customStyle="1" w:styleId="affa">
    <w:name w:val="?ќРёР¶РЅРёР№ РєРѕР»РѕРЅС‚РёС‚СѓР»"/>
    <w:basedOn w:val="a"/>
    <w:rsid w:val="00424D39"/>
    <w:pPr>
      <w:widowControl w:val="0"/>
      <w:tabs>
        <w:tab w:val="center" w:pos="4675"/>
        <w:tab w:val="center" w:pos="9353"/>
      </w:tabs>
      <w:autoSpaceDE w:val="0"/>
      <w:autoSpaceDN w:val="0"/>
      <w:adjustRightInd w:val="0"/>
      <w:spacing w:after="200" w:line="264" w:lineRule="auto"/>
    </w:pPr>
    <w:rPr>
      <w:rFonts w:ascii="Calibri" w:hAnsi="Calibri" w:cs="Calibri"/>
      <w:sz w:val="22"/>
      <w:szCs w:val="22"/>
    </w:rPr>
  </w:style>
  <w:style w:type="paragraph" w:customStyle="1" w:styleId="Contents1">
    <w:name w:val="Contents 1"/>
    <w:basedOn w:val="a"/>
    <w:next w:val="a"/>
    <w:rsid w:val="00424D39"/>
    <w:pPr>
      <w:widowControl w:val="0"/>
      <w:autoSpaceDE w:val="0"/>
      <w:autoSpaceDN w:val="0"/>
      <w:adjustRightInd w:val="0"/>
      <w:ind w:left="720" w:hanging="431"/>
    </w:pPr>
  </w:style>
  <w:style w:type="paragraph" w:customStyle="1" w:styleId="Contents2">
    <w:name w:val="Contents 2"/>
    <w:basedOn w:val="a"/>
    <w:next w:val="a"/>
    <w:rsid w:val="00424D39"/>
    <w:pPr>
      <w:widowControl w:val="0"/>
      <w:autoSpaceDE w:val="0"/>
      <w:autoSpaceDN w:val="0"/>
      <w:adjustRightInd w:val="0"/>
      <w:ind w:left="1440" w:hanging="431"/>
    </w:pPr>
  </w:style>
  <w:style w:type="paragraph" w:customStyle="1" w:styleId="Contents3">
    <w:name w:val="Contents 3"/>
    <w:basedOn w:val="a"/>
    <w:next w:val="a"/>
    <w:rsid w:val="00424D39"/>
    <w:pPr>
      <w:widowControl w:val="0"/>
      <w:autoSpaceDE w:val="0"/>
      <w:autoSpaceDN w:val="0"/>
      <w:adjustRightInd w:val="0"/>
      <w:ind w:left="2160" w:hanging="431"/>
    </w:pPr>
  </w:style>
  <w:style w:type="paragraph" w:customStyle="1" w:styleId="Contents4">
    <w:name w:val="Contents 4"/>
    <w:basedOn w:val="a"/>
    <w:next w:val="a"/>
    <w:rsid w:val="00424D39"/>
    <w:pPr>
      <w:widowControl w:val="0"/>
      <w:autoSpaceDE w:val="0"/>
      <w:autoSpaceDN w:val="0"/>
      <w:adjustRightInd w:val="0"/>
      <w:ind w:left="2880" w:hanging="431"/>
    </w:pPr>
  </w:style>
  <w:style w:type="paragraph" w:customStyle="1" w:styleId="affb">
    <w:name w:val="Новый"/>
    <w:basedOn w:val="a"/>
    <w:rsid w:val="00424D39"/>
    <w:pPr>
      <w:spacing w:line="360" w:lineRule="auto"/>
      <w:ind w:firstLine="454"/>
      <w:jc w:val="both"/>
    </w:pPr>
    <w:rPr>
      <w:sz w:val="28"/>
      <w:szCs w:val="28"/>
    </w:rPr>
  </w:style>
  <w:style w:type="paragraph" w:customStyle="1" w:styleId="listparagraph">
    <w:name w:val="listparagraph"/>
    <w:basedOn w:val="a"/>
    <w:rsid w:val="00424D39"/>
    <w:pPr>
      <w:spacing w:before="19" w:after="19"/>
    </w:pPr>
    <w:rPr>
      <w:sz w:val="20"/>
      <w:szCs w:val="20"/>
    </w:rPr>
  </w:style>
  <w:style w:type="paragraph" w:customStyle="1" w:styleId="listparagraphcxspmiddle">
    <w:name w:val="listparagraphcxspmiddle"/>
    <w:basedOn w:val="a"/>
    <w:rsid w:val="00424D39"/>
    <w:pPr>
      <w:spacing w:before="19" w:after="19"/>
    </w:pPr>
    <w:rPr>
      <w:sz w:val="20"/>
      <w:szCs w:val="20"/>
    </w:rPr>
  </w:style>
  <w:style w:type="character" w:customStyle="1" w:styleId="bodytextchar">
    <w:name w:val="bodytextchar"/>
    <w:basedOn w:val="a0"/>
    <w:rsid w:val="00424D39"/>
  </w:style>
  <w:style w:type="paragraph" w:customStyle="1" w:styleId="fotogor">
    <w:name w:val="foto_gor"/>
    <w:basedOn w:val="a"/>
    <w:rsid w:val="00424D39"/>
    <w:pPr>
      <w:spacing w:before="19" w:after="19"/>
      <w:ind w:left="19" w:right="19"/>
    </w:pPr>
    <w:rPr>
      <w:sz w:val="20"/>
      <w:szCs w:val="20"/>
    </w:rPr>
  </w:style>
  <w:style w:type="character" w:customStyle="1" w:styleId="affc">
    <w:name w:val="Основной текст_"/>
    <w:basedOn w:val="a0"/>
    <w:link w:val="1d"/>
    <w:rsid w:val="00424D39"/>
    <w:rPr>
      <w:rFonts w:ascii="Constantia" w:eastAsia="Constantia" w:hAnsi="Constantia" w:cs="Constantia"/>
      <w:shd w:val="clear" w:color="auto" w:fill="FFFFFF"/>
    </w:rPr>
  </w:style>
  <w:style w:type="paragraph" w:customStyle="1" w:styleId="1d">
    <w:name w:val="Основной текст1"/>
    <w:basedOn w:val="a"/>
    <w:link w:val="affc"/>
    <w:rsid w:val="00424D39"/>
    <w:pPr>
      <w:shd w:val="clear" w:color="auto" w:fill="FFFFFF"/>
      <w:spacing w:before="300" w:line="240" w:lineRule="exact"/>
      <w:ind w:hanging="220"/>
      <w:jc w:val="both"/>
    </w:pPr>
    <w:rPr>
      <w:rFonts w:ascii="Constantia" w:eastAsia="Constantia" w:hAnsi="Constantia" w:cs="Constantia"/>
      <w:sz w:val="22"/>
      <w:szCs w:val="22"/>
      <w:lang w:eastAsia="en-US"/>
    </w:rPr>
  </w:style>
  <w:style w:type="paragraph" w:styleId="affd">
    <w:name w:val="footnote text"/>
    <w:basedOn w:val="a"/>
    <w:link w:val="affe"/>
    <w:unhideWhenUsed/>
    <w:rsid w:val="00424D39"/>
    <w:rPr>
      <w:rFonts w:ascii="Calibri" w:eastAsia="Calibri" w:hAnsi="Calibri"/>
      <w:sz w:val="20"/>
      <w:szCs w:val="20"/>
      <w:lang w:eastAsia="en-US"/>
    </w:rPr>
  </w:style>
  <w:style w:type="character" w:customStyle="1" w:styleId="affe">
    <w:name w:val="Текст сноски Знак"/>
    <w:basedOn w:val="a0"/>
    <w:link w:val="affd"/>
    <w:rsid w:val="00424D39"/>
    <w:rPr>
      <w:rFonts w:ascii="Calibri" w:eastAsia="Calibri" w:hAnsi="Calibri" w:cs="Times New Roman"/>
      <w:sz w:val="20"/>
      <w:szCs w:val="20"/>
    </w:rPr>
  </w:style>
  <w:style w:type="character" w:customStyle="1" w:styleId="c0">
    <w:name w:val="c0"/>
    <w:basedOn w:val="a0"/>
    <w:rsid w:val="00424D39"/>
  </w:style>
  <w:style w:type="character" w:customStyle="1" w:styleId="c2">
    <w:name w:val="c2"/>
    <w:basedOn w:val="a0"/>
    <w:rsid w:val="00424D39"/>
  </w:style>
  <w:style w:type="character" w:customStyle="1" w:styleId="c7">
    <w:name w:val="c7"/>
    <w:basedOn w:val="a0"/>
    <w:rsid w:val="00424D39"/>
  </w:style>
  <w:style w:type="paragraph" w:customStyle="1" w:styleId="c17">
    <w:name w:val="c17"/>
    <w:basedOn w:val="a"/>
    <w:rsid w:val="00424D39"/>
    <w:pPr>
      <w:spacing w:before="90" w:after="90"/>
    </w:pPr>
  </w:style>
  <w:style w:type="character" w:customStyle="1" w:styleId="c4">
    <w:name w:val="c4"/>
    <w:basedOn w:val="a0"/>
    <w:rsid w:val="00424D39"/>
  </w:style>
  <w:style w:type="paragraph" w:customStyle="1" w:styleId="c9">
    <w:name w:val="c9"/>
    <w:basedOn w:val="a"/>
    <w:rsid w:val="00424D39"/>
    <w:pPr>
      <w:spacing w:before="90" w:after="90"/>
    </w:pPr>
  </w:style>
  <w:style w:type="paragraph" w:customStyle="1" w:styleId="c14">
    <w:name w:val="c14"/>
    <w:basedOn w:val="a"/>
    <w:rsid w:val="00424D39"/>
    <w:pPr>
      <w:spacing w:before="90" w:after="90"/>
    </w:pPr>
  </w:style>
  <w:style w:type="paragraph" w:customStyle="1" w:styleId="c6">
    <w:name w:val="c6"/>
    <w:basedOn w:val="a"/>
    <w:rsid w:val="00424D39"/>
    <w:pPr>
      <w:spacing w:before="90" w:after="90"/>
    </w:pPr>
  </w:style>
  <w:style w:type="paragraph" w:customStyle="1" w:styleId="c15">
    <w:name w:val="c15"/>
    <w:basedOn w:val="a"/>
    <w:rsid w:val="00424D39"/>
    <w:pPr>
      <w:spacing w:before="90" w:after="90"/>
    </w:pPr>
  </w:style>
  <w:style w:type="paragraph" w:customStyle="1" w:styleId="default">
    <w:name w:val="default"/>
    <w:basedOn w:val="a"/>
    <w:rsid w:val="00424D39"/>
    <w:pPr>
      <w:spacing w:before="45" w:after="45"/>
    </w:pPr>
  </w:style>
  <w:style w:type="character" w:customStyle="1" w:styleId="c21">
    <w:name w:val="c21"/>
    <w:basedOn w:val="a0"/>
    <w:rsid w:val="00424D39"/>
  </w:style>
  <w:style w:type="character" w:customStyle="1" w:styleId="c12">
    <w:name w:val="c12"/>
    <w:basedOn w:val="a0"/>
    <w:rsid w:val="00424D39"/>
  </w:style>
  <w:style w:type="paragraph" w:customStyle="1" w:styleId="c38">
    <w:name w:val="c38"/>
    <w:basedOn w:val="a"/>
    <w:rsid w:val="00424D39"/>
    <w:pPr>
      <w:spacing w:before="90" w:after="90"/>
    </w:pPr>
  </w:style>
  <w:style w:type="character" w:customStyle="1" w:styleId="44">
    <w:name w:val="Основной текст4"/>
    <w:basedOn w:val="affc"/>
    <w:rsid w:val="00424D3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72">
    <w:name w:val="Основной текст7"/>
    <w:basedOn w:val="a"/>
    <w:uiPriority w:val="99"/>
    <w:rsid w:val="00424D39"/>
    <w:pPr>
      <w:shd w:val="clear" w:color="auto" w:fill="FFFFFF"/>
      <w:spacing w:line="278" w:lineRule="exact"/>
      <w:jc w:val="both"/>
    </w:pPr>
    <w:rPr>
      <w:color w:val="000000"/>
      <w:sz w:val="22"/>
      <w:szCs w:val="22"/>
    </w:rPr>
  </w:style>
  <w:style w:type="character" w:customStyle="1" w:styleId="130">
    <w:name w:val="Заголовок №1 (3)_"/>
    <w:basedOn w:val="a0"/>
    <w:rsid w:val="00424D39"/>
    <w:rPr>
      <w:rFonts w:ascii="Tahoma" w:eastAsia="Tahoma" w:hAnsi="Tahoma" w:cs="Tahoma"/>
      <w:b w:val="0"/>
      <w:bCs w:val="0"/>
      <w:i w:val="0"/>
      <w:iCs w:val="0"/>
      <w:smallCaps w:val="0"/>
      <w:strike w:val="0"/>
      <w:spacing w:val="0"/>
      <w:sz w:val="25"/>
      <w:szCs w:val="25"/>
    </w:rPr>
  </w:style>
  <w:style w:type="character" w:customStyle="1" w:styleId="131">
    <w:name w:val="Заголовок №1 (3)"/>
    <w:basedOn w:val="130"/>
    <w:uiPriority w:val="99"/>
    <w:rsid w:val="00424D39"/>
    <w:rPr>
      <w:rFonts w:ascii="Tahoma" w:eastAsia="Tahoma" w:hAnsi="Tahoma" w:cs="Tahoma"/>
      <w:b w:val="0"/>
      <w:bCs w:val="0"/>
      <w:i w:val="0"/>
      <w:iCs w:val="0"/>
      <w:smallCaps w:val="0"/>
      <w:strike w:val="0"/>
      <w:spacing w:val="0"/>
      <w:sz w:val="25"/>
      <w:szCs w:val="25"/>
    </w:rPr>
  </w:style>
  <w:style w:type="character" w:customStyle="1" w:styleId="2a">
    <w:name w:val="Основной текст2"/>
    <w:basedOn w:val="affc"/>
    <w:rsid w:val="00424D3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4">
    <w:name w:val="Основной текст8"/>
    <w:basedOn w:val="affc"/>
    <w:rsid w:val="00424D3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0">
    <w:name w:val="Основной текст10"/>
    <w:basedOn w:val="affc"/>
    <w:rsid w:val="00424D3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1">
    <w:name w:val="Основной текст11"/>
    <w:basedOn w:val="affc"/>
    <w:uiPriority w:val="99"/>
    <w:rsid w:val="00424D3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0">
    <w:name w:val="Основной текст9"/>
    <w:basedOn w:val="affc"/>
    <w:rsid w:val="00424D3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132">
    <w:name w:val="Основной текст13"/>
    <w:basedOn w:val="a"/>
    <w:uiPriority w:val="99"/>
    <w:rsid w:val="00424D39"/>
    <w:pPr>
      <w:shd w:val="clear" w:color="auto" w:fill="FFFFFF"/>
      <w:spacing w:before="120" w:line="0" w:lineRule="atLeast"/>
      <w:jc w:val="both"/>
    </w:pPr>
    <w:rPr>
      <w:color w:val="000000"/>
      <w:sz w:val="22"/>
      <w:szCs w:val="22"/>
    </w:rPr>
  </w:style>
  <w:style w:type="character" w:customStyle="1" w:styleId="afff">
    <w:name w:val="Сноска_"/>
    <w:basedOn w:val="a0"/>
    <w:link w:val="afff0"/>
    <w:rsid w:val="00424D39"/>
    <w:rPr>
      <w:sz w:val="16"/>
      <w:szCs w:val="16"/>
      <w:shd w:val="clear" w:color="auto" w:fill="FFFFFF"/>
    </w:rPr>
  </w:style>
  <w:style w:type="paragraph" w:customStyle="1" w:styleId="afff0">
    <w:name w:val="Сноска"/>
    <w:basedOn w:val="a"/>
    <w:link w:val="afff"/>
    <w:rsid w:val="00424D39"/>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39">
    <w:name w:val="Заголовок №3_"/>
    <w:basedOn w:val="a0"/>
    <w:link w:val="3a"/>
    <w:uiPriority w:val="99"/>
    <w:rsid w:val="00424D39"/>
    <w:rPr>
      <w:rFonts w:ascii="Tahoma" w:eastAsia="Tahoma" w:hAnsi="Tahoma" w:cs="Tahoma"/>
      <w:sz w:val="21"/>
      <w:szCs w:val="21"/>
      <w:shd w:val="clear" w:color="auto" w:fill="FFFFFF"/>
    </w:rPr>
  </w:style>
  <w:style w:type="paragraph" w:customStyle="1" w:styleId="3a">
    <w:name w:val="Заголовок №3"/>
    <w:basedOn w:val="a"/>
    <w:link w:val="39"/>
    <w:uiPriority w:val="99"/>
    <w:rsid w:val="00424D39"/>
    <w:pPr>
      <w:shd w:val="clear" w:color="auto" w:fill="FFFFFF"/>
      <w:spacing w:before="180" w:after="60" w:line="0" w:lineRule="atLeast"/>
      <w:outlineLvl w:val="2"/>
    </w:pPr>
    <w:rPr>
      <w:rFonts w:ascii="Tahoma" w:eastAsia="Tahoma" w:hAnsi="Tahoma" w:cs="Tahoma"/>
      <w:sz w:val="21"/>
      <w:szCs w:val="21"/>
      <w:lang w:eastAsia="en-US"/>
    </w:rPr>
  </w:style>
  <w:style w:type="character" w:customStyle="1" w:styleId="520">
    <w:name w:val="Заголовок №5 (2)_"/>
    <w:basedOn w:val="a0"/>
    <w:link w:val="521"/>
    <w:uiPriority w:val="99"/>
    <w:rsid w:val="00424D39"/>
    <w:rPr>
      <w:rFonts w:ascii="Tahoma" w:eastAsia="Tahoma" w:hAnsi="Tahoma" w:cs="Tahoma"/>
      <w:sz w:val="21"/>
      <w:szCs w:val="21"/>
      <w:shd w:val="clear" w:color="auto" w:fill="FFFFFF"/>
    </w:rPr>
  </w:style>
  <w:style w:type="paragraph" w:customStyle="1" w:styleId="521">
    <w:name w:val="Заголовок №5 (2)"/>
    <w:basedOn w:val="a"/>
    <w:link w:val="520"/>
    <w:uiPriority w:val="99"/>
    <w:rsid w:val="00424D39"/>
    <w:pPr>
      <w:shd w:val="clear" w:color="auto" w:fill="FFFFFF"/>
      <w:spacing w:before="180" w:after="180" w:line="0" w:lineRule="atLeast"/>
      <w:outlineLvl w:val="4"/>
    </w:pPr>
    <w:rPr>
      <w:rFonts w:ascii="Tahoma" w:eastAsia="Tahoma" w:hAnsi="Tahoma" w:cs="Tahoma"/>
      <w:sz w:val="21"/>
      <w:szCs w:val="21"/>
      <w:lang w:eastAsia="en-US"/>
    </w:rPr>
  </w:style>
  <w:style w:type="character" w:customStyle="1" w:styleId="3b">
    <w:name w:val="Основной текст (3)_"/>
    <w:basedOn w:val="a0"/>
    <w:link w:val="3c"/>
    <w:rsid w:val="00424D39"/>
    <w:rPr>
      <w:rFonts w:ascii="Tahoma" w:eastAsia="Tahoma" w:hAnsi="Tahoma" w:cs="Tahoma"/>
      <w:sz w:val="21"/>
      <w:szCs w:val="21"/>
      <w:shd w:val="clear" w:color="auto" w:fill="FFFFFF"/>
    </w:rPr>
  </w:style>
  <w:style w:type="paragraph" w:customStyle="1" w:styleId="3c">
    <w:name w:val="Основной текст (3)"/>
    <w:basedOn w:val="a"/>
    <w:link w:val="3b"/>
    <w:rsid w:val="00424D39"/>
    <w:pPr>
      <w:shd w:val="clear" w:color="auto" w:fill="FFFFFF"/>
      <w:spacing w:after="120" w:line="0" w:lineRule="atLeast"/>
    </w:pPr>
    <w:rPr>
      <w:rFonts w:ascii="Tahoma" w:eastAsia="Tahoma" w:hAnsi="Tahoma" w:cs="Tahoma"/>
      <w:sz w:val="21"/>
      <w:szCs w:val="21"/>
      <w:lang w:eastAsia="en-US"/>
    </w:rPr>
  </w:style>
  <w:style w:type="paragraph" w:styleId="afff1">
    <w:name w:val="endnote text"/>
    <w:basedOn w:val="a"/>
    <w:link w:val="afff2"/>
    <w:rsid w:val="00424D39"/>
    <w:rPr>
      <w:sz w:val="20"/>
      <w:szCs w:val="20"/>
    </w:rPr>
  </w:style>
  <w:style w:type="character" w:customStyle="1" w:styleId="afff2">
    <w:name w:val="Текст концевой сноски Знак"/>
    <w:basedOn w:val="a0"/>
    <w:link w:val="afff1"/>
    <w:rsid w:val="00424D39"/>
    <w:rPr>
      <w:rFonts w:ascii="Times New Roman" w:eastAsia="Times New Roman" w:hAnsi="Times New Roman" w:cs="Times New Roman"/>
      <w:sz w:val="20"/>
      <w:szCs w:val="20"/>
      <w:lang w:eastAsia="ru-RU"/>
    </w:rPr>
  </w:style>
  <w:style w:type="character" w:styleId="afff3">
    <w:name w:val="endnote reference"/>
    <w:basedOn w:val="a0"/>
    <w:rsid w:val="00424D39"/>
    <w:rPr>
      <w:vertAlign w:val="superscript"/>
    </w:rPr>
  </w:style>
  <w:style w:type="character" w:styleId="afff4">
    <w:name w:val="footnote reference"/>
    <w:basedOn w:val="a0"/>
    <w:rsid w:val="00424D39"/>
    <w:rPr>
      <w:vertAlign w:val="superscript"/>
    </w:rPr>
  </w:style>
  <w:style w:type="paragraph" w:customStyle="1" w:styleId="afff5">
    <w:name w:val="Основной"/>
    <w:basedOn w:val="a"/>
    <w:uiPriority w:val="99"/>
    <w:rsid w:val="00424D3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2b">
    <w:name w:val="Заг 2"/>
    <w:basedOn w:val="a"/>
    <w:uiPriority w:val="99"/>
    <w:rsid w:val="00424D39"/>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424D39"/>
  </w:style>
  <w:style w:type="paragraph" w:customStyle="1" w:styleId="Default0">
    <w:name w:val="Default"/>
    <w:rsid w:val="00424D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424D39"/>
    <w:pPr>
      <w:spacing w:before="100" w:beforeAutospacing="1" w:after="100" w:afterAutospacing="1"/>
    </w:pPr>
    <w:rPr>
      <w:rFonts w:eastAsia="Batang"/>
      <w:lang w:eastAsia="ko-KR"/>
    </w:rPr>
  </w:style>
  <w:style w:type="paragraph" w:styleId="2c">
    <w:name w:val="List 2"/>
    <w:basedOn w:val="a"/>
    <w:uiPriority w:val="99"/>
    <w:rsid w:val="00424D39"/>
    <w:pPr>
      <w:tabs>
        <w:tab w:val="num" w:pos="360"/>
      </w:tabs>
      <w:spacing w:after="120"/>
      <w:ind w:left="360" w:hanging="360"/>
    </w:pPr>
  </w:style>
  <w:style w:type="character" w:customStyle="1" w:styleId="s4">
    <w:name w:val="s4"/>
    <w:uiPriority w:val="99"/>
    <w:rsid w:val="00424D39"/>
  </w:style>
  <w:style w:type="paragraph" w:customStyle="1" w:styleId="TableParagraph">
    <w:name w:val="Table Paragraph"/>
    <w:basedOn w:val="a"/>
    <w:uiPriority w:val="1"/>
    <w:qFormat/>
    <w:rsid w:val="00424D39"/>
    <w:pPr>
      <w:widowControl w:val="0"/>
      <w:ind w:left="103"/>
    </w:pPr>
    <w:rPr>
      <w:sz w:val="22"/>
      <w:szCs w:val="22"/>
      <w:lang w:val="en-US" w:eastAsia="en-US"/>
    </w:rPr>
  </w:style>
  <w:style w:type="character" w:customStyle="1" w:styleId="63">
    <w:name w:val="Заголовок №6_"/>
    <w:basedOn w:val="a0"/>
    <w:link w:val="64"/>
    <w:rsid w:val="00424D39"/>
    <w:rPr>
      <w:b/>
      <w:bCs/>
      <w:shd w:val="clear" w:color="auto" w:fill="FFFFFF"/>
    </w:rPr>
  </w:style>
  <w:style w:type="paragraph" w:customStyle="1" w:styleId="64">
    <w:name w:val="Заголовок №6"/>
    <w:basedOn w:val="a"/>
    <w:link w:val="63"/>
    <w:rsid w:val="00424D39"/>
    <w:pPr>
      <w:widowControl w:val="0"/>
      <w:shd w:val="clear" w:color="auto" w:fill="FFFFFF"/>
      <w:spacing w:line="226" w:lineRule="exact"/>
      <w:jc w:val="right"/>
      <w:outlineLvl w:val="5"/>
    </w:pPr>
    <w:rPr>
      <w:rFonts w:asciiTheme="minorHAnsi" w:eastAsiaTheme="minorHAnsi" w:hAnsiTheme="minorHAnsi" w:cstheme="minorBidi"/>
      <w:b/>
      <w:bCs/>
      <w:sz w:val="22"/>
      <w:szCs w:val="22"/>
      <w:lang w:eastAsia="en-US"/>
    </w:rPr>
  </w:style>
  <w:style w:type="character" w:customStyle="1" w:styleId="2d">
    <w:name w:val="Основной текст (2)"/>
    <w:basedOn w:val="a0"/>
    <w:rsid w:val="00424D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1pt">
    <w:name w:val="Основной текст (2) + 11 pt;Курсив"/>
    <w:basedOn w:val="a0"/>
    <w:rsid w:val="00424D3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105pt">
    <w:name w:val="Основной текст (3) + 10;5 pt;Не курсив"/>
    <w:basedOn w:val="3b"/>
    <w:rsid w:val="00424D3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Georgia9pt-1pt">
    <w:name w:val="Основной текст (2) + Georgia;9 pt;Интервал -1 pt"/>
    <w:basedOn w:val="a0"/>
    <w:rsid w:val="00424D39"/>
    <w:rPr>
      <w:rFonts w:ascii="Georgia" w:eastAsia="Georgia" w:hAnsi="Georgia" w:cs="Georgia"/>
      <w:b w:val="0"/>
      <w:bCs w:val="0"/>
      <w:i w:val="0"/>
      <w:iCs w:val="0"/>
      <w:smallCaps w:val="0"/>
      <w:strike w:val="0"/>
      <w:color w:val="000000"/>
      <w:spacing w:val="-20"/>
      <w:w w:val="100"/>
      <w:position w:val="0"/>
      <w:sz w:val="18"/>
      <w:szCs w:val="18"/>
      <w:u w:val="none"/>
      <w:lang w:val="ru-RU" w:eastAsia="ru-RU" w:bidi="ru-RU"/>
    </w:rPr>
  </w:style>
  <w:style w:type="character" w:customStyle="1" w:styleId="212pt">
    <w:name w:val="Основной текст (2) + 12 pt;Полужирный"/>
    <w:basedOn w:val="a0"/>
    <w:rsid w:val="00424D3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f6">
    <w:name w:val="Оглавление_"/>
    <w:basedOn w:val="a0"/>
    <w:link w:val="afff7"/>
    <w:rsid w:val="00424D39"/>
    <w:rPr>
      <w:sz w:val="21"/>
      <w:szCs w:val="21"/>
      <w:shd w:val="clear" w:color="auto" w:fill="FFFFFF"/>
    </w:rPr>
  </w:style>
  <w:style w:type="paragraph" w:customStyle="1" w:styleId="afff7">
    <w:name w:val="Оглавление"/>
    <w:basedOn w:val="a"/>
    <w:link w:val="afff6"/>
    <w:rsid w:val="00424D39"/>
    <w:pPr>
      <w:widowControl w:val="0"/>
      <w:shd w:val="clear" w:color="auto" w:fill="FFFFFF"/>
      <w:spacing w:line="0" w:lineRule="atLeast"/>
      <w:ind w:hanging="120"/>
      <w:jc w:val="both"/>
    </w:pPr>
    <w:rPr>
      <w:rFonts w:asciiTheme="minorHAnsi" w:eastAsiaTheme="minorHAnsi" w:hAnsiTheme="minorHAnsi" w:cstheme="minorBidi"/>
      <w:sz w:val="21"/>
      <w:szCs w:val="21"/>
      <w:lang w:eastAsia="en-US"/>
    </w:rPr>
  </w:style>
  <w:style w:type="character" w:customStyle="1" w:styleId="2e">
    <w:name w:val="Основной текст (2) + Полужирный"/>
    <w:basedOn w:val="a0"/>
    <w:rsid w:val="00424D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pt0">
    <w:name w:val="Основной текст (2) + 11 pt"/>
    <w:basedOn w:val="a0"/>
    <w:rsid w:val="00424D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a0"/>
    <w:rsid w:val="00424D3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Полужирный"/>
    <w:basedOn w:val="a0"/>
    <w:rsid w:val="00424D3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f8">
    <w:name w:val="Без интервала Знак Знак"/>
    <w:link w:val="afff9"/>
    <w:uiPriority w:val="99"/>
    <w:rsid w:val="00424D39"/>
    <w:pPr>
      <w:spacing w:after="0" w:line="240" w:lineRule="auto"/>
    </w:pPr>
    <w:rPr>
      <w:rFonts w:ascii="Calibri" w:eastAsia="Times New Roman" w:hAnsi="Calibri" w:cs="Times New Roman"/>
    </w:rPr>
  </w:style>
  <w:style w:type="character" w:customStyle="1" w:styleId="afff9">
    <w:name w:val="Без интервала Знак Знак Знак"/>
    <w:link w:val="afff8"/>
    <w:uiPriority w:val="99"/>
    <w:locked/>
    <w:rsid w:val="00424D39"/>
    <w:rPr>
      <w:rFonts w:ascii="Calibri" w:eastAsia="Times New Roman" w:hAnsi="Calibri" w:cs="Times New Roman"/>
    </w:rPr>
  </w:style>
  <w:style w:type="character" w:customStyle="1" w:styleId="CenturySchoolbook">
    <w:name w:val="Основной текст + Century Schoolbook"/>
    <w:aliases w:val="9 pt"/>
    <w:uiPriority w:val="99"/>
    <w:rsid w:val="00424D39"/>
    <w:rPr>
      <w:rFonts w:ascii="Century Schoolbook" w:hAnsi="Century Schoolbook"/>
      <w:color w:val="000000"/>
      <w:spacing w:val="0"/>
      <w:w w:val="100"/>
      <w:position w:val="0"/>
      <w:sz w:val="18"/>
      <w:shd w:val="clear" w:color="auto" w:fill="FFFFFF"/>
      <w:lang w:val="ru-RU" w:eastAsia="ru-RU"/>
    </w:rPr>
  </w:style>
  <w:style w:type="character" w:customStyle="1" w:styleId="CenturySchoolbook2">
    <w:name w:val="Основной текст + Century Schoolbook2"/>
    <w:aliases w:val="9 pt5,Интервал 3 pt"/>
    <w:uiPriority w:val="99"/>
    <w:rsid w:val="00424D39"/>
    <w:rPr>
      <w:rFonts w:ascii="Century Schoolbook" w:hAnsi="Century Schoolbook"/>
      <w:color w:val="000000"/>
      <w:spacing w:val="60"/>
      <w:w w:val="100"/>
      <w:position w:val="0"/>
      <w:sz w:val="18"/>
      <w:shd w:val="clear" w:color="auto" w:fill="FFFFFF"/>
      <w:lang w:val="ru-RU" w:eastAsia="ru-RU"/>
    </w:rPr>
  </w:style>
  <w:style w:type="character" w:customStyle="1" w:styleId="2f">
    <w:name w:val="Основной текст (2)_"/>
    <w:locked/>
    <w:rsid w:val="00424D39"/>
    <w:rPr>
      <w:rFonts w:ascii="Times New Roman" w:hAnsi="Times New Roman"/>
      <w:b/>
      <w:i/>
      <w:sz w:val="19"/>
      <w:shd w:val="clear" w:color="auto" w:fill="FFFFFF"/>
    </w:rPr>
  </w:style>
  <w:style w:type="character" w:customStyle="1" w:styleId="2CenturySchoolbook">
    <w:name w:val="Основной текст (2) + Century Schoolbook"/>
    <w:aliases w:val="9 pt4,Не полужирный,Не курсив,Интервал 3 pt2"/>
    <w:uiPriority w:val="99"/>
    <w:rsid w:val="00424D39"/>
    <w:rPr>
      <w:rFonts w:ascii="Century Schoolbook" w:hAnsi="Century Schoolbook"/>
      <w:b/>
      <w:i/>
      <w:color w:val="000000"/>
      <w:spacing w:val="60"/>
      <w:w w:val="100"/>
      <w:position w:val="0"/>
      <w:sz w:val="18"/>
      <w:shd w:val="clear" w:color="auto" w:fill="FFFFFF"/>
      <w:lang w:val="ru-RU" w:eastAsia="ru-RU"/>
    </w:rPr>
  </w:style>
  <w:style w:type="character" w:customStyle="1" w:styleId="2CenturySchoolbook2">
    <w:name w:val="Основной текст (2) + Century Schoolbook2"/>
    <w:aliases w:val="9 pt3,Не полужирный2"/>
    <w:uiPriority w:val="99"/>
    <w:rsid w:val="00424D39"/>
    <w:rPr>
      <w:rFonts w:ascii="Century Schoolbook" w:hAnsi="Century Schoolbook"/>
      <w:b/>
      <w:i/>
      <w:color w:val="000000"/>
      <w:spacing w:val="0"/>
      <w:w w:val="100"/>
      <w:position w:val="0"/>
      <w:sz w:val="18"/>
      <w:shd w:val="clear" w:color="auto" w:fill="FFFFFF"/>
      <w:lang w:val="ru-RU" w:eastAsia="ru-RU"/>
    </w:rPr>
  </w:style>
  <w:style w:type="character" w:customStyle="1" w:styleId="CenturySchoolbook1">
    <w:name w:val="Основной текст + Century Schoolbook1"/>
    <w:aliases w:val="9 pt2,Курсив"/>
    <w:uiPriority w:val="99"/>
    <w:rsid w:val="00424D39"/>
    <w:rPr>
      <w:rFonts w:ascii="Century Schoolbook" w:hAnsi="Century Schoolbook"/>
      <w:i/>
      <w:color w:val="000000"/>
      <w:spacing w:val="0"/>
      <w:w w:val="100"/>
      <w:position w:val="0"/>
      <w:sz w:val="18"/>
      <w:shd w:val="clear" w:color="auto" w:fill="FFFFFF"/>
      <w:lang w:val="ru-RU" w:eastAsia="ru-RU"/>
    </w:rPr>
  </w:style>
  <w:style w:type="character" w:customStyle="1" w:styleId="2CenturySchoolbook1">
    <w:name w:val="Основной текст (2) + Century Schoolbook1"/>
    <w:aliases w:val="9 pt1,Не полужирный1,Не курсив3"/>
    <w:uiPriority w:val="99"/>
    <w:rsid w:val="00424D39"/>
    <w:rPr>
      <w:rFonts w:ascii="Century Schoolbook" w:hAnsi="Century Schoolbook"/>
      <w:color w:val="000000"/>
      <w:spacing w:val="0"/>
      <w:w w:val="100"/>
      <w:position w:val="0"/>
      <w:sz w:val="18"/>
      <w:u w:val="none"/>
      <w:shd w:val="clear" w:color="auto" w:fill="FFFFFF"/>
      <w:lang w:val="ru-RU" w:eastAsia="ru-RU"/>
    </w:rPr>
  </w:style>
  <w:style w:type="character" w:customStyle="1" w:styleId="2f0">
    <w:name w:val="Основной текст (2) + Не полужирный"/>
    <w:aliases w:val="Не курсив2,Интервал 3 pt1"/>
    <w:uiPriority w:val="99"/>
    <w:rsid w:val="00424D39"/>
    <w:rPr>
      <w:rFonts w:ascii="Times New Roman" w:hAnsi="Times New Roman"/>
      <w:color w:val="000000"/>
      <w:spacing w:val="60"/>
      <w:w w:val="100"/>
      <w:position w:val="0"/>
      <w:sz w:val="19"/>
      <w:u w:val="none"/>
      <w:shd w:val="clear" w:color="auto" w:fill="FFFFFF"/>
      <w:lang w:val="ru-RU" w:eastAsia="ru-RU"/>
    </w:rPr>
  </w:style>
  <w:style w:type="character" w:customStyle="1" w:styleId="211">
    <w:name w:val="Основной текст (2) + Не полужирный1"/>
    <w:aliases w:val="Не курсив1"/>
    <w:uiPriority w:val="99"/>
    <w:rsid w:val="00424D39"/>
    <w:rPr>
      <w:rFonts w:ascii="Times New Roman" w:hAnsi="Times New Roman"/>
      <w:color w:val="000000"/>
      <w:spacing w:val="0"/>
      <w:w w:val="100"/>
      <w:position w:val="0"/>
      <w:sz w:val="19"/>
      <w:u w:val="none"/>
      <w:shd w:val="clear" w:color="auto" w:fill="FFFFFF"/>
      <w:lang w:val="ru-RU" w:eastAsia="ru-RU"/>
    </w:rPr>
  </w:style>
  <w:style w:type="character" w:customStyle="1" w:styleId="4Exact">
    <w:name w:val="Основной текст (4) Exact"/>
    <w:link w:val="45"/>
    <w:uiPriority w:val="99"/>
    <w:rsid w:val="00424D39"/>
    <w:rPr>
      <w:rFonts w:ascii="Bookman Old Style" w:hAnsi="Bookman Old Style"/>
      <w:i/>
      <w:spacing w:val="-2"/>
      <w:sz w:val="19"/>
      <w:shd w:val="clear" w:color="auto" w:fill="FFFFFF"/>
    </w:rPr>
  </w:style>
  <w:style w:type="character" w:customStyle="1" w:styleId="Exact">
    <w:name w:val="Основной текст Exact"/>
    <w:uiPriority w:val="99"/>
    <w:rsid w:val="00424D39"/>
    <w:rPr>
      <w:rFonts w:ascii="Times New Roman" w:hAnsi="Times New Roman"/>
      <w:spacing w:val="4"/>
      <w:sz w:val="21"/>
      <w:u w:val="none"/>
    </w:rPr>
  </w:style>
  <w:style w:type="character" w:customStyle="1" w:styleId="12Exact">
    <w:name w:val="Основной текст (12) Exact"/>
    <w:link w:val="121"/>
    <w:uiPriority w:val="99"/>
    <w:locked/>
    <w:rsid w:val="00424D39"/>
    <w:rPr>
      <w:spacing w:val="15"/>
      <w:sz w:val="11"/>
      <w:shd w:val="clear" w:color="auto" w:fill="FFFFFF"/>
      <w:lang w:val="en-US"/>
    </w:rPr>
  </w:style>
  <w:style w:type="paragraph" w:customStyle="1" w:styleId="121">
    <w:name w:val="Основной текст (12)"/>
    <w:basedOn w:val="a"/>
    <w:link w:val="12Exact"/>
    <w:uiPriority w:val="99"/>
    <w:rsid w:val="00424D39"/>
    <w:pPr>
      <w:widowControl w:val="0"/>
      <w:shd w:val="clear" w:color="auto" w:fill="FFFFFF"/>
      <w:spacing w:after="300" w:line="240" w:lineRule="atLeast"/>
    </w:pPr>
    <w:rPr>
      <w:rFonts w:asciiTheme="minorHAnsi" w:eastAsiaTheme="minorHAnsi" w:hAnsiTheme="minorHAnsi" w:cstheme="minorBidi"/>
      <w:spacing w:val="15"/>
      <w:sz w:val="11"/>
      <w:szCs w:val="22"/>
      <w:lang w:val="en-US" w:eastAsia="en-US"/>
    </w:rPr>
  </w:style>
  <w:style w:type="paragraph" w:customStyle="1" w:styleId="c3">
    <w:name w:val="c3"/>
    <w:basedOn w:val="a"/>
    <w:uiPriority w:val="99"/>
    <w:rsid w:val="00424D39"/>
    <w:pPr>
      <w:spacing w:before="100" w:beforeAutospacing="1" w:after="100" w:afterAutospacing="1"/>
    </w:pPr>
  </w:style>
  <w:style w:type="character" w:customStyle="1" w:styleId="afffa">
    <w:name w:val="Основной текст + Полужирный;Курсив"/>
    <w:basedOn w:val="affc"/>
    <w:rsid w:val="00424D39"/>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0pt0">
    <w:name w:val="Основной текст + Полужирный;Интервал 0 pt"/>
    <w:basedOn w:val="affc"/>
    <w:rsid w:val="00424D39"/>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rPr>
  </w:style>
  <w:style w:type="character" w:customStyle="1" w:styleId="20pt">
    <w:name w:val="Основной текст (2) + Не полужирный;Интервал 0 pt"/>
    <w:basedOn w:val="2f"/>
    <w:rsid w:val="00424D3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4pt">
    <w:name w:val="Основной текст + 4 pt"/>
    <w:basedOn w:val="affc"/>
    <w:rsid w:val="00424D3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rPr>
  </w:style>
  <w:style w:type="character" w:customStyle="1" w:styleId="afffb">
    <w:name w:val="Основной текст + Курсив"/>
    <w:basedOn w:val="affc"/>
    <w:rsid w:val="00424D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0pt">
    <w:name w:val="Заголовок №1 + Не полужирный;Интервал 0 pt"/>
    <w:basedOn w:val="18"/>
    <w:rsid w:val="00424D3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afffc">
    <w:name w:val="Подпись к таблице_"/>
    <w:basedOn w:val="a0"/>
    <w:link w:val="afffd"/>
    <w:rsid w:val="00424D39"/>
    <w:rPr>
      <w:rFonts w:ascii="Times New Roman" w:eastAsia="Times New Roman" w:hAnsi="Times New Roman" w:cs="Times New Roman"/>
      <w:sz w:val="26"/>
      <w:szCs w:val="26"/>
      <w:shd w:val="clear" w:color="auto" w:fill="FFFFFF"/>
    </w:rPr>
  </w:style>
  <w:style w:type="character" w:customStyle="1" w:styleId="19pt">
    <w:name w:val="Основной текст + 19 pt"/>
    <w:basedOn w:val="affc"/>
    <w:rsid w:val="00424D39"/>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ru-RU"/>
    </w:rPr>
  </w:style>
  <w:style w:type="character" w:customStyle="1" w:styleId="Arial55pt">
    <w:name w:val="Основной текст + Arial;5;5 pt"/>
    <w:basedOn w:val="affc"/>
    <w:rsid w:val="00424D39"/>
    <w:rPr>
      <w:rFonts w:ascii="Arial" w:eastAsia="Arial" w:hAnsi="Arial" w:cs="Arial"/>
      <w:b w:val="0"/>
      <w:bCs w:val="0"/>
      <w:i w:val="0"/>
      <w:iCs w:val="0"/>
      <w:smallCaps w:val="0"/>
      <w:strike w:val="0"/>
      <w:color w:val="000000"/>
      <w:spacing w:val="0"/>
      <w:w w:val="100"/>
      <w:position w:val="0"/>
      <w:sz w:val="11"/>
      <w:szCs w:val="11"/>
      <w:u w:val="none"/>
      <w:shd w:val="clear" w:color="auto" w:fill="FFFFFF"/>
    </w:rPr>
  </w:style>
  <w:style w:type="paragraph" w:customStyle="1" w:styleId="afffd">
    <w:name w:val="Подпись к таблице"/>
    <w:basedOn w:val="a"/>
    <w:link w:val="afffc"/>
    <w:rsid w:val="00424D39"/>
    <w:pPr>
      <w:widowControl w:val="0"/>
      <w:shd w:val="clear" w:color="auto" w:fill="FFFFFF"/>
      <w:spacing w:line="317" w:lineRule="exact"/>
      <w:ind w:firstLine="700"/>
      <w:jc w:val="both"/>
    </w:pPr>
    <w:rPr>
      <w:sz w:val="26"/>
      <w:szCs w:val="26"/>
      <w:lang w:eastAsia="en-US"/>
    </w:rPr>
  </w:style>
  <w:style w:type="character" w:customStyle="1" w:styleId="23pt0pt">
    <w:name w:val="Основной текст + 23 pt;Курсив;Интервал 0 pt"/>
    <w:basedOn w:val="affc"/>
    <w:rsid w:val="00424D39"/>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rPr>
  </w:style>
  <w:style w:type="character" w:customStyle="1" w:styleId="FranklinGothicHeavy155pt1pt">
    <w:name w:val="Основной текст + Franklin Gothic Heavy;15;5 pt;Интервал 1 pt"/>
    <w:basedOn w:val="affc"/>
    <w:rsid w:val="00424D39"/>
    <w:rPr>
      <w:rFonts w:ascii="Franklin Gothic Heavy" w:eastAsia="Franklin Gothic Heavy" w:hAnsi="Franklin Gothic Heavy" w:cs="Franklin Gothic Heavy"/>
      <w:b w:val="0"/>
      <w:bCs w:val="0"/>
      <w:i w:val="0"/>
      <w:iCs w:val="0"/>
      <w:smallCaps w:val="0"/>
      <w:strike w:val="0"/>
      <w:color w:val="000000"/>
      <w:spacing w:val="30"/>
      <w:w w:val="100"/>
      <w:position w:val="0"/>
      <w:sz w:val="31"/>
      <w:szCs w:val="31"/>
      <w:u w:val="none"/>
      <w:shd w:val="clear" w:color="auto" w:fill="FFFFFF"/>
      <w:lang w:val="ru-RU"/>
    </w:rPr>
  </w:style>
  <w:style w:type="paragraph" w:customStyle="1" w:styleId="2NEw">
    <w:name w:val="Заголовок 2NEw"/>
    <w:basedOn w:val="2"/>
    <w:link w:val="2NEw0"/>
    <w:autoRedefine/>
    <w:uiPriority w:val="99"/>
    <w:qFormat/>
    <w:rsid w:val="00424D39"/>
    <w:pPr>
      <w:keepNext/>
      <w:widowControl w:val="0"/>
      <w:suppressAutoHyphens/>
      <w:spacing w:before="240" w:beforeAutospacing="0" w:after="0" w:afterAutospacing="0" w:line="360" w:lineRule="auto"/>
    </w:pPr>
    <w:rPr>
      <w:rFonts w:eastAsia="SimSun"/>
      <w:bCs w:val="0"/>
      <w:iCs/>
      <w:kern w:val="28"/>
      <w:sz w:val="32"/>
      <w:szCs w:val="28"/>
      <w:lang w:eastAsia="hi-IN" w:bidi="hi-IN"/>
    </w:rPr>
  </w:style>
  <w:style w:type="character" w:customStyle="1" w:styleId="2NEw0">
    <w:name w:val="Заголовок 2NEw Знак"/>
    <w:link w:val="2NEw"/>
    <w:uiPriority w:val="99"/>
    <w:rsid w:val="00424D39"/>
    <w:rPr>
      <w:rFonts w:ascii="Times New Roman" w:eastAsia="SimSun" w:hAnsi="Times New Roman" w:cs="Times New Roman"/>
      <w:b/>
      <w:iCs/>
      <w:kern w:val="28"/>
      <w:sz w:val="32"/>
      <w:szCs w:val="28"/>
      <w:lang w:eastAsia="hi-IN" w:bidi="hi-IN"/>
    </w:rPr>
  </w:style>
  <w:style w:type="character" w:customStyle="1" w:styleId="1e">
    <w:name w:val="Текст выноски Знак1"/>
    <w:basedOn w:val="a0"/>
    <w:uiPriority w:val="99"/>
    <w:semiHidden/>
    <w:rsid w:val="00424D39"/>
    <w:rPr>
      <w:rFonts w:ascii="Tahoma" w:hAnsi="Tahoma" w:cs="Tahoma"/>
      <w:sz w:val="16"/>
      <w:szCs w:val="16"/>
    </w:rPr>
  </w:style>
  <w:style w:type="character" w:customStyle="1" w:styleId="mw-headline">
    <w:name w:val="mw-headline"/>
    <w:basedOn w:val="a0"/>
    <w:rsid w:val="00424D39"/>
  </w:style>
  <w:style w:type="character" w:customStyle="1" w:styleId="mw-editsection">
    <w:name w:val="mw-editsection"/>
    <w:basedOn w:val="a0"/>
    <w:rsid w:val="00424D39"/>
  </w:style>
  <w:style w:type="character" w:customStyle="1" w:styleId="mw-editsection-bracket">
    <w:name w:val="mw-editsection-bracket"/>
    <w:basedOn w:val="a0"/>
    <w:rsid w:val="00424D39"/>
  </w:style>
  <w:style w:type="character" w:customStyle="1" w:styleId="mw-editsection-divider">
    <w:name w:val="mw-editsection-divider"/>
    <w:basedOn w:val="a0"/>
    <w:rsid w:val="00424D39"/>
  </w:style>
  <w:style w:type="paragraph" w:customStyle="1" w:styleId="Style10">
    <w:name w:val="Style10"/>
    <w:basedOn w:val="a"/>
    <w:uiPriority w:val="99"/>
    <w:rsid w:val="00424D39"/>
    <w:pPr>
      <w:widowControl w:val="0"/>
      <w:autoSpaceDE w:val="0"/>
      <w:autoSpaceDN w:val="0"/>
      <w:adjustRightInd w:val="0"/>
      <w:spacing w:line="238" w:lineRule="exact"/>
    </w:pPr>
  </w:style>
  <w:style w:type="paragraph" w:customStyle="1" w:styleId="Style11">
    <w:name w:val="Style11"/>
    <w:basedOn w:val="a"/>
    <w:uiPriority w:val="99"/>
    <w:rsid w:val="00424D39"/>
    <w:pPr>
      <w:widowControl w:val="0"/>
      <w:autoSpaceDE w:val="0"/>
      <w:autoSpaceDN w:val="0"/>
      <w:adjustRightInd w:val="0"/>
      <w:spacing w:line="240" w:lineRule="exact"/>
      <w:jc w:val="both"/>
    </w:pPr>
  </w:style>
  <w:style w:type="paragraph" w:customStyle="1" w:styleId="Style12">
    <w:name w:val="Style12"/>
    <w:basedOn w:val="a"/>
    <w:uiPriority w:val="99"/>
    <w:rsid w:val="00424D39"/>
    <w:pPr>
      <w:widowControl w:val="0"/>
      <w:autoSpaceDE w:val="0"/>
      <w:autoSpaceDN w:val="0"/>
      <w:adjustRightInd w:val="0"/>
    </w:pPr>
  </w:style>
  <w:style w:type="paragraph" w:customStyle="1" w:styleId="Style14">
    <w:name w:val="Style14"/>
    <w:basedOn w:val="a"/>
    <w:uiPriority w:val="99"/>
    <w:rsid w:val="00424D39"/>
    <w:pPr>
      <w:widowControl w:val="0"/>
      <w:autoSpaceDE w:val="0"/>
      <w:autoSpaceDN w:val="0"/>
      <w:adjustRightInd w:val="0"/>
      <w:spacing w:line="240" w:lineRule="exact"/>
    </w:pPr>
  </w:style>
  <w:style w:type="character" w:customStyle="1" w:styleId="FontStyle21">
    <w:name w:val="Font Style21"/>
    <w:uiPriority w:val="99"/>
    <w:rsid w:val="00424D39"/>
    <w:rPr>
      <w:rFonts w:ascii="Times New Roman" w:hAnsi="Times New Roman" w:cs="Times New Roman" w:hint="default"/>
      <w:sz w:val="18"/>
      <w:szCs w:val="18"/>
    </w:rPr>
  </w:style>
  <w:style w:type="character" w:customStyle="1" w:styleId="FontStyle17">
    <w:name w:val="Font Style17"/>
    <w:uiPriority w:val="99"/>
    <w:rsid w:val="00424D39"/>
    <w:rPr>
      <w:rFonts w:ascii="Times New Roman" w:hAnsi="Times New Roman" w:cs="Times New Roman" w:hint="default"/>
      <w:sz w:val="22"/>
      <w:szCs w:val="22"/>
    </w:rPr>
  </w:style>
  <w:style w:type="character" w:customStyle="1" w:styleId="FontStyle22">
    <w:name w:val="Font Style22"/>
    <w:uiPriority w:val="99"/>
    <w:rsid w:val="00424D39"/>
    <w:rPr>
      <w:rFonts w:ascii="Times New Roman" w:hAnsi="Times New Roman" w:cs="Times New Roman" w:hint="default"/>
      <w:i/>
      <w:iCs/>
      <w:sz w:val="18"/>
      <w:szCs w:val="18"/>
    </w:rPr>
  </w:style>
  <w:style w:type="character" w:customStyle="1" w:styleId="FontStyle23">
    <w:name w:val="Font Style23"/>
    <w:uiPriority w:val="99"/>
    <w:rsid w:val="00424D39"/>
    <w:rPr>
      <w:rFonts w:ascii="Times New Roman" w:hAnsi="Times New Roman" w:cs="Times New Roman" w:hint="default"/>
      <w:sz w:val="10"/>
      <w:szCs w:val="10"/>
    </w:rPr>
  </w:style>
  <w:style w:type="character" w:customStyle="1" w:styleId="10pt0">
    <w:name w:val="Основной текст + 10 pt"/>
    <w:aliases w:val="Полужирный,Интервал 0 pt"/>
    <w:basedOn w:val="a0"/>
    <w:rsid w:val="00424D39"/>
    <w:rPr>
      <w:rFonts w:ascii="Times New Roman" w:eastAsia="Times New Roman" w:hAnsi="Times New Roman" w:cs="Times New Roman" w:hint="default"/>
      <w:i/>
      <w:iCs/>
      <w:color w:val="000000"/>
      <w:spacing w:val="-3"/>
      <w:w w:val="100"/>
      <w:position w:val="0"/>
      <w:sz w:val="20"/>
      <w:szCs w:val="20"/>
      <w:shd w:val="clear" w:color="auto" w:fill="FFFFFF"/>
      <w:lang w:val="ru-RU"/>
    </w:rPr>
  </w:style>
  <w:style w:type="paragraph" w:customStyle="1" w:styleId="ConsPlusTitle">
    <w:name w:val="ConsPlusTitle"/>
    <w:uiPriority w:val="99"/>
    <w:rsid w:val="00424D3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fffe">
    <w:name w:val="Колонтитул_"/>
    <w:basedOn w:val="a0"/>
    <w:rsid w:val="00424D39"/>
    <w:rPr>
      <w:rFonts w:ascii="Impact" w:eastAsia="Impact" w:hAnsi="Impact" w:cs="Impact"/>
      <w:b w:val="0"/>
      <w:bCs w:val="0"/>
      <w:i w:val="0"/>
      <w:iCs w:val="0"/>
      <w:smallCaps w:val="0"/>
      <w:strike w:val="0"/>
      <w:sz w:val="15"/>
      <w:szCs w:val="15"/>
      <w:u w:val="none"/>
    </w:rPr>
  </w:style>
  <w:style w:type="character" w:customStyle="1" w:styleId="affff">
    <w:name w:val="Колонтитул"/>
    <w:basedOn w:val="afffe"/>
    <w:rsid w:val="00424D39"/>
    <w:rPr>
      <w:rFonts w:ascii="Impact" w:eastAsia="Impact" w:hAnsi="Impact" w:cs="Impact"/>
      <w:b w:val="0"/>
      <w:bCs w:val="0"/>
      <w:i w:val="0"/>
      <w:iCs w:val="0"/>
      <w:smallCaps w:val="0"/>
      <w:strike w:val="0"/>
      <w:color w:val="000000"/>
      <w:spacing w:val="0"/>
      <w:w w:val="100"/>
      <w:position w:val="0"/>
      <w:sz w:val="15"/>
      <w:szCs w:val="15"/>
      <w:u w:val="none"/>
      <w:lang w:val="ru-RU" w:eastAsia="ru-RU" w:bidi="ru-RU"/>
    </w:rPr>
  </w:style>
  <w:style w:type="character" w:customStyle="1" w:styleId="3Exact">
    <w:name w:val="Основной текст (3) Exact"/>
    <w:basedOn w:val="a0"/>
    <w:rsid w:val="00424D39"/>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Exact"/>
    <w:basedOn w:val="a0"/>
    <w:link w:val="affff0"/>
    <w:rsid w:val="00424D39"/>
    <w:rPr>
      <w:rFonts w:ascii="Times New Roman" w:eastAsia="Times New Roman" w:hAnsi="Times New Roman" w:cs="Times New Roman"/>
      <w:shd w:val="clear" w:color="auto" w:fill="FFFFFF"/>
    </w:rPr>
  </w:style>
  <w:style w:type="paragraph" w:customStyle="1" w:styleId="affff0">
    <w:name w:val="Подпись к картинке"/>
    <w:basedOn w:val="a"/>
    <w:link w:val="Exact0"/>
    <w:rsid w:val="00424D39"/>
    <w:pPr>
      <w:widowControl w:val="0"/>
      <w:shd w:val="clear" w:color="auto" w:fill="FFFFFF"/>
      <w:spacing w:line="274" w:lineRule="exact"/>
      <w:jc w:val="center"/>
    </w:pPr>
    <w:rPr>
      <w:sz w:val="22"/>
      <w:szCs w:val="22"/>
      <w:lang w:eastAsia="en-US"/>
    </w:rPr>
  </w:style>
  <w:style w:type="paragraph" w:customStyle="1" w:styleId="45">
    <w:name w:val="Основной текст (4)"/>
    <w:basedOn w:val="a"/>
    <w:link w:val="4Exact"/>
    <w:uiPriority w:val="99"/>
    <w:rsid w:val="00424D39"/>
    <w:pPr>
      <w:widowControl w:val="0"/>
      <w:shd w:val="clear" w:color="auto" w:fill="FFFFFF"/>
      <w:spacing w:line="0" w:lineRule="atLeast"/>
    </w:pPr>
    <w:rPr>
      <w:rFonts w:ascii="Bookman Old Style" w:eastAsiaTheme="minorHAnsi" w:hAnsi="Bookman Old Style" w:cstheme="minorBidi"/>
      <w:i/>
      <w:spacing w:val="-2"/>
      <w:sz w:val="19"/>
      <w:szCs w:val="22"/>
      <w:lang w:eastAsia="en-US"/>
    </w:rPr>
  </w:style>
  <w:style w:type="paragraph" w:customStyle="1" w:styleId="headertext">
    <w:name w:val="headertext"/>
    <w:basedOn w:val="a"/>
    <w:rsid w:val="00424D39"/>
    <w:pPr>
      <w:spacing w:before="100" w:beforeAutospacing="1" w:after="100" w:afterAutospacing="1"/>
    </w:pPr>
  </w:style>
  <w:style w:type="character" w:customStyle="1" w:styleId="affff1">
    <w:name w:val="Подпись к картинке_"/>
    <w:basedOn w:val="a0"/>
    <w:rsid w:val="00424D39"/>
    <w:rPr>
      <w:rFonts w:ascii="Times New Roman" w:eastAsia="Times New Roman" w:hAnsi="Times New Roman" w:cs="Times New Roman"/>
      <w:b/>
      <w:bCs/>
      <w:i w:val="0"/>
      <w:iCs w:val="0"/>
      <w:smallCaps w:val="0"/>
      <w:strike w:val="0"/>
      <w:sz w:val="22"/>
      <w:szCs w:val="22"/>
      <w:u w:val="none"/>
    </w:rPr>
  </w:style>
  <w:style w:type="character" w:customStyle="1" w:styleId="46">
    <w:name w:val="Основной текст (4)_"/>
    <w:basedOn w:val="a0"/>
    <w:rsid w:val="00424D39"/>
    <w:rPr>
      <w:rFonts w:ascii="Times New Roman" w:eastAsia="Times New Roman" w:hAnsi="Times New Roman" w:cs="Times New Roman"/>
      <w:b w:val="0"/>
      <w:bCs w:val="0"/>
      <w:i w:val="0"/>
      <w:iCs w:val="0"/>
      <w:smallCaps w:val="0"/>
      <w:strike w:val="0"/>
      <w:sz w:val="26"/>
      <w:szCs w:val="26"/>
      <w:u w:val="none"/>
    </w:rPr>
  </w:style>
  <w:style w:type="paragraph" w:styleId="HTML">
    <w:name w:val="HTML Address"/>
    <w:basedOn w:val="a"/>
    <w:link w:val="HTML0"/>
    <w:semiHidden/>
    <w:unhideWhenUsed/>
    <w:rsid w:val="00424D39"/>
    <w:rPr>
      <w:i/>
      <w:iCs/>
    </w:rPr>
  </w:style>
  <w:style w:type="character" w:customStyle="1" w:styleId="HTML0">
    <w:name w:val="Адрес HTML Знак"/>
    <w:basedOn w:val="a0"/>
    <w:link w:val="HTML"/>
    <w:semiHidden/>
    <w:rsid w:val="00424D39"/>
    <w:rPr>
      <w:rFonts w:ascii="Times New Roman" w:eastAsia="Times New Roman" w:hAnsi="Times New Roman" w:cs="Times New Roman"/>
      <w:i/>
      <w:iCs/>
      <w:sz w:val="24"/>
      <w:szCs w:val="24"/>
      <w:lang w:eastAsia="ru-RU"/>
    </w:rPr>
  </w:style>
  <w:style w:type="paragraph" w:customStyle="1" w:styleId="msonormal0">
    <w:name w:val="msonormal"/>
    <w:basedOn w:val="a"/>
    <w:uiPriority w:val="99"/>
    <w:rsid w:val="00424D39"/>
    <w:pPr>
      <w:spacing w:before="100" w:beforeAutospacing="1" w:after="100" w:afterAutospacing="1"/>
    </w:pPr>
  </w:style>
  <w:style w:type="paragraph" w:styleId="affff2">
    <w:name w:val="Body Text Indent"/>
    <w:basedOn w:val="a"/>
    <w:link w:val="affff3"/>
    <w:uiPriority w:val="99"/>
    <w:semiHidden/>
    <w:unhideWhenUsed/>
    <w:rsid w:val="00424D39"/>
    <w:pPr>
      <w:spacing w:after="120"/>
      <w:ind w:left="283"/>
    </w:pPr>
  </w:style>
  <w:style w:type="character" w:customStyle="1" w:styleId="affff3">
    <w:name w:val="Основной текст с отступом Знак"/>
    <w:basedOn w:val="a0"/>
    <w:link w:val="affff2"/>
    <w:uiPriority w:val="99"/>
    <w:semiHidden/>
    <w:rsid w:val="00424D39"/>
    <w:rPr>
      <w:rFonts w:ascii="Times New Roman" w:eastAsia="Times New Roman" w:hAnsi="Times New Roman" w:cs="Times New Roman"/>
      <w:sz w:val="24"/>
      <w:szCs w:val="24"/>
      <w:lang w:eastAsia="ru-RU"/>
    </w:rPr>
  </w:style>
  <w:style w:type="paragraph" w:customStyle="1" w:styleId="affff4">
    <w:name w:val="Знак"/>
    <w:basedOn w:val="a"/>
    <w:uiPriority w:val="99"/>
    <w:rsid w:val="00424D39"/>
    <w:pPr>
      <w:spacing w:after="160" w:line="240" w:lineRule="exact"/>
    </w:pPr>
    <w:rPr>
      <w:rFonts w:ascii="Verdana" w:eastAsia="Calibri" w:hAnsi="Verdana" w:cs="Verdana"/>
      <w:sz w:val="20"/>
      <w:szCs w:val="20"/>
      <w:lang w:val="en-US" w:eastAsia="en-US"/>
    </w:rPr>
  </w:style>
  <w:style w:type="paragraph" w:customStyle="1" w:styleId="112">
    <w:name w:val="Абзац списка11"/>
    <w:basedOn w:val="a"/>
    <w:uiPriority w:val="99"/>
    <w:rsid w:val="00424D39"/>
    <w:pPr>
      <w:spacing w:after="200" w:line="276" w:lineRule="auto"/>
      <w:ind w:left="720"/>
      <w:contextualSpacing/>
    </w:pPr>
    <w:rPr>
      <w:rFonts w:ascii="Calibri" w:eastAsia="Calibri" w:hAnsi="Calibri"/>
      <w:sz w:val="22"/>
      <w:szCs w:val="22"/>
    </w:rPr>
  </w:style>
  <w:style w:type="paragraph" w:customStyle="1" w:styleId="dktexjustify">
    <w:name w:val="dktexjustify"/>
    <w:basedOn w:val="a"/>
    <w:uiPriority w:val="99"/>
    <w:rsid w:val="00424D39"/>
    <w:pPr>
      <w:spacing w:before="100" w:beforeAutospacing="1" w:after="100" w:afterAutospacing="1"/>
    </w:pPr>
  </w:style>
  <w:style w:type="paragraph" w:customStyle="1" w:styleId="Style8">
    <w:name w:val="Style8"/>
    <w:basedOn w:val="a"/>
    <w:uiPriority w:val="99"/>
    <w:rsid w:val="00424D39"/>
    <w:pPr>
      <w:widowControl w:val="0"/>
      <w:autoSpaceDE w:val="0"/>
      <w:autoSpaceDN w:val="0"/>
      <w:adjustRightInd w:val="0"/>
    </w:pPr>
    <w:rPr>
      <w:rFonts w:ascii="Calibri" w:hAnsi="Calibri"/>
    </w:rPr>
  </w:style>
  <w:style w:type="paragraph" w:customStyle="1" w:styleId="Style9">
    <w:name w:val="Style9"/>
    <w:basedOn w:val="a"/>
    <w:uiPriority w:val="99"/>
    <w:rsid w:val="00424D39"/>
    <w:pPr>
      <w:widowControl w:val="0"/>
      <w:autoSpaceDE w:val="0"/>
      <w:autoSpaceDN w:val="0"/>
      <w:adjustRightInd w:val="0"/>
      <w:spacing w:line="248" w:lineRule="exact"/>
    </w:pPr>
    <w:rPr>
      <w:rFonts w:ascii="Calibri" w:hAnsi="Calibri"/>
    </w:rPr>
  </w:style>
  <w:style w:type="paragraph" w:customStyle="1" w:styleId="113">
    <w:name w:val="Без интервала11"/>
    <w:uiPriority w:val="99"/>
    <w:rsid w:val="00424D39"/>
    <w:pPr>
      <w:spacing w:after="0" w:line="240" w:lineRule="auto"/>
    </w:pPr>
    <w:rPr>
      <w:rFonts w:ascii="Calibri" w:eastAsia="Times New Roman" w:hAnsi="Calibri" w:cs="Times New Roman"/>
    </w:rPr>
  </w:style>
  <w:style w:type="paragraph" w:customStyle="1" w:styleId="affff5">
    <w:name w:val="Îáû÷íûé"/>
    <w:uiPriority w:val="99"/>
    <w:rsid w:val="00424D39"/>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2f1">
    <w:name w:val="Знак2"/>
    <w:basedOn w:val="a"/>
    <w:uiPriority w:val="99"/>
    <w:rsid w:val="00424D39"/>
    <w:pPr>
      <w:spacing w:after="160" w:line="240" w:lineRule="exact"/>
    </w:pPr>
    <w:rPr>
      <w:rFonts w:ascii="Verdana" w:hAnsi="Verdana"/>
      <w:sz w:val="20"/>
      <w:szCs w:val="20"/>
      <w:lang w:val="en-US" w:eastAsia="en-US"/>
    </w:rPr>
  </w:style>
  <w:style w:type="paragraph" w:customStyle="1" w:styleId="western">
    <w:name w:val="western"/>
    <w:basedOn w:val="a"/>
    <w:rsid w:val="00424D39"/>
    <w:pPr>
      <w:spacing w:before="100" w:beforeAutospacing="1" w:after="115"/>
    </w:pPr>
    <w:rPr>
      <w:color w:val="000000"/>
      <w:sz w:val="28"/>
      <w:szCs w:val="28"/>
    </w:rPr>
  </w:style>
  <w:style w:type="paragraph" w:customStyle="1" w:styleId="affff6">
    <w:name w:val="Таблицы (моноширинный)"/>
    <w:basedOn w:val="a"/>
    <w:next w:val="a"/>
    <w:uiPriority w:val="99"/>
    <w:rsid w:val="00424D39"/>
    <w:pPr>
      <w:widowControl w:val="0"/>
      <w:autoSpaceDE w:val="0"/>
      <w:autoSpaceDN w:val="0"/>
      <w:adjustRightInd w:val="0"/>
      <w:jc w:val="both"/>
    </w:pPr>
    <w:rPr>
      <w:rFonts w:ascii="Courier New" w:hAnsi="Courier New" w:cs="Courier New"/>
      <w:sz w:val="20"/>
      <w:szCs w:val="20"/>
    </w:rPr>
  </w:style>
  <w:style w:type="paragraph" w:customStyle="1" w:styleId="1f">
    <w:name w:val="Стиль1"/>
    <w:basedOn w:val="a"/>
    <w:uiPriority w:val="99"/>
    <w:rsid w:val="00424D39"/>
    <w:pPr>
      <w:ind w:left="1080"/>
    </w:pPr>
    <w:rPr>
      <w:rFonts w:ascii="Forte" w:hAnsi="Forte"/>
    </w:rPr>
  </w:style>
  <w:style w:type="paragraph" w:customStyle="1" w:styleId="Style13">
    <w:name w:val="Style13"/>
    <w:basedOn w:val="a"/>
    <w:uiPriority w:val="99"/>
    <w:rsid w:val="00424D39"/>
    <w:pPr>
      <w:widowControl w:val="0"/>
      <w:autoSpaceDE w:val="0"/>
      <w:autoSpaceDN w:val="0"/>
      <w:adjustRightInd w:val="0"/>
      <w:spacing w:line="259" w:lineRule="exact"/>
      <w:jc w:val="both"/>
    </w:pPr>
  </w:style>
  <w:style w:type="paragraph" w:customStyle="1" w:styleId="Style22">
    <w:name w:val="Style22"/>
    <w:basedOn w:val="a"/>
    <w:uiPriority w:val="99"/>
    <w:rsid w:val="00424D39"/>
    <w:pPr>
      <w:widowControl w:val="0"/>
      <w:autoSpaceDE w:val="0"/>
      <w:autoSpaceDN w:val="0"/>
      <w:adjustRightInd w:val="0"/>
      <w:spacing w:line="252" w:lineRule="exact"/>
      <w:ind w:firstLine="571"/>
      <w:jc w:val="both"/>
    </w:pPr>
  </w:style>
  <w:style w:type="paragraph" w:customStyle="1" w:styleId="affff7">
    <w:name w:val="МОН основной"/>
    <w:basedOn w:val="a"/>
    <w:uiPriority w:val="99"/>
    <w:rsid w:val="00424D39"/>
    <w:pPr>
      <w:widowControl w:val="0"/>
      <w:autoSpaceDE w:val="0"/>
      <w:autoSpaceDN w:val="0"/>
      <w:adjustRightInd w:val="0"/>
      <w:spacing w:line="360" w:lineRule="auto"/>
      <w:ind w:firstLine="709"/>
      <w:jc w:val="both"/>
    </w:pPr>
    <w:rPr>
      <w:sz w:val="28"/>
      <w:szCs w:val="20"/>
    </w:rPr>
  </w:style>
  <w:style w:type="paragraph" w:customStyle="1" w:styleId="Style35">
    <w:name w:val="Style35"/>
    <w:basedOn w:val="a"/>
    <w:uiPriority w:val="99"/>
    <w:rsid w:val="00424D39"/>
    <w:pPr>
      <w:widowControl w:val="0"/>
      <w:autoSpaceDE w:val="0"/>
      <w:autoSpaceDN w:val="0"/>
      <w:adjustRightInd w:val="0"/>
      <w:spacing w:line="256" w:lineRule="exact"/>
      <w:ind w:firstLine="504"/>
      <w:jc w:val="both"/>
    </w:pPr>
  </w:style>
  <w:style w:type="paragraph" w:customStyle="1" w:styleId="modifydate">
    <w:name w:val="modifydate"/>
    <w:basedOn w:val="a"/>
    <w:uiPriority w:val="99"/>
    <w:rsid w:val="00424D39"/>
    <w:pPr>
      <w:spacing w:before="100" w:beforeAutospacing="1" w:after="100" w:afterAutospacing="1"/>
    </w:pPr>
  </w:style>
  <w:style w:type="paragraph" w:customStyle="1" w:styleId="Style16">
    <w:name w:val="Style16"/>
    <w:basedOn w:val="a"/>
    <w:uiPriority w:val="99"/>
    <w:rsid w:val="00424D39"/>
    <w:pPr>
      <w:widowControl w:val="0"/>
      <w:autoSpaceDE w:val="0"/>
      <w:autoSpaceDN w:val="0"/>
      <w:adjustRightInd w:val="0"/>
      <w:spacing w:line="322" w:lineRule="exact"/>
      <w:ind w:firstLine="374"/>
      <w:jc w:val="both"/>
    </w:pPr>
  </w:style>
  <w:style w:type="paragraph" w:customStyle="1" w:styleId="Style17">
    <w:name w:val="Style17"/>
    <w:basedOn w:val="a"/>
    <w:rsid w:val="00424D39"/>
    <w:pPr>
      <w:widowControl w:val="0"/>
      <w:autoSpaceDE w:val="0"/>
      <w:autoSpaceDN w:val="0"/>
      <w:adjustRightInd w:val="0"/>
      <w:spacing w:line="326" w:lineRule="exact"/>
      <w:ind w:firstLine="250"/>
      <w:jc w:val="both"/>
    </w:pPr>
  </w:style>
  <w:style w:type="paragraph" w:customStyle="1" w:styleId="1f0">
    <w:name w:val="Знак1"/>
    <w:basedOn w:val="a"/>
    <w:uiPriority w:val="99"/>
    <w:rsid w:val="00424D39"/>
    <w:pPr>
      <w:spacing w:after="160" w:line="240" w:lineRule="exact"/>
    </w:pPr>
    <w:rPr>
      <w:rFonts w:ascii="Verdana" w:hAnsi="Verdana"/>
      <w:sz w:val="20"/>
      <w:szCs w:val="20"/>
      <w:lang w:val="en-US" w:eastAsia="en-US"/>
    </w:rPr>
  </w:style>
  <w:style w:type="paragraph" w:customStyle="1" w:styleId="c5">
    <w:name w:val="c5"/>
    <w:basedOn w:val="a"/>
    <w:uiPriority w:val="99"/>
    <w:rsid w:val="00424D39"/>
    <w:pPr>
      <w:spacing w:before="100" w:beforeAutospacing="1" w:after="100" w:afterAutospacing="1"/>
    </w:pPr>
  </w:style>
  <w:style w:type="paragraph" w:customStyle="1" w:styleId="CharChar">
    <w:name w:val="Char Char"/>
    <w:basedOn w:val="a"/>
    <w:uiPriority w:val="99"/>
    <w:rsid w:val="00424D39"/>
    <w:pPr>
      <w:spacing w:after="160" w:line="240" w:lineRule="exact"/>
    </w:pPr>
    <w:rPr>
      <w:rFonts w:ascii="Verdana" w:hAnsi="Verdana"/>
      <w:sz w:val="20"/>
      <w:szCs w:val="20"/>
      <w:lang w:val="en-US" w:eastAsia="en-US"/>
    </w:rPr>
  </w:style>
  <w:style w:type="character" w:customStyle="1" w:styleId="HTML1">
    <w:name w:val="Адрес HTML Знак1"/>
    <w:basedOn w:val="a0"/>
    <w:uiPriority w:val="99"/>
    <w:semiHidden/>
    <w:rsid w:val="00424D39"/>
    <w:rPr>
      <w:rFonts w:ascii="Times New Roman" w:eastAsia="Calibri" w:hAnsi="Times New Roman" w:cs="Times New Roman" w:hint="default"/>
      <w:i/>
      <w:iCs/>
      <w:sz w:val="24"/>
      <w:szCs w:val="24"/>
      <w:lang w:val="en-US" w:eastAsia="ru-RU"/>
    </w:rPr>
  </w:style>
  <w:style w:type="character" w:customStyle="1" w:styleId="1f1">
    <w:name w:val="Верхний колонтитул Знак1"/>
    <w:basedOn w:val="a0"/>
    <w:uiPriority w:val="99"/>
    <w:semiHidden/>
    <w:rsid w:val="00424D39"/>
    <w:rPr>
      <w:rFonts w:ascii="Times New Roman" w:eastAsia="Calibri" w:hAnsi="Times New Roman" w:cs="Times New Roman" w:hint="default"/>
      <w:sz w:val="24"/>
      <w:szCs w:val="24"/>
      <w:lang w:val="en-US" w:eastAsia="ru-RU"/>
    </w:rPr>
  </w:style>
  <w:style w:type="character" w:customStyle="1" w:styleId="1f2">
    <w:name w:val="Нижний колонтитул Знак1"/>
    <w:basedOn w:val="a0"/>
    <w:uiPriority w:val="99"/>
    <w:semiHidden/>
    <w:rsid w:val="00424D39"/>
    <w:rPr>
      <w:rFonts w:ascii="Times New Roman" w:eastAsia="Calibri" w:hAnsi="Times New Roman" w:cs="Times New Roman" w:hint="default"/>
      <w:sz w:val="24"/>
      <w:szCs w:val="24"/>
      <w:lang w:val="en-US" w:eastAsia="ru-RU"/>
    </w:rPr>
  </w:style>
  <w:style w:type="character" w:customStyle="1" w:styleId="1f3">
    <w:name w:val="Основной текст с отступом Знак1"/>
    <w:basedOn w:val="a0"/>
    <w:uiPriority w:val="99"/>
    <w:semiHidden/>
    <w:rsid w:val="00424D39"/>
    <w:rPr>
      <w:rFonts w:ascii="Times New Roman" w:eastAsia="Calibri" w:hAnsi="Times New Roman" w:cs="Times New Roman" w:hint="default"/>
      <w:sz w:val="24"/>
      <w:szCs w:val="24"/>
      <w:lang w:val="en-US" w:eastAsia="ru-RU"/>
    </w:rPr>
  </w:style>
  <w:style w:type="character" w:customStyle="1" w:styleId="311">
    <w:name w:val="Основной текст 3 Знак1"/>
    <w:basedOn w:val="a0"/>
    <w:uiPriority w:val="99"/>
    <w:semiHidden/>
    <w:rsid w:val="00424D39"/>
    <w:rPr>
      <w:rFonts w:ascii="Times New Roman" w:eastAsia="Calibri" w:hAnsi="Times New Roman" w:cs="Times New Roman" w:hint="default"/>
      <w:sz w:val="16"/>
      <w:szCs w:val="16"/>
      <w:lang w:val="en-US" w:eastAsia="ru-RU"/>
    </w:rPr>
  </w:style>
  <w:style w:type="character" w:customStyle="1" w:styleId="212">
    <w:name w:val="Основной текст с отступом 2 Знак1"/>
    <w:basedOn w:val="a0"/>
    <w:uiPriority w:val="99"/>
    <w:semiHidden/>
    <w:rsid w:val="00424D39"/>
    <w:rPr>
      <w:rFonts w:ascii="Times New Roman" w:eastAsia="Calibri" w:hAnsi="Times New Roman" w:cs="Times New Roman" w:hint="default"/>
      <w:sz w:val="24"/>
      <w:szCs w:val="24"/>
      <w:lang w:val="en-US" w:eastAsia="ru-RU"/>
    </w:rPr>
  </w:style>
  <w:style w:type="character" w:customStyle="1" w:styleId="1f4">
    <w:name w:val="Текст Знак1"/>
    <w:basedOn w:val="a0"/>
    <w:uiPriority w:val="99"/>
    <w:semiHidden/>
    <w:rsid w:val="00424D39"/>
    <w:rPr>
      <w:rFonts w:ascii="Consolas" w:eastAsia="Calibri" w:hAnsi="Consolas" w:cs="Times New Roman" w:hint="default"/>
      <w:sz w:val="21"/>
      <w:szCs w:val="21"/>
      <w:lang w:val="en-US" w:eastAsia="ru-RU"/>
    </w:rPr>
  </w:style>
  <w:style w:type="character" w:customStyle="1" w:styleId="affff8">
    <w:name w:val="Название Знак"/>
    <w:locked/>
    <w:rsid w:val="00424D39"/>
    <w:rPr>
      <w:b/>
      <w:bCs/>
      <w:sz w:val="24"/>
      <w:szCs w:val="23"/>
      <w:lang w:val="ru-RU" w:eastAsia="ru-RU" w:bidi="ar-SA"/>
    </w:rPr>
  </w:style>
  <w:style w:type="character" w:customStyle="1" w:styleId="133">
    <w:name w:val="Знак Знак13"/>
    <w:rsid w:val="00424D39"/>
    <w:rPr>
      <w:rFonts w:ascii="Cambria" w:hAnsi="Cambria" w:hint="default"/>
      <w:b/>
      <w:bCs/>
      <w:color w:val="365F91"/>
      <w:sz w:val="28"/>
      <w:szCs w:val="28"/>
      <w:lang w:eastAsia="en-US"/>
    </w:rPr>
  </w:style>
  <w:style w:type="character" w:customStyle="1" w:styleId="FontStyle13">
    <w:name w:val="Font Style13"/>
    <w:uiPriority w:val="99"/>
    <w:rsid w:val="00424D39"/>
    <w:rPr>
      <w:rFonts w:ascii="Times New Roman" w:hAnsi="Times New Roman" w:cs="Times New Roman" w:hint="default"/>
      <w:sz w:val="26"/>
      <w:szCs w:val="26"/>
    </w:rPr>
  </w:style>
  <w:style w:type="character" w:customStyle="1" w:styleId="FontStyle15">
    <w:name w:val="Font Style15"/>
    <w:uiPriority w:val="99"/>
    <w:rsid w:val="00424D39"/>
    <w:rPr>
      <w:rFonts w:ascii="Times New Roman" w:hAnsi="Times New Roman" w:cs="Times New Roman" w:hint="default"/>
      <w:b/>
      <w:bCs/>
      <w:i/>
      <w:iCs/>
      <w:sz w:val="18"/>
      <w:szCs w:val="18"/>
    </w:rPr>
  </w:style>
  <w:style w:type="character" w:customStyle="1" w:styleId="FontStyle16">
    <w:name w:val="Font Style16"/>
    <w:uiPriority w:val="99"/>
    <w:rsid w:val="00424D39"/>
    <w:rPr>
      <w:rFonts w:ascii="Times New Roman" w:hAnsi="Times New Roman" w:cs="Times New Roman" w:hint="default"/>
      <w:b/>
      <w:bCs/>
      <w:sz w:val="20"/>
      <w:szCs w:val="20"/>
    </w:rPr>
  </w:style>
  <w:style w:type="character" w:customStyle="1" w:styleId="FontStyle18">
    <w:name w:val="Font Style18"/>
    <w:rsid w:val="00424D39"/>
    <w:rPr>
      <w:rFonts w:ascii="Times New Roman" w:hAnsi="Times New Roman" w:cs="Times New Roman" w:hint="default"/>
      <w:sz w:val="20"/>
      <w:szCs w:val="20"/>
    </w:rPr>
  </w:style>
  <w:style w:type="character" w:customStyle="1" w:styleId="FontStyle19">
    <w:name w:val="Font Style19"/>
    <w:rsid w:val="00424D39"/>
    <w:rPr>
      <w:rFonts w:ascii="Times New Roman" w:hAnsi="Times New Roman" w:cs="Times New Roman" w:hint="default"/>
      <w:b/>
      <w:bCs/>
      <w:smallCaps/>
      <w:sz w:val="16"/>
      <w:szCs w:val="16"/>
    </w:rPr>
  </w:style>
  <w:style w:type="character" w:customStyle="1" w:styleId="FontStyle20">
    <w:name w:val="Font Style20"/>
    <w:rsid w:val="00424D39"/>
    <w:rPr>
      <w:rFonts w:ascii="Times New Roman" w:hAnsi="Times New Roman" w:cs="Times New Roman" w:hint="default"/>
      <w:b/>
      <w:bCs/>
      <w:i/>
      <w:iCs/>
      <w:sz w:val="30"/>
      <w:szCs w:val="30"/>
    </w:rPr>
  </w:style>
  <w:style w:type="character" w:customStyle="1" w:styleId="54">
    <w:name w:val="Знак Знак5"/>
    <w:rsid w:val="00424D39"/>
    <w:rPr>
      <w:b/>
      <w:bCs/>
      <w:sz w:val="24"/>
      <w:szCs w:val="23"/>
    </w:rPr>
  </w:style>
  <w:style w:type="character" w:customStyle="1" w:styleId="FontStyle11">
    <w:name w:val="Font Style11"/>
    <w:uiPriority w:val="99"/>
    <w:rsid w:val="00424D39"/>
    <w:rPr>
      <w:rFonts w:ascii="Franklin Gothic Medium Cond" w:hAnsi="Franklin Gothic Medium Cond" w:cs="Franklin Gothic Medium Cond" w:hint="default"/>
      <w:i/>
      <w:iCs/>
      <w:spacing w:val="20"/>
      <w:sz w:val="22"/>
      <w:szCs w:val="22"/>
    </w:rPr>
  </w:style>
  <w:style w:type="character" w:customStyle="1" w:styleId="affff9">
    <w:name w:val="Гипертекстовая ссылка"/>
    <w:rsid w:val="00424D39"/>
    <w:rPr>
      <w:rFonts w:ascii="Times New Roman" w:hAnsi="Times New Roman" w:cs="Times New Roman" w:hint="default"/>
      <w:color w:val="008000"/>
    </w:rPr>
  </w:style>
  <w:style w:type="character" w:customStyle="1" w:styleId="highlight">
    <w:name w:val="highlight"/>
    <w:rsid w:val="00424D39"/>
  </w:style>
  <w:style w:type="character" w:customStyle="1" w:styleId="affffa">
    <w:name w:val="Цветовое выделение"/>
    <w:rsid w:val="00424D39"/>
    <w:rPr>
      <w:b/>
      <w:bCs/>
      <w:color w:val="000080"/>
      <w:sz w:val="20"/>
      <w:szCs w:val="20"/>
    </w:rPr>
  </w:style>
  <w:style w:type="character" w:customStyle="1" w:styleId="FontStyle41">
    <w:name w:val="Font Style41"/>
    <w:rsid w:val="00424D39"/>
    <w:rPr>
      <w:rFonts w:ascii="Times New Roman" w:hAnsi="Times New Roman" w:cs="Times New Roman" w:hint="default"/>
      <w:b/>
      <w:bCs/>
      <w:i/>
      <w:iCs/>
      <w:sz w:val="20"/>
      <w:szCs w:val="20"/>
    </w:rPr>
  </w:style>
  <w:style w:type="character" w:customStyle="1" w:styleId="FontStyle35">
    <w:name w:val="Font Style35"/>
    <w:rsid w:val="00424D39"/>
    <w:rPr>
      <w:rFonts w:ascii="Times New Roman" w:hAnsi="Times New Roman" w:cs="Times New Roman" w:hint="default"/>
      <w:sz w:val="20"/>
      <w:szCs w:val="20"/>
    </w:rPr>
  </w:style>
  <w:style w:type="character" w:customStyle="1" w:styleId="FontStyle49">
    <w:name w:val="Font Style49"/>
    <w:rsid w:val="00424D39"/>
    <w:rPr>
      <w:rFonts w:ascii="Times New Roman" w:hAnsi="Times New Roman" w:cs="Times New Roman" w:hint="default"/>
      <w:sz w:val="20"/>
      <w:szCs w:val="20"/>
    </w:rPr>
  </w:style>
  <w:style w:type="character" w:customStyle="1" w:styleId="tx1">
    <w:name w:val="tx1"/>
    <w:rsid w:val="00424D39"/>
  </w:style>
  <w:style w:type="character" w:customStyle="1" w:styleId="articleseparator">
    <w:name w:val="article_separator"/>
    <w:rsid w:val="00424D39"/>
    <w:rPr>
      <w:vanish/>
      <w:webHidden w:val="0"/>
      <w:specVanish/>
    </w:rPr>
  </w:style>
  <w:style w:type="character" w:customStyle="1" w:styleId="art-postheader">
    <w:name w:val="art-postheader"/>
    <w:rsid w:val="00424D39"/>
  </w:style>
  <w:style w:type="character" w:customStyle="1" w:styleId="art-metadata-icons">
    <w:name w:val="art-metadata-icons"/>
    <w:rsid w:val="00424D39"/>
  </w:style>
  <w:style w:type="character" w:customStyle="1" w:styleId="FontStyle31">
    <w:name w:val="Font Style31"/>
    <w:rsid w:val="00424D39"/>
    <w:rPr>
      <w:rFonts w:ascii="Times New Roman" w:hAnsi="Times New Roman" w:cs="Times New Roman" w:hint="default"/>
      <w:spacing w:val="20"/>
      <w:sz w:val="24"/>
      <w:szCs w:val="24"/>
    </w:rPr>
  </w:style>
  <w:style w:type="character" w:customStyle="1" w:styleId="FontStyle24">
    <w:name w:val="Font Style24"/>
    <w:uiPriority w:val="99"/>
    <w:rsid w:val="00424D39"/>
    <w:rPr>
      <w:rFonts w:ascii="Cambria" w:hAnsi="Cambria" w:cs="Cambria" w:hint="default"/>
      <w:b/>
      <w:bCs/>
      <w:i/>
      <w:iCs/>
      <w:sz w:val="28"/>
      <w:szCs w:val="28"/>
    </w:rPr>
  </w:style>
  <w:style w:type="character" w:customStyle="1" w:styleId="FontStyle14">
    <w:name w:val="Font Style14"/>
    <w:uiPriority w:val="99"/>
    <w:rsid w:val="00424D39"/>
    <w:rPr>
      <w:rFonts w:ascii="Calibri" w:hAnsi="Calibri" w:cs="Calibri" w:hint="default"/>
      <w:sz w:val="26"/>
      <w:szCs w:val="26"/>
    </w:rPr>
  </w:style>
  <w:style w:type="character" w:customStyle="1" w:styleId="c11">
    <w:name w:val="c11"/>
    <w:basedOn w:val="a0"/>
    <w:rsid w:val="00424D39"/>
  </w:style>
  <w:style w:type="character" w:customStyle="1" w:styleId="134">
    <w:name w:val="Основной текст + 13"/>
    <w:aliases w:val="5 pt"/>
    <w:basedOn w:val="a0"/>
    <w:uiPriority w:val="99"/>
    <w:rsid w:val="00424D39"/>
    <w:rPr>
      <w:rFonts w:ascii="Times New Roman" w:hAnsi="Times New Roman" w:cs="Times New Roman"/>
      <w:color w:val="000000"/>
      <w:spacing w:val="0"/>
      <w:w w:val="100"/>
      <w:position w:val="0"/>
      <w:sz w:val="27"/>
      <w:szCs w:val="27"/>
      <w:u w:val="none"/>
      <w:shd w:val="clear" w:color="auto" w:fill="FFFFFF"/>
      <w:lang w:val="ru-RU"/>
    </w:rPr>
  </w:style>
  <w:style w:type="paragraph" w:customStyle="1" w:styleId="affffb">
    <w:name w:val="Стиль"/>
    <w:rsid w:val="00424D39"/>
    <w:pPr>
      <w:widowControl w:val="0"/>
      <w:suppressAutoHyphens/>
      <w:autoSpaceDE w:val="0"/>
      <w:spacing w:after="0" w:line="240" w:lineRule="auto"/>
    </w:pPr>
    <w:rPr>
      <w:rFonts w:ascii="Times New Roman" w:eastAsia="Arial" w:hAnsi="Times New Roman" w:cs="Calibri"/>
      <w:sz w:val="24"/>
      <w:szCs w:val="24"/>
      <w:lang w:eastAsia="zh-CN"/>
    </w:rPr>
  </w:style>
  <w:style w:type="paragraph" w:customStyle="1" w:styleId="530">
    <w:name w:val="Заголовок №5 (3)"/>
    <w:basedOn w:val="a"/>
    <w:rsid w:val="00424D39"/>
    <w:pPr>
      <w:shd w:val="clear" w:color="auto" w:fill="FFFFFF"/>
      <w:suppressAutoHyphens/>
      <w:spacing w:line="274" w:lineRule="exact"/>
      <w:jc w:val="both"/>
    </w:pPr>
    <w:rPr>
      <w:rFonts w:ascii="Arial" w:hAnsi="Arial" w:cs="Arial"/>
      <w:sz w:val="22"/>
      <w:szCs w:val="22"/>
      <w:lang w:eastAsia="zh-CN"/>
    </w:rPr>
  </w:style>
  <w:style w:type="paragraph" w:customStyle="1" w:styleId="220">
    <w:name w:val="Заголовок 22"/>
    <w:basedOn w:val="a"/>
    <w:next w:val="a"/>
    <w:uiPriority w:val="1"/>
    <w:qFormat/>
    <w:rsid w:val="00424D39"/>
    <w:pPr>
      <w:widowControl w:val="0"/>
      <w:autoSpaceDE w:val="0"/>
      <w:autoSpaceDN w:val="0"/>
      <w:adjustRightInd w:val="0"/>
      <w:spacing w:before="440" w:after="60"/>
    </w:pPr>
    <w:rPr>
      <w:rFonts w:ascii="Liberation Sans" w:hAnsi="Liberation Sans" w:cs="Liberation Sans"/>
      <w:b/>
      <w:bCs/>
      <w:sz w:val="28"/>
      <w:szCs w:val="28"/>
    </w:rPr>
  </w:style>
  <w:style w:type="paragraph" w:customStyle="1" w:styleId="Style15">
    <w:name w:val="Style15"/>
    <w:basedOn w:val="a"/>
    <w:uiPriority w:val="99"/>
    <w:rsid w:val="00424D39"/>
    <w:pPr>
      <w:widowControl w:val="0"/>
      <w:autoSpaceDE w:val="0"/>
      <w:autoSpaceDN w:val="0"/>
      <w:adjustRightInd w:val="0"/>
    </w:pPr>
    <w:rPr>
      <w:rFonts w:eastAsiaTheme="minorEastAsia"/>
    </w:rPr>
  </w:style>
  <w:style w:type="paragraph" w:customStyle="1" w:styleId="Style18">
    <w:name w:val="Style18"/>
    <w:basedOn w:val="a"/>
    <w:uiPriority w:val="99"/>
    <w:rsid w:val="00424D39"/>
    <w:pPr>
      <w:widowControl w:val="0"/>
      <w:autoSpaceDE w:val="0"/>
      <w:autoSpaceDN w:val="0"/>
      <w:adjustRightInd w:val="0"/>
    </w:pPr>
    <w:rPr>
      <w:rFonts w:eastAsiaTheme="minorEastAsia"/>
    </w:rPr>
  </w:style>
  <w:style w:type="paragraph" w:customStyle="1" w:styleId="Style19">
    <w:name w:val="Style19"/>
    <w:basedOn w:val="a"/>
    <w:uiPriority w:val="99"/>
    <w:rsid w:val="00424D39"/>
    <w:pPr>
      <w:widowControl w:val="0"/>
      <w:autoSpaceDE w:val="0"/>
      <w:autoSpaceDN w:val="0"/>
      <w:adjustRightInd w:val="0"/>
    </w:pPr>
    <w:rPr>
      <w:rFonts w:eastAsiaTheme="minorEastAsia"/>
    </w:rPr>
  </w:style>
  <w:style w:type="character" w:customStyle="1" w:styleId="FontStyle25">
    <w:name w:val="Font Style25"/>
    <w:basedOn w:val="a0"/>
    <w:uiPriority w:val="99"/>
    <w:rsid w:val="00424D39"/>
    <w:rPr>
      <w:rFonts w:ascii="Times New Roman" w:hAnsi="Times New Roman" w:cs="Times New Roman"/>
      <w:b/>
      <w:bCs/>
      <w:i/>
      <w:iCs/>
      <w:sz w:val="18"/>
      <w:szCs w:val="18"/>
    </w:rPr>
  </w:style>
  <w:style w:type="character" w:customStyle="1" w:styleId="icon-chevron-left">
    <w:name w:val="icon-chevron-left"/>
    <w:basedOn w:val="a0"/>
    <w:rsid w:val="00424D39"/>
  </w:style>
  <w:style w:type="character" w:customStyle="1" w:styleId="icon-chevron-right">
    <w:name w:val="icon-chevron-right"/>
    <w:basedOn w:val="a0"/>
    <w:rsid w:val="00424D39"/>
  </w:style>
  <w:style w:type="character" w:customStyle="1" w:styleId="a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424D39"/>
    <w:rPr>
      <w:rFonts w:ascii="Times New Roman" w:eastAsia="Times New Roman" w:hAnsi="Times New Roman" w:cs="Times New Roman"/>
      <w:sz w:val="24"/>
      <w:szCs w:val="24"/>
      <w:lang w:eastAsia="ru-RU"/>
    </w:rPr>
  </w:style>
  <w:style w:type="paragraph" w:customStyle="1" w:styleId="consplustitle0">
    <w:name w:val="consplustitle"/>
    <w:basedOn w:val="a"/>
    <w:uiPriority w:val="99"/>
    <w:rsid w:val="00424D39"/>
    <w:pPr>
      <w:spacing w:before="100" w:beforeAutospacing="1" w:after="100" w:afterAutospacing="1"/>
    </w:pPr>
  </w:style>
  <w:style w:type="character" w:customStyle="1" w:styleId="c39c3">
    <w:name w:val="c39c3"/>
    <w:basedOn w:val="a0"/>
    <w:rsid w:val="00424D39"/>
  </w:style>
  <w:style w:type="character" w:customStyle="1" w:styleId="badge">
    <w:name w:val="badge"/>
    <w:basedOn w:val="a0"/>
    <w:rsid w:val="00424D39"/>
  </w:style>
  <w:style w:type="character" w:customStyle="1" w:styleId="FontStyle207">
    <w:name w:val="Font Style207"/>
    <w:uiPriority w:val="99"/>
    <w:rsid w:val="00424D39"/>
    <w:rPr>
      <w:rFonts w:ascii="Century Schoolbook" w:hAnsi="Century Schoolbook" w:cs="Century Schoolbook"/>
      <w:sz w:val="18"/>
      <w:szCs w:val="18"/>
    </w:rPr>
  </w:style>
  <w:style w:type="paragraph" w:customStyle="1" w:styleId="Style24">
    <w:name w:val="Style24"/>
    <w:basedOn w:val="a"/>
    <w:uiPriority w:val="99"/>
    <w:rsid w:val="00424D39"/>
    <w:pPr>
      <w:widowControl w:val="0"/>
      <w:autoSpaceDE w:val="0"/>
      <w:autoSpaceDN w:val="0"/>
      <w:adjustRightInd w:val="0"/>
      <w:spacing w:line="262" w:lineRule="exact"/>
      <w:ind w:firstLine="355"/>
    </w:pPr>
    <w:rPr>
      <w:rFonts w:ascii="Tahoma" w:hAnsi="Tahoma" w:cs="Tahoma"/>
    </w:rPr>
  </w:style>
  <w:style w:type="character" w:customStyle="1" w:styleId="FontStyle209">
    <w:name w:val="Font Style209"/>
    <w:rsid w:val="00424D39"/>
    <w:rPr>
      <w:rFonts w:ascii="Microsoft Sans Serif" w:hAnsi="Microsoft Sans Serif" w:cs="Microsoft Sans Serif"/>
      <w:b/>
      <w:bCs/>
      <w:sz w:val="26"/>
      <w:szCs w:val="26"/>
    </w:rPr>
  </w:style>
  <w:style w:type="numbering" w:customStyle="1" w:styleId="2f2">
    <w:name w:val="Нет списка2"/>
    <w:next w:val="a2"/>
    <w:uiPriority w:val="99"/>
    <w:semiHidden/>
    <w:unhideWhenUsed/>
    <w:rsid w:val="00424D39"/>
  </w:style>
  <w:style w:type="table" w:customStyle="1" w:styleId="101">
    <w:name w:val="Сетка таблицы10"/>
    <w:basedOn w:val="a1"/>
    <w:next w:val="ac"/>
    <w:uiPriority w:val="59"/>
    <w:rsid w:val="00424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424D39"/>
  </w:style>
  <w:style w:type="table" w:customStyle="1" w:styleId="TableNormal">
    <w:name w:val="Table Normal"/>
    <w:uiPriority w:val="2"/>
    <w:semiHidden/>
    <w:unhideWhenUsed/>
    <w:qFormat/>
    <w:rsid w:val="00424D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2">
    <w:name w:val="Заголовок 12"/>
    <w:basedOn w:val="a"/>
    <w:uiPriority w:val="1"/>
    <w:qFormat/>
    <w:rsid w:val="00424D39"/>
    <w:pPr>
      <w:widowControl w:val="0"/>
      <w:autoSpaceDE w:val="0"/>
      <w:autoSpaceDN w:val="0"/>
      <w:ind w:left="1030"/>
      <w:outlineLvl w:val="1"/>
    </w:pPr>
    <w:rPr>
      <w:b/>
      <w:bCs/>
      <w:lang w:eastAsia="en-US"/>
    </w:rPr>
  </w:style>
  <w:style w:type="paragraph" w:customStyle="1" w:styleId="230">
    <w:name w:val="Заголовок 23"/>
    <w:basedOn w:val="a"/>
    <w:uiPriority w:val="1"/>
    <w:qFormat/>
    <w:rsid w:val="00424D39"/>
    <w:pPr>
      <w:widowControl w:val="0"/>
      <w:autoSpaceDE w:val="0"/>
      <w:autoSpaceDN w:val="0"/>
      <w:ind w:left="1099"/>
      <w:outlineLvl w:val="2"/>
    </w:pPr>
    <w:rPr>
      <w:b/>
      <w:bCs/>
      <w:sz w:val="28"/>
      <w:szCs w:val="28"/>
      <w:lang w:eastAsia="en-US"/>
    </w:rPr>
  </w:style>
  <w:style w:type="paragraph" w:customStyle="1" w:styleId="320">
    <w:name w:val="Заголовок 32"/>
    <w:basedOn w:val="a"/>
    <w:uiPriority w:val="1"/>
    <w:qFormat/>
    <w:rsid w:val="00424D39"/>
    <w:pPr>
      <w:widowControl w:val="0"/>
      <w:autoSpaceDE w:val="0"/>
      <w:autoSpaceDN w:val="0"/>
      <w:spacing w:before="66"/>
      <w:ind w:left="1099"/>
      <w:outlineLvl w:val="3"/>
    </w:pPr>
    <w:rPr>
      <w:b/>
      <w:bCs/>
      <w:i/>
      <w:iCs/>
      <w:sz w:val="28"/>
      <w:szCs w:val="28"/>
      <w:u w:val="single" w:color="000000"/>
      <w:lang w:eastAsia="en-US"/>
    </w:rPr>
  </w:style>
  <w:style w:type="paragraph" w:customStyle="1" w:styleId="420">
    <w:name w:val="Заголовок 42"/>
    <w:basedOn w:val="a"/>
    <w:uiPriority w:val="1"/>
    <w:qFormat/>
    <w:rsid w:val="00424D39"/>
    <w:pPr>
      <w:widowControl w:val="0"/>
      <w:autoSpaceDE w:val="0"/>
      <w:autoSpaceDN w:val="0"/>
      <w:ind w:left="1099"/>
      <w:outlineLvl w:val="4"/>
    </w:pPr>
    <w:rPr>
      <w:b/>
      <w:bCs/>
      <w:lang w:eastAsia="en-US"/>
    </w:rPr>
  </w:style>
  <w:style w:type="character" w:customStyle="1" w:styleId="FontStyle39">
    <w:name w:val="Font Style39"/>
    <w:basedOn w:val="a0"/>
    <w:uiPriority w:val="99"/>
    <w:rsid w:val="009A6D4D"/>
    <w:rPr>
      <w:rFonts w:ascii="Times New Roman" w:hAnsi="Times New Roman" w:cs="Times New Roman"/>
      <w:b/>
      <w:bCs/>
      <w:sz w:val="22"/>
      <w:szCs w:val="22"/>
    </w:rPr>
  </w:style>
  <w:style w:type="paragraph" w:customStyle="1" w:styleId="c31">
    <w:name w:val="c31"/>
    <w:basedOn w:val="a"/>
    <w:rsid w:val="009A6D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111581">
      <w:bodyDiv w:val="1"/>
      <w:marLeft w:val="0"/>
      <w:marRight w:val="0"/>
      <w:marTop w:val="0"/>
      <w:marBottom w:val="0"/>
      <w:divBdr>
        <w:top w:val="none" w:sz="0" w:space="0" w:color="auto"/>
        <w:left w:val="none" w:sz="0" w:space="0" w:color="auto"/>
        <w:bottom w:val="none" w:sz="0" w:space="0" w:color="auto"/>
        <w:right w:val="none" w:sz="0" w:space="0" w:color="auto"/>
      </w:divBdr>
    </w:div>
    <w:div w:id="365914821">
      <w:bodyDiv w:val="1"/>
      <w:marLeft w:val="0"/>
      <w:marRight w:val="0"/>
      <w:marTop w:val="0"/>
      <w:marBottom w:val="0"/>
      <w:divBdr>
        <w:top w:val="none" w:sz="0" w:space="0" w:color="auto"/>
        <w:left w:val="none" w:sz="0" w:space="0" w:color="auto"/>
        <w:bottom w:val="none" w:sz="0" w:space="0" w:color="auto"/>
        <w:right w:val="none" w:sz="0" w:space="0" w:color="auto"/>
      </w:divBdr>
    </w:div>
    <w:div w:id="739644666">
      <w:bodyDiv w:val="1"/>
      <w:marLeft w:val="0"/>
      <w:marRight w:val="0"/>
      <w:marTop w:val="0"/>
      <w:marBottom w:val="0"/>
      <w:divBdr>
        <w:top w:val="none" w:sz="0" w:space="0" w:color="auto"/>
        <w:left w:val="none" w:sz="0" w:space="0" w:color="auto"/>
        <w:bottom w:val="none" w:sz="0" w:space="0" w:color="auto"/>
        <w:right w:val="none" w:sz="0" w:space="0" w:color="auto"/>
      </w:divBdr>
    </w:div>
    <w:div w:id="1080372863">
      <w:bodyDiv w:val="1"/>
      <w:marLeft w:val="0"/>
      <w:marRight w:val="0"/>
      <w:marTop w:val="0"/>
      <w:marBottom w:val="0"/>
      <w:divBdr>
        <w:top w:val="none" w:sz="0" w:space="0" w:color="auto"/>
        <w:left w:val="none" w:sz="0" w:space="0" w:color="auto"/>
        <w:bottom w:val="none" w:sz="0" w:space="0" w:color="auto"/>
        <w:right w:val="none" w:sz="0" w:space="0" w:color="auto"/>
      </w:divBdr>
    </w:div>
    <w:div w:id="16766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9F46-C53C-4141-9C0F-3DC8B189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RePack by SPecialiST</cp:lastModifiedBy>
  <cp:revision>32</cp:revision>
  <cp:lastPrinted>2023-11-13T11:54:00Z</cp:lastPrinted>
  <dcterms:created xsi:type="dcterms:W3CDTF">2023-08-28T08:25:00Z</dcterms:created>
  <dcterms:modified xsi:type="dcterms:W3CDTF">2023-11-13T12:29:00Z</dcterms:modified>
</cp:coreProperties>
</file>