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D6" w:rsidRDefault="00A10ED6">
      <w:pPr>
        <w:rPr>
          <w:sz w:val="24"/>
          <w:szCs w:val="24"/>
          <w:lang w:val="ru-RU"/>
        </w:rPr>
      </w:pPr>
    </w:p>
    <w:p w:rsidR="00A10ED6" w:rsidRDefault="000F4A99">
      <w:pPr>
        <w:ind w:firstLine="440"/>
        <w:jc w:val="center"/>
        <w:rPr>
          <w:rFonts w:eastAsia="Calibri"/>
          <w:b/>
          <w:sz w:val="24"/>
          <w:szCs w:val="24"/>
          <w:lang w:val="ru-RU" w:eastAsia="en-US"/>
        </w:rPr>
      </w:pPr>
      <w:r>
        <w:rPr>
          <w:rFonts w:eastAsia="Calibri"/>
          <w:b/>
          <w:sz w:val="24"/>
          <w:szCs w:val="24"/>
          <w:lang w:val="ru-RU" w:eastAsia="en-US"/>
        </w:rPr>
        <w:t xml:space="preserve">Аннотация </w:t>
      </w:r>
    </w:p>
    <w:p w:rsidR="00A10ED6" w:rsidRDefault="000F4A99">
      <w:pPr>
        <w:ind w:firstLine="440"/>
        <w:jc w:val="center"/>
        <w:rPr>
          <w:rFonts w:eastAsia="Calibri"/>
          <w:b/>
          <w:sz w:val="24"/>
          <w:szCs w:val="24"/>
          <w:lang w:val="ru-RU" w:eastAsia="en-US"/>
        </w:rPr>
      </w:pPr>
      <w:r>
        <w:rPr>
          <w:rFonts w:eastAsia="Calibri"/>
          <w:b/>
          <w:sz w:val="24"/>
          <w:szCs w:val="24"/>
          <w:lang w:val="ru-RU" w:eastAsia="en-US"/>
        </w:rPr>
        <w:t xml:space="preserve">к рабочей </w:t>
      </w:r>
      <w:r>
        <w:rPr>
          <w:rFonts w:eastAsia="Calibri"/>
          <w:b/>
          <w:sz w:val="24"/>
          <w:szCs w:val="24"/>
          <w:lang w:val="ru-RU" w:eastAsia="en-US"/>
        </w:rPr>
        <w:t>программе по информатике и ИКТ 10 – 11 классы</w:t>
      </w:r>
    </w:p>
    <w:p w:rsidR="00A10ED6" w:rsidRDefault="00A10ED6">
      <w:pPr>
        <w:ind w:firstLine="440"/>
        <w:jc w:val="center"/>
        <w:rPr>
          <w:rFonts w:eastAsia="Calibri"/>
          <w:b/>
          <w:sz w:val="24"/>
          <w:szCs w:val="24"/>
          <w:lang w:val="ru-RU" w:eastAsia="en-US"/>
        </w:rPr>
      </w:pPr>
    </w:p>
    <w:p w:rsidR="00A10ED6" w:rsidRDefault="000F4A99">
      <w:pPr>
        <w:ind w:firstLine="440"/>
        <w:jc w:val="both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 xml:space="preserve">Рабочая программа по информатике и ИКТ составлена на основе авторской программы  Семакина И.Г., </w:t>
      </w:r>
      <w:proofErr w:type="spellStart"/>
      <w:r>
        <w:rPr>
          <w:rFonts w:eastAsia="Calibri"/>
          <w:sz w:val="24"/>
          <w:szCs w:val="24"/>
          <w:lang w:val="ru-RU" w:eastAsia="en-US"/>
        </w:rPr>
        <w:t>Хеннера</w:t>
      </w:r>
      <w:proofErr w:type="spellEnd"/>
      <w:r>
        <w:rPr>
          <w:rFonts w:eastAsia="Calibri"/>
          <w:sz w:val="24"/>
          <w:szCs w:val="24"/>
          <w:lang w:val="ru-RU" w:eastAsia="en-US"/>
        </w:rPr>
        <w:t xml:space="preserve"> Е.К. «Программа курса информатики и ИКТ для 10-11 классов средней общеобразовательной школы»,  изданной в</w:t>
      </w:r>
      <w:r>
        <w:rPr>
          <w:rFonts w:eastAsia="Calibri"/>
          <w:sz w:val="24"/>
          <w:szCs w:val="24"/>
          <w:lang w:val="ru-RU" w:eastAsia="en-US"/>
        </w:rPr>
        <w:t xml:space="preserve"> сборнике «Информатика».</w:t>
      </w:r>
    </w:p>
    <w:p w:rsidR="00A10ED6" w:rsidRDefault="00A10ED6">
      <w:pPr>
        <w:shd w:val="clear" w:color="auto" w:fill="FFFFFF"/>
        <w:ind w:right="-97"/>
        <w:rPr>
          <w:b/>
          <w:bCs/>
          <w:color w:val="000000"/>
          <w:kern w:val="2"/>
          <w:sz w:val="24"/>
          <w:szCs w:val="24"/>
          <w:lang w:val="ru-RU"/>
        </w:rPr>
      </w:pPr>
    </w:p>
    <w:p w:rsidR="00A10ED6" w:rsidRDefault="000F4A99">
      <w:pPr>
        <w:shd w:val="clear" w:color="auto" w:fill="FFFFFF"/>
        <w:ind w:left="142" w:right="-97" w:hanging="61"/>
        <w:rPr>
          <w:b/>
          <w:bCs/>
          <w:color w:val="000000"/>
          <w:kern w:val="2"/>
          <w:sz w:val="24"/>
          <w:szCs w:val="24"/>
          <w:lang w:val="ru-RU"/>
        </w:rPr>
      </w:pPr>
      <w:r>
        <w:rPr>
          <w:b/>
          <w:bCs/>
          <w:color w:val="000000"/>
          <w:kern w:val="2"/>
          <w:sz w:val="24"/>
          <w:szCs w:val="24"/>
          <w:lang w:val="ru-RU"/>
        </w:rPr>
        <w:t>Цели программы:</w:t>
      </w:r>
    </w:p>
    <w:p w:rsidR="00A10ED6" w:rsidRDefault="000F4A99">
      <w:pPr>
        <w:shd w:val="clear" w:color="auto" w:fill="FFFFFF"/>
        <w:tabs>
          <w:tab w:val="left" w:pos="880"/>
        </w:tabs>
        <w:ind w:left="142" w:hanging="61"/>
        <w:rPr>
          <w:color w:val="000000"/>
          <w:sz w:val="24"/>
          <w:szCs w:val="24"/>
          <w:lang w:val="ru-RU"/>
        </w:rPr>
      </w:pPr>
      <w:r>
        <w:rPr>
          <w:b/>
          <w:i/>
          <w:color w:val="000000"/>
          <w:sz w:val="24"/>
          <w:szCs w:val="24"/>
          <w:lang w:val="ru-RU"/>
        </w:rPr>
        <w:t xml:space="preserve">• </w:t>
      </w:r>
      <w:r>
        <w:rPr>
          <w:b/>
          <w:color w:val="000000"/>
          <w:sz w:val="24"/>
          <w:szCs w:val="24"/>
          <w:lang w:val="ru-RU"/>
        </w:rPr>
        <w:t xml:space="preserve">освоение системы базовых знаний, </w:t>
      </w:r>
      <w:r>
        <w:rPr>
          <w:color w:val="000000"/>
          <w:sz w:val="24"/>
          <w:szCs w:val="24"/>
          <w:lang w:val="ru-RU"/>
        </w:rPr>
        <w:t xml:space="preserve">отражающих вклад информатики в формирование </w:t>
      </w:r>
    </w:p>
    <w:p w:rsidR="00A10ED6" w:rsidRDefault="000F4A99">
      <w:pPr>
        <w:shd w:val="clear" w:color="auto" w:fill="FFFFFF"/>
        <w:tabs>
          <w:tab w:val="left" w:pos="880"/>
        </w:tabs>
        <w:ind w:left="142" w:hanging="61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современной научной картины мира, роль информационных процессов в обществе, </w:t>
      </w:r>
    </w:p>
    <w:p w:rsidR="00A10ED6" w:rsidRDefault="000F4A99">
      <w:pPr>
        <w:shd w:val="clear" w:color="auto" w:fill="FFFFFF"/>
        <w:tabs>
          <w:tab w:val="left" w:pos="880"/>
        </w:tabs>
        <w:ind w:left="142" w:hanging="61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биологических и технических </w:t>
      </w:r>
      <w:proofErr w:type="gramStart"/>
      <w:r>
        <w:rPr>
          <w:color w:val="000000"/>
          <w:sz w:val="24"/>
          <w:szCs w:val="24"/>
          <w:lang w:val="ru-RU"/>
        </w:rPr>
        <w:t>системах</w:t>
      </w:r>
      <w:proofErr w:type="gramEnd"/>
      <w:r>
        <w:rPr>
          <w:color w:val="000000"/>
          <w:sz w:val="24"/>
          <w:szCs w:val="24"/>
          <w:lang w:val="ru-RU"/>
        </w:rPr>
        <w:t>;</w:t>
      </w:r>
    </w:p>
    <w:p w:rsidR="00A10ED6" w:rsidRDefault="000F4A99">
      <w:pPr>
        <w:shd w:val="clear" w:color="auto" w:fill="FFFFFF"/>
        <w:tabs>
          <w:tab w:val="left" w:pos="880"/>
        </w:tabs>
        <w:ind w:left="142" w:hanging="61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• </w:t>
      </w:r>
      <w:r>
        <w:rPr>
          <w:b/>
          <w:color w:val="000000"/>
          <w:sz w:val="24"/>
          <w:szCs w:val="24"/>
          <w:lang w:val="ru-RU"/>
        </w:rPr>
        <w:t xml:space="preserve">овладение умениями </w:t>
      </w:r>
      <w:r>
        <w:rPr>
          <w:color w:val="000000"/>
          <w:sz w:val="24"/>
          <w:szCs w:val="24"/>
          <w:lang w:val="ru-RU"/>
        </w:rPr>
        <w:t xml:space="preserve">применять, анализировать, преобразовывать </w:t>
      </w:r>
      <w:proofErr w:type="spellStart"/>
      <w:r>
        <w:rPr>
          <w:color w:val="000000"/>
          <w:sz w:val="24"/>
          <w:szCs w:val="24"/>
          <w:lang w:val="ru-RU"/>
        </w:rPr>
        <w:t>информационныемодели</w:t>
      </w:r>
      <w:proofErr w:type="spellEnd"/>
      <w:r>
        <w:rPr>
          <w:color w:val="000000"/>
          <w:sz w:val="24"/>
          <w:szCs w:val="24"/>
          <w:lang w:val="ru-RU"/>
        </w:rPr>
        <w:t xml:space="preserve"> реальных объектов и процессов, используя при этом информационные и коммуникационные технологии (ИКТ), в том числе при изучении других школьных  дисциплин;</w:t>
      </w:r>
    </w:p>
    <w:p w:rsidR="00A10ED6" w:rsidRDefault="000F4A99">
      <w:pPr>
        <w:shd w:val="clear" w:color="auto" w:fill="FFFFFF"/>
        <w:tabs>
          <w:tab w:val="left" w:pos="880"/>
        </w:tabs>
        <w:ind w:left="142" w:hanging="61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• </w:t>
      </w:r>
      <w:r>
        <w:rPr>
          <w:b/>
          <w:color w:val="000000"/>
          <w:sz w:val="24"/>
          <w:szCs w:val="24"/>
          <w:lang w:val="ru-RU"/>
        </w:rPr>
        <w:t xml:space="preserve">развитие </w:t>
      </w:r>
      <w:r>
        <w:rPr>
          <w:color w:val="000000"/>
          <w:sz w:val="24"/>
          <w:szCs w:val="24"/>
          <w:lang w:val="ru-RU"/>
        </w:rPr>
        <w:t xml:space="preserve">познавательных интересов, интеллектуальных и творческих способностей путем освоения и использования методов информатики и средств ИКТ при изучении </w:t>
      </w:r>
      <w:proofErr w:type="spellStart"/>
      <w:r>
        <w:rPr>
          <w:color w:val="000000"/>
          <w:sz w:val="24"/>
          <w:szCs w:val="24"/>
          <w:lang w:val="ru-RU"/>
        </w:rPr>
        <w:t>различныхучебных</w:t>
      </w:r>
      <w:proofErr w:type="spellEnd"/>
      <w:r>
        <w:rPr>
          <w:color w:val="000000"/>
          <w:sz w:val="24"/>
          <w:szCs w:val="24"/>
          <w:lang w:val="ru-RU"/>
        </w:rPr>
        <w:t xml:space="preserve"> предметов;</w:t>
      </w:r>
    </w:p>
    <w:p w:rsidR="00A10ED6" w:rsidRDefault="000F4A99">
      <w:pPr>
        <w:shd w:val="clear" w:color="auto" w:fill="FFFFFF"/>
        <w:ind w:left="142" w:hanging="61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•   воспитание </w:t>
      </w:r>
      <w:r>
        <w:rPr>
          <w:color w:val="000000"/>
          <w:sz w:val="24"/>
          <w:szCs w:val="24"/>
          <w:lang w:val="ru-RU"/>
        </w:rPr>
        <w:t xml:space="preserve">ответственного отношения к соблюдению этических и правовых, норм </w:t>
      </w:r>
    </w:p>
    <w:p w:rsidR="00A10ED6" w:rsidRDefault="000F4A99">
      <w:pPr>
        <w:shd w:val="clear" w:color="auto" w:fill="FFFFFF"/>
        <w:ind w:left="142" w:hanging="61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информационной деятельности; </w:t>
      </w:r>
    </w:p>
    <w:p w:rsidR="00A10ED6" w:rsidRDefault="000F4A99">
      <w:pPr>
        <w:ind w:left="142" w:hanging="61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• </w:t>
      </w:r>
      <w:r>
        <w:rPr>
          <w:b/>
          <w:color w:val="000000"/>
          <w:sz w:val="24"/>
          <w:szCs w:val="24"/>
          <w:lang w:val="ru-RU"/>
        </w:rPr>
        <w:t xml:space="preserve">приобретение опыта </w:t>
      </w:r>
      <w:r>
        <w:rPr>
          <w:color w:val="000000"/>
          <w:sz w:val="24"/>
          <w:szCs w:val="24"/>
          <w:lang w:val="ru-RU"/>
        </w:rPr>
        <w:t xml:space="preserve">использования информационных технологий в </w:t>
      </w:r>
      <w:proofErr w:type="spellStart"/>
      <w:r>
        <w:rPr>
          <w:color w:val="000000"/>
          <w:sz w:val="24"/>
          <w:szCs w:val="24"/>
          <w:lang w:val="ru-RU"/>
        </w:rPr>
        <w:t>индивидуальнойиколлективной</w:t>
      </w:r>
      <w:proofErr w:type="spellEnd"/>
      <w:r>
        <w:rPr>
          <w:color w:val="000000"/>
          <w:sz w:val="24"/>
          <w:szCs w:val="24"/>
          <w:lang w:val="ru-RU"/>
        </w:rPr>
        <w:t xml:space="preserve"> учебной и познавательной, в том числе проектной деятельности.</w:t>
      </w:r>
    </w:p>
    <w:p w:rsidR="00A10ED6" w:rsidRDefault="000F4A99">
      <w:pPr>
        <w:ind w:left="142" w:hanging="61"/>
        <w:rPr>
          <w:rFonts w:eastAsia="Calibri"/>
          <w:b/>
          <w:bCs/>
          <w:sz w:val="24"/>
          <w:szCs w:val="24"/>
          <w:lang w:val="ru-RU"/>
        </w:rPr>
      </w:pPr>
      <w:r>
        <w:rPr>
          <w:rFonts w:eastAsia="Calibri"/>
          <w:b/>
          <w:bCs/>
          <w:sz w:val="24"/>
          <w:szCs w:val="24"/>
          <w:lang w:val="ru-RU"/>
        </w:rPr>
        <w:t>Задачи:</w:t>
      </w:r>
    </w:p>
    <w:p w:rsidR="00A10ED6" w:rsidRDefault="000F4A99">
      <w:pPr>
        <w:ind w:firstLine="567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• обеспечить преемственность курса информатики основной и старшей</w:t>
      </w:r>
      <w:r>
        <w:rPr>
          <w:rFonts w:eastAsia="Calibri"/>
          <w:sz w:val="24"/>
          <w:szCs w:val="24"/>
          <w:lang w:val="ru-RU"/>
        </w:rPr>
        <w:t xml:space="preserve"> школы (</w:t>
      </w:r>
      <w:proofErr w:type="spellStart"/>
      <w:r>
        <w:rPr>
          <w:rFonts w:eastAsia="Calibri"/>
          <w:sz w:val="24"/>
          <w:szCs w:val="24"/>
          <w:lang w:val="ru-RU"/>
        </w:rPr>
        <w:t>типовыезадачи</w:t>
      </w:r>
      <w:proofErr w:type="spellEnd"/>
      <w:r>
        <w:rPr>
          <w:rFonts w:eastAsia="Calibri"/>
          <w:sz w:val="24"/>
          <w:szCs w:val="24"/>
          <w:lang w:val="ru-RU"/>
        </w:rPr>
        <w:t xml:space="preserve"> – типовые программные средства в основной школе; нетиповые задачи – </w:t>
      </w:r>
      <w:proofErr w:type="spellStart"/>
      <w:r>
        <w:rPr>
          <w:rFonts w:eastAsia="Calibri"/>
          <w:sz w:val="24"/>
          <w:szCs w:val="24"/>
          <w:lang w:val="ru-RU"/>
        </w:rPr>
        <w:t>типовыепрограммные</w:t>
      </w:r>
      <w:proofErr w:type="spellEnd"/>
      <w:r>
        <w:rPr>
          <w:rFonts w:eastAsia="Calibri"/>
          <w:sz w:val="24"/>
          <w:szCs w:val="24"/>
          <w:lang w:val="ru-RU"/>
        </w:rPr>
        <w:t xml:space="preserve"> средства в рамках базового уровня старшей школы);</w:t>
      </w:r>
    </w:p>
    <w:p w:rsidR="00A10ED6" w:rsidRDefault="000F4A99">
      <w:pPr>
        <w:ind w:firstLine="567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• систематизировать знания в области информатики и информационных </w:t>
      </w:r>
      <w:proofErr w:type="spellStart"/>
      <w:r>
        <w:rPr>
          <w:rFonts w:eastAsia="Calibri"/>
          <w:sz w:val="24"/>
          <w:szCs w:val="24"/>
          <w:lang w:val="ru-RU"/>
        </w:rPr>
        <w:t>технологий</w:t>
      </w:r>
      <w:proofErr w:type="gramStart"/>
      <w:r>
        <w:rPr>
          <w:rFonts w:eastAsia="Calibri"/>
          <w:sz w:val="24"/>
          <w:szCs w:val="24"/>
          <w:lang w:val="ru-RU"/>
        </w:rPr>
        <w:t>,п</w:t>
      </w:r>
      <w:proofErr w:type="gramEnd"/>
      <w:r>
        <w:rPr>
          <w:rFonts w:eastAsia="Calibri"/>
          <w:sz w:val="24"/>
          <w:szCs w:val="24"/>
          <w:lang w:val="ru-RU"/>
        </w:rPr>
        <w:t>олученные</w:t>
      </w:r>
      <w:proofErr w:type="spellEnd"/>
      <w:r>
        <w:rPr>
          <w:rFonts w:eastAsia="Calibri"/>
          <w:sz w:val="24"/>
          <w:szCs w:val="24"/>
          <w:lang w:val="ru-RU"/>
        </w:rPr>
        <w:t xml:space="preserve"> в основно</w:t>
      </w:r>
      <w:r>
        <w:rPr>
          <w:rFonts w:eastAsia="Calibri"/>
          <w:sz w:val="24"/>
          <w:szCs w:val="24"/>
          <w:lang w:val="ru-RU"/>
        </w:rPr>
        <w:t>й школе, и углубить их с учетом выбранного профиля обучения;</w:t>
      </w:r>
    </w:p>
    <w:p w:rsidR="00A10ED6" w:rsidRDefault="000F4A99">
      <w:pPr>
        <w:ind w:firstLine="567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• заложить основу для дальнейшего профессионального обучения, поскольку </w:t>
      </w:r>
      <w:proofErr w:type="spellStart"/>
      <w:r>
        <w:rPr>
          <w:rFonts w:eastAsia="Calibri"/>
          <w:sz w:val="24"/>
          <w:szCs w:val="24"/>
          <w:lang w:val="ru-RU"/>
        </w:rPr>
        <w:t>современнаяинформационная</w:t>
      </w:r>
      <w:proofErr w:type="spellEnd"/>
      <w:r>
        <w:rPr>
          <w:rFonts w:eastAsia="Calibri"/>
          <w:sz w:val="24"/>
          <w:szCs w:val="24"/>
          <w:lang w:val="ru-RU"/>
        </w:rPr>
        <w:t xml:space="preserve"> деятельность носит, по преимуществу, системный характер;</w:t>
      </w:r>
    </w:p>
    <w:p w:rsidR="00A10ED6" w:rsidRDefault="000F4A99">
      <w:pPr>
        <w:ind w:firstLine="567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• сформировать необходимые знания и навы</w:t>
      </w:r>
      <w:r>
        <w:rPr>
          <w:rFonts w:eastAsia="Calibri"/>
          <w:sz w:val="24"/>
          <w:szCs w:val="24"/>
          <w:lang w:val="ru-RU"/>
        </w:rPr>
        <w:t xml:space="preserve">ки работы с </w:t>
      </w:r>
      <w:proofErr w:type="spellStart"/>
      <w:r>
        <w:rPr>
          <w:rFonts w:eastAsia="Calibri"/>
          <w:sz w:val="24"/>
          <w:szCs w:val="24"/>
          <w:lang w:val="ru-RU"/>
        </w:rPr>
        <w:t>информационнымимоделями</w:t>
      </w:r>
      <w:proofErr w:type="spellEnd"/>
      <w:r>
        <w:rPr>
          <w:rFonts w:eastAsia="Calibri"/>
          <w:sz w:val="24"/>
          <w:szCs w:val="24"/>
          <w:lang w:val="ru-RU"/>
        </w:rPr>
        <w:t xml:space="preserve"> и технологиями, позволяющие использовать их при изучении </w:t>
      </w:r>
      <w:proofErr w:type="spellStart"/>
      <w:r>
        <w:rPr>
          <w:rFonts w:eastAsia="Calibri"/>
          <w:sz w:val="24"/>
          <w:szCs w:val="24"/>
          <w:lang w:val="ru-RU"/>
        </w:rPr>
        <w:t>другихпредметов</w:t>
      </w:r>
      <w:proofErr w:type="spellEnd"/>
      <w:r>
        <w:rPr>
          <w:rFonts w:eastAsia="Calibri"/>
          <w:sz w:val="24"/>
          <w:szCs w:val="24"/>
          <w:lang w:val="ru-RU"/>
        </w:rPr>
        <w:t>.</w:t>
      </w:r>
    </w:p>
    <w:p w:rsidR="00A10ED6" w:rsidRDefault="00A10ED6">
      <w:pPr>
        <w:ind w:firstLine="660"/>
        <w:jc w:val="both"/>
        <w:rPr>
          <w:rFonts w:eastAsia="Calibri"/>
          <w:sz w:val="24"/>
          <w:szCs w:val="24"/>
          <w:lang w:val="ru-RU"/>
        </w:rPr>
      </w:pPr>
    </w:p>
    <w:p w:rsidR="00A10ED6" w:rsidRDefault="000F4A99">
      <w:pPr>
        <w:ind w:firstLine="568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b/>
          <w:bCs/>
          <w:sz w:val="24"/>
          <w:szCs w:val="24"/>
          <w:lang w:val="ru-RU"/>
        </w:rPr>
        <w:t xml:space="preserve">Программа рассчитана </w:t>
      </w:r>
      <w:r>
        <w:rPr>
          <w:rFonts w:eastAsia="Calibri"/>
          <w:bCs/>
          <w:sz w:val="24"/>
          <w:szCs w:val="24"/>
          <w:lang w:val="ru-RU"/>
        </w:rPr>
        <w:t xml:space="preserve">на 1 </w:t>
      </w:r>
      <w:r>
        <w:rPr>
          <w:rFonts w:eastAsia="Calibri"/>
          <w:sz w:val="24"/>
          <w:szCs w:val="24"/>
          <w:lang w:val="ru-RU"/>
        </w:rPr>
        <w:t>час в неделю.</w:t>
      </w:r>
    </w:p>
    <w:p w:rsidR="00A10ED6" w:rsidRDefault="00A10ED6">
      <w:pPr>
        <w:rPr>
          <w:sz w:val="24"/>
          <w:szCs w:val="24"/>
          <w:lang w:val="ru-RU"/>
        </w:rPr>
      </w:pPr>
    </w:p>
    <w:p w:rsidR="00A10ED6" w:rsidRDefault="00A10ED6">
      <w:pPr>
        <w:jc w:val="center"/>
        <w:rPr>
          <w:b/>
          <w:sz w:val="24"/>
          <w:szCs w:val="24"/>
          <w:lang w:val="ru-RU"/>
        </w:rPr>
      </w:pPr>
    </w:p>
    <w:p w:rsidR="00A10ED6" w:rsidRDefault="00A10ED6">
      <w:pPr>
        <w:jc w:val="center"/>
        <w:rPr>
          <w:b/>
          <w:sz w:val="24"/>
          <w:szCs w:val="24"/>
          <w:lang w:val="ru-RU"/>
        </w:rPr>
      </w:pPr>
    </w:p>
    <w:p w:rsidR="00A10ED6" w:rsidRDefault="00A10ED6">
      <w:pPr>
        <w:jc w:val="center"/>
        <w:rPr>
          <w:b/>
          <w:sz w:val="24"/>
          <w:szCs w:val="24"/>
          <w:lang w:val="ru-RU"/>
        </w:rPr>
      </w:pPr>
    </w:p>
    <w:p w:rsidR="00A10ED6" w:rsidRDefault="00A10ED6">
      <w:pPr>
        <w:jc w:val="center"/>
        <w:rPr>
          <w:b/>
          <w:sz w:val="24"/>
          <w:szCs w:val="24"/>
          <w:lang w:val="ru-RU"/>
        </w:rPr>
      </w:pPr>
    </w:p>
    <w:p w:rsidR="00A10ED6" w:rsidRDefault="00A10ED6">
      <w:pPr>
        <w:jc w:val="center"/>
        <w:rPr>
          <w:b/>
          <w:sz w:val="24"/>
          <w:szCs w:val="24"/>
          <w:lang w:val="ru-RU"/>
        </w:rPr>
      </w:pPr>
    </w:p>
    <w:p w:rsidR="00A10ED6" w:rsidRDefault="00A10ED6">
      <w:pPr>
        <w:jc w:val="center"/>
        <w:rPr>
          <w:b/>
          <w:sz w:val="24"/>
          <w:szCs w:val="24"/>
          <w:lang w:val="ru-RU"/>
        </w:rPr>
      </w:pPr>
    </w:p>
    <w:p w:rsidR="00A10ED6" w:rsidRDefault="00A10ED6">
      <w:pPr>
        <w:jc w:val="center"/>
        <w:rPr>
          <w:b/>
          <w:sz w:val="24"/>
          <w:szCs w:val="24"/>
          <w:lang w:val="ru-RU"/>
        </w:rPr>
      </w:pPr>
    </w:p>
    <w:p w:rsidR="00A10ED6" w:rsidRDefault="00A10ED6">
      <w:pPr>
        <w:jc w:val="center"/>
        <w:rPr>
          <w:b/>
          <w:sz w:val="24"/>
          <w:szCs w:val="24"/>
          <w:lang w:val="ru-RU"/>
        </w:rPr>
      </w:pPr>
    </w:p>
    <w:p w:rsidR="00A10ED6" w:rsidRDefault="00A10ED6">
      <w:pPr>
        <w:jc w:val="center"/>
        <w:rPr>
          <w:b/>
          <w:sz w:val="24"/>
          <w:szCs w:val="24"/>
          <w:lang w:val="ru-RU"/>
        </w:rPr>
      </w:pPr>
    </w:p>
    <w:p w:rsidR="00A10ED6" w:rsidRDefault="00A10ED6">
      <w:pPr>
        <w:jc w:val="center"/>
        <w:rPr>
          <w:b/>
          <w:sz w:val="24"/>
          <w:szCs w:val="24"/>
          <w:lang w:val="ru-RU"/>
        </w:rPr>
      </w:pPr>
    </w:p>
    <w:p w:rsidR="00A10ED6" w:rsidRDefault="00A10ED6">
      <w:pPr>
        <w:jc w:val="center"/>
        <w:rPr>
          <w:b/>
          <w:sz w:val="24"/>
          <w:szCs w:val="24"/>
          <w:lang w:val="ru-RU"/>
        </w:rPr>
      </w:pPr>
    </w:p>
    <w:p w:rsidR="00A10ED6" w:rsidRDefault="00A10ED6">
      <w:pPr>
        <w:jc w:val="center"/>
        <w:rPr>
          <w:b/>
          <w:sz w:val="24"/>
          <w:szCs w:val="24"/>
          <w:lang w:val="ru-RU"/>
        </w:rPr>
      </w:pPr>
    </w:p>
    <w:p w:rsidR="00A10ED6" w:rsidRDefault="00A10ED6">
      <w:pPr>
        <w:jc w:val="center"/>
        <w:rPr>
          <w:b/>
          <w:sz w:val="24"/>
          <w:szCs w:val="24"/>
          <w:lang w:val="ru-RU"/>
        </w:rPr>
      </w:pPr>
    </w:p>
    <w:p w:rsidR="00A10ED6" w:rsidRDefault="00A10ED6">
      <w:pPr>
        <w:jc w:val="center"/>
        <w:rPr>
          <w:b/>
          <w:sz w:val="24"/>
          <w:szCs w:val="24"/>
          <w:lang w:val="ru-RU"/>
        </w:rPr>
      </w:pPr>
    </w:p>
    <w:p w:rsidR="00A10ED6" w:rsidRDefault="00A10ED6">
      <w:pPr>
        <w:jc w:val="center"/>
        <w:rPr>
          <w:b/>
          <w:sz w:val="24"/>
          <w:szCs w:val="24"/>
          <w:lang w:val="ru-RU"/>
        </w:rPr>
      </w:pPr>
    </w:p>
    <w:p w:rsidR="00A10ED6" w:rsidRDefault="00A10ED6">
      <w:pPr>
        <w:jc w:val="center"/>
        <w:rPr>
          <w:b/>
          <w:sz w:val="24"/>
          <w:szCs w:val="24"/>
          <w:lang w:val="ru-RU"/>
        </w:rPr>
      </w:pPr>
    </w:p>
    <w:p w:rsidR="00A10ED6" w:rsidRDefault="00A10ED6">
      <w:pPr>
        <w:jc w:val="center"/>
        <w:rPr>
          <w:b/>
          <w:sz w:val="24"/>
          <w:szCs w:val="24"/>
          <w:lang w:val="ru-RU"/>
        </w:rPr>
      </w:pPr>
    </w:p>
    <w:p w:rsidR="00A10ED6" w:rsidRDefault="00A10ED6">
      <w:pPr>
        <w:jc w:val="center"/>
        <w:rPr>
          <w:b/>
          <w:sz w:val="24"/>
          <w:szCs w:val="24"/>
          <w:lang w:val="ru-RU"/>
        </w:rPr>
      </w:pPr>
    </w:p>
    <w:p w:rsidR="00A10ED6" w:rsidRDefault="00A10ED6">
      <w:pPr>
        <w:jc w:val="center"/>
        <w:rPr>
          <w:b/>
          <w:sz w:val="24"/>
          <w:szCs w:val="24"/>
          <w:lang w:val="ru-RU"/>
        </w:rPr>
      </w:pPr>
    </w:p>
    <w:p w:rsidR="00A10ED6" w:rsidRDefault="00A10ED6">
      <w:pPr>
        <w:jc w:val="center"/>
        <w:rPr>
          <w:b/>
          <w:sz w:val="24"/>
          <w:szCs w:val="24"/>
          <w:lang w:val="ru-RU"/>
        </w:rPr>
      </w:pPr>
    </w:p>
    <w:p w:rsidR="00A10ED6" w:rsidRDefault="00A10ED6">
      <w:pPr>
        <w:jc w:val="center"/>
        <w:rPr>
          <w:b/>
          <w:sz w:val="24"/>
          <w:szCs w:val="24"/>
          <w:lang w:val="ru-RU"/>
        </w:rPr>
      </w:pPr>
    </w:p>
    <w:p w:rsidR="00A10ED6" w:rsidRDefault="00A10ED6">
      <w:pPr>
        <w:jc w:val="center"/>
        <w:rPr>
          <w:b/>
          <w:sz w:val="24"/>
          <w:szCs w:val="24"/>
          <w:lang w:val="ru-RU"/>
        </w:rPr>
      </w:pPr>
    </w:p>
    <w:p w:rsidR="00A10ED6" w:rsidRDefault="00A10ED6">
      <w:pPr>
        <w:jc w:val="center"/>
        <w:rPr>
          <w:b/>
          <w:sz w:val="24"/>
          <w:szCs w:val="24"/>
          <w:lang w:val="ru-RU"/>
        </w:rPr>
      </w:pPr>
    </w:p>
    <w:p w:rsidR="00A10ED6" w:rsidRDefault="00A10ED6">
      <w:pPr>
        <w:jc w:val="center"/>
        <w:rPr>
          <w:b/>
          <w:sz w:val="24"/>
          <w:szCs w:val="24"/>
          <w:lang w:val="ru-RU"/>
        </w:rPr>
      </w:pPr>
    </w:p>
    <w:p w:rsidR="00A10ED6" w:rsidRDefault="000F4A99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Аннотация</w:t>
      </w:r>
    </w:p>
    <w:p w:rsidR="00A10ED6" w:rsidRDefault="000F4A99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 рабочей программе по учебному предмету биология</w:t>
      </w:r>
    </w:p>
    <w:p w:rsidR="00A10ED6" w:rsidRDefault="000F4A99">
      <w:pPr>
        <w:pStyle w:val="ab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b/>
          <w:sz w:val="24"/>
          <w:szCs w:val="24"/>
        </w:rPr>
        <w:t>разработана на основе:</w:t>
      </w:r>
    </w:p>
    <w:p w:rsidR="00A10ED6" w:rsidRDefault="000F4A99">
      <w:pPr>
        <w:pStyle w:val="ab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среднего общего образования; </w:t>
      </w:r>
    </w:p>
    <w:p w:rsidR="00A10ED6" w:rsidRDefault="000F4A99">
      <w:pPr>
        <w:pStyle w:val="ab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фундаментального ядра содержания общего образования; </w:t>
      </w:r>
    </w:p>
    <w:p w:rsidR="00A10ED6" w:rsidRDefault="000F4A99">
      <w:pPr>
        <w:pStyle w:val="ab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требований к результатам освоения основной образовательной программы среднего общего образов</w:t>
      </w:r>
      <w:r>
        <w:rPr>
          <w:rFonts w:ascii="Times New Roman" w:hAnsi="Times New Roman" w:cs="Times New Roman"/>
          <w:sz w:val="24"/>
          <w:szCs w:val="24"/>
        </w:rPr>
        <w:t xml:space="preserve">ания; </w:t>
      </w:r>
    </w:p>
    <w:p w:rsidR="00A10ED6" w:rsidRDefault="000F4A99">
      <w:pPr>
        <w:pStyle w:val="ab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развития и формирования универсальных учебных действий; </w:t>
      </w:r>
    </w:p>
    <w:p w:rsidR="00A10ED6" w:rsidRDefault="000F4A99">
      <w:pPr>
        <w:pStyle w:val="ab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примерной программы среднего (полного) общего образования, в соответствии с которой на изучение курса биологии выделяется 204 ч, в том числе в 10 классе — 102 ч (3 ч в неделю); в 11 </w:t>
      </w:r>
      <w:r>
        <w:rPr>
          <w:rFonts w:ascii="Times New Roman" w:hAnsi="Times New Roman" w:cs="Times New Roman"/>
          <w:sz w:val="24"/>
          <w:szCs w:val="24"/>
        </w:rPr>
        <w:t xml:space="preserve">классе – 102 часа (3ч. в неделю). </w:t>
      </w:r>
    </w:p>
    <w:p w:rsidR="00A10ED6" w:rsidRDefault="000F4A99">
      <w:pPr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Программа предусматривает формирование у учащихся обще учебных умений и навыков, универсальных способов деятельности и ключевых компетенций. В этом направлении приоритетами для учебного предмета «Биология» на ступени ср</w:t>
      </w:r>
      <w:r>
        <w:rPr>
          <w:sz w:val="24"/>
          <w:szCs w:val="24"/>
          <w:lang w:val="ru-RU"/>
        </w:rPr>
        <w:t>еднего (полного) общего образования на профильном уровне являются: сравнение объектов, анализ, оценка, поиск информации в различных источниках. Программа «Общая биология» профильного обучения обеспечивает усвоение учащимися теоретических и прикладных основ</w:t>
      </w:r>
      <w:r>
        <w:rPr>
          <w:sz w:val="24"/>
          <w:szCs w:val="24"/>
          <w:lang w:val="ru-RU"/>
        </w:rPr>
        <w:t xml:space="preserve"> биологии. В программе нашли отражение задачи, стоящие в настоящее время перед современной биологической наукой. Большое внимание уделено проведению биологических исследований и освоению учащимися методологии научного познания.  В рабочей программе нашли о</w:t>
      </w:r>
      <w:r>
        <w:rPr>
          <w:sz w:val="24"/>
          <w:szCs w:val="24"/>
          <w:lang w:val="ru-RU"/>
        </w:rPr>
        <w:t>тражение цели и задачи изучения биологии на ступени среднего (полного) общего образования, изложенные в пояснительной записке к Примерной программе по биологии (профильный уровень).</w:t>
      </w:r>
    </w:p>
    <w:p w:rsidR="00A10ED6" w:rsidRDefault="000F4A99">
      <w:pPr>
        <w:pStyle w:val="ab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изучения предмета.</w:t>
      </w:r>
    </w:p>
    <w:p w:rsidR="00A10ED6" w:rsidRDefault="000F4A99">
      <w:pPr>
        <w:ind w:left="7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Изучение курса «Биология» в старшей школе направлено на решение следующих </w:t>
      </w:r>
      <w:r>
        <w:rPr>
          <w:b/>
          <w:sz w:val="24"/>
          <w:szCs w:val="24"/>
          <w:lang w:val="ru-RU"/>
        </w:rPr>
        <w:t>задач:</w:t>
      </w:r>
      <w:r>
        <w:rPr>
          <w:sz w:val="24"/>
          <w:szCs w:val="24"/>
          <w:lang w:val="ru-RU"/>
        </w:rPr>
        <w:t xml:space="preserve"> </w:t>
      </w:r>
    </w:p>
    <w:p w:rsidR="00A10ED6" w:rsidRDefault="000F4A99">
      <w:pPr>
        <w:ind w:left="7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формирование системы биологических знаний как компонента </w:t>
      </w:r>
      <w:proofErr w:type="gramStart"/>
      <w:r>
        <w:rPr>
          <w:sz w:val="24"/>
          <w:szCs w:val="24"/>
          <w:lang w:val="ru-RU"/>
        </w:rPr>
        <w:t>естественно-научной</w:t>
      </w:r>
      <w:proofErr w:type="gramEnd"/>
      <w:r>
        <w:rPr>
          <w:sz w:val="24"/>
          <w:szCs w:val="24"/>
          <w:lang w:val="ru-RU"/>
        </w:rPr>
        <w:t xml:space="preserve"> картины мира; </w:t>
      </w:r>
    </w:p>
    <w:p w:rsidR="00A10ED6" w:rsidRDefault="000F4A99">
      <w:pPr>
        <w:ind w:left="7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 развитие личности обучающихся, их интеллектуальное и нравственное совершенст</w:t>
      </w:r>
      <w:r>
        <w:rPr>
          <w:sz w:val="24"/>
          <w:szCs w:val="24"/>
          <w:lang w:val="ru-RU"/>
        </w:rPr>
        <w:t>вование, формирование у них гуманистических отношений и экологически целесообразного поведения в быту и трудовой деятельности; 3) выработку понимания общественной потребности в развитии биологии, а также формирование отношения к биологии как возможной обла</w:t>
      </w:r>
      <w:r>
        <w:rPr>
          <w:sz w:val="24"/>
          <w:szCs w:val="24"/>
          <w:lang w:val="ru-RU"/>
        </w:rPr>
        <w:t xml:space="preserve">сти будущей практической деятельности. </w:t>
      </w:r>
    </w:p>
    <w:p w:rsidR="00A10ED6" w:rsidRDefault="000F4A99">
      <w:pPr>
        <w:ind w:left="75"/>
        <w:rPr>
          <w:sz w:val="24"/>
          <w:szCs w:val="24"/>
          <w:lang w:val="ru-RU"/>
        </w:rPr>
      </w:pPr>
      <w:proofErr w:type="gramStart"/>
      <w:r>
        <w:rPr>
          <w:b/>
          <w:sz w:val="24"/>
          <w:szCs w:val="24"/>
          <w:lang w:val="ru-RU"/>
        </w:rPr>
        <w:t>Цели</w:t>
      </w:r>
      <w:r>
        <w:rPr>
          <w:sz w:val="24"/>
          <w:szCs w:val="24"/>
          <w:lang w:val="ru-RU"/>
        </w:rPr>
        <w:t xml:space="preserve"> биологического образования в старшей школе формулируются на нескольких уровнях: глобальном, </w:t>
      </w:r>
      <w:proofErr w:type="spellStart"/>
      <w:r>
        <w:rPr>
          <w:sz w:val="24"/>
          <w:szCs w:val="24"/>
          <w:lang w:val="ru-RU"/>
        </w:rPr>
        <w:t>метапредметном</w:t>
      </w:r>
      <w:proofErr w:type="spellEnd"/>
      <w:r>
        <w:rPr>
          <w:sz w:val="24"/>
          <w:szCs w:val="24"/>
          <w:lang w:val="ru-RU"/>
        </w:rPr>
        <w:t>, личностном и предметном, на уровне требований к результатам освоения содержания предметных программ.</w:t>
      </w:r>
      <w:proofErr w:type="gramEnd"/>
      <w:r>
        <w:rPr>
          <w:sz w:val="24"/>
          <w:szCs w:val="24"/>
          <w:lang w:val="ru-RU"/>
        </w:rPr>
        <w:t xml:space="preserve"> Гл</w:t>
      </w:r>
      <w:r>
        <w:rPr>
          <w:sz w:val="24"/>
          <w:szCs w:val="24"/>
          <w:lang w:val="ru-RU"/>
        </w:rPr>
        <w:t>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― ростом информационных перегрузок, изменением характера и способов общения и</w:t>
      </w:r>
      <w:r>
        <w:rPr>
          <w:sz w:val="24"/>
          <w:szCs w:val="24"/>
          <w:lang w:val="ru-RU"/>
        </w:rPr>
        <w:t xml:space="preserve"> социальных взаимодействий (объёмы и способы получения информации порождают ряд особенностей развития современных подростков). Наиболее продуктивными для решения задач развития подростка являются </w:t>
      </w:r>
      <w:proofErr w:type="spellStart"/>
      <w:r>
        <w:rPr>
          <w:sz w:val="24"/>
          <w:szCs w:val="24"/>
          <w:lang w:val="ru-RU"/>
        </w:rPr>
        <w:t>социоморальная</w:t>
      </w:r>
      <w:proofErr w:type="spellEnd"/>
      <w:r>
        <w:rPr>
          <w:sz w:val="24"/>
          <w:szCs w:val="24"/>
          <w:lang w:val="ru-RU"/>
        </w:rPr>
        <w:t xml:space="preserve"> и интеллектуальная взрослость. Помимо этого, </w:t>
      </w:r>
      <w:r>
        <w:rPr>
          <w:sz w:val="24"/>
          <w:szCs w:val="24"/>
          <w:lang w:val="ru-RU"/>
        </w:rPr>
        <w:t>глобальные цели формулируются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 С учётом вышеназванных подходов глобальными целями биологического образов</w:t>
      </w:r>
      <w:r>
        <w:rPr>
          <w:sz w:val="24"/>
          <w:szCs w:val="24"/>
          <w:lang w:val="ru-RU"/>
        </w:rPr>
        <w:t xml:space="preserve">ания являются: </w:t>
      </w:r>
    </w:p>
    <w:p w:rsidR="00A10ED6" w:rsidRDefault="000F4A99">
      <w:pPr>
        <w:ind w:left="7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•  социализация обучающихся как вхождение в мир культуры и социальных отношений, обеспечивающее включение учащихся в ту или иную группу либо общность ― носителя её норм, ценностей, ориентаций, осваиваемых в процессе знакомства с миром живой</w:t>
      </w:r>
      <w:r>
        <w:rPr>
          <w:sz w:val="24"/>
          <w:szCs w:val="24"/>
          <w:lang w:val="ru-RU"/>
        </w:rPr>
        <w:t xml:space="preserve"> природы; </w:t>
      </w:r>
    </w:p>
    <w:p w:rsidR="00A10ED6" w:rsidRDefault="000F4A99">
      <w:pPr>
        <w:ind w:left="7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• приобщение к познавательной культуре как системе познавательных (научных) ценностей, накопленных обществом в сфере биологической науки. Помимо этого, биологическое образование на старшей ступени призвано обеспечить: </w:t>
      </w:r>
    </w:p>
    <w:p w:rsidR="00A10ED6" w:rsidRDefault="000F4A99">
      <w:pPr>
        <w:ind w:left="7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• ориентацию в системе эти</w:t>
      </w:r>
      <w:r>
        <w:rPr>
          <w:sz w:val="24"/>
          <w:szCs w:val="24"/>
          <w:lang w:val="ru-RU"/>
        </w:rPr>
        <w:t xml:space="preserve">ческих норм и ценностей относительно методов, результатов и достижений современной биологической науки; </w:t>
      </w:r>
    </w:p>
    <w:p w:rsidR="00A10ED6" w:rsidRDefault="000F4A99">
      <w:pPr>
        <w:ind w:left="7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• развитие познавательных качеств личности, в том числе     познавательных интересов к изучению общих биологических закономерностей и самому процессу н</w:t>
      </w:r>
      <w:r>
        <w:rPr>
          <w:sz w:val="24"/>
          <w:szCs w:val="24"/>
          <w:lang w:val="ru-RU"/>
        </w:rPr>
        <w:t xml:space="preserve">аучного познания; </w:t>
      </w:r>
    </w:p>
    <w:p w:rsidR="00A10ED6" w:rsidRDefault="000F4A99">
      <w:pPr>
        <w:ind w:left="7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• овладение учебно-познавательными и ценностно-смысловыми компетентностями для формирования познавательной и нравственной культуры, научного мировоззрения, а также методологией биологического эксперимента и элементарными методами биологи</w:t>
      </w:r>
      <w:r>
        <w:rPr>
          <w:sz w:val="24"/>
          <w:szCs w:val="24"/>
          <w:lang w:val="ru-RU"/>
        </w:rPr>
        <w:t xml:space="preserve">ческих исследований; </w:t>
      </w:r>
    </w:p>
    <w:p w:rsidR="00A10ED6" w:rsidRDefault="000F4A99">
      <w:pPr>
        <w:ind w:left="7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• формирование экологического сознания, ценностного отношения к живой природе и человеку.</w:t>
      </w:r>
    </w:p>
    <w:p w:rsidR="00A10ED6" w:rsidRDefault="000F4A99">
      <w:pPr>
        <w:rPr>
          <w:rFonts w:eastAsia="SchoolBookSanPin"/>
          <w:b/>
          <w:sz w:val="24"/>
          <w:szCs w:val="24"/>
          <w:lang w:val="ru-RU"/>
        </w:rPr>
      </w:pPr>
      <w:r>
        <w:rPr>
          <w:rFonts w:eastAsia="SchoolBookSanPin"/>
          <w:b/>
          <w:sz w:val="24"/>
          <w:szCs w:val="24"/>
          <w:lang w:val="ru-RU"/>
        </w:rPr>
        <w:t>5. Основные образовательные технологии.</w:t>
      </w:r>
    </w:p>
    <w:p w:rsidR="00A10ED6" w:rsidRDefault="000F4A99">
      <w:pPr>
        <w:rPr>
          <w:rFonts w:eastAsia="SchoolBookSanPin"/>
          <w:i/>
          <w:sz w:val="24"/>
          <w:szCs w:val="24"/>
          <w:lang w:val="ru-RU"/>
        </w:rPr>
      </w:pPr>
      <w:r>
        <w:rPr>
          <w:rFonts w:eastAsia="SchoolBookSanPin"/>
          <w:i/>
          <w:sz w:val="24"/>
          <w:szCs w:val="24"/>
          <w:lang w:val="ru-RU"/>
        </w:rPr>
        <w:t>- личностно-ориентированная технология;</w:t>
      </w:r>
    </w:p>
    <w:p w:rsidR="00A10ED6" w:rsidRDefault="000F4A99">
      <w:pPr>
        <w:rPr>
          <w:rFonts w:eastAsia="SchoolBookSanPin"/>
          <w:i/>
          <w:sz w:val="24"/>
          <w:szCs w:val="24"/>
          <w:lang w:val="ru-RU"/>
        </w:rPr>
      </w:pPr>
      <w:r>
        <w:rPr>
          <w:rFonts w:eastAsia="SchoolBookSanPin"/>
          <w:i/>
          <w:sz w:val="24"/>
          <w:szCs w:val="24"/>
          <w:lang w:val="ru-RU"/>
        </w:rPr>
        <w:t>- технология дифференцированного обучения;</w:t>
      </w:r>
    </w:p>
    <w:p w:rsidR="00A10ED6" w:rsidRDefault="000F4A99">
      <w:pPr>
        <w:rPr>
          <w:rFonts w:eastAsia="SchoolBookSanPin"/>
          <w:i/>
          <w:sz w:val="24"/>
          <w:szCs w:val="24"/>
          <w:lang w:val="ru-RU"/>
        </w:rPr>
      </w:pPr>
      <w:r>
        <w:rPr>
          <w:rFonts w:eastAsia="SchoolBookSanPin"/>
          <w:i/>
          <w:sz w:val="24"/>
          <w:szCs w:val="24"/>
          <w:lang w:val="ru-RU"/>
        </w:rPr>
        <w:t xml:space="preserve">- технология </w:t>
      </w:r>
      <w:r>
        <w:rPr>
          <w:rFonts w:eastAsia="SchoolBookSanPin"/>
          <w:i/>
          <w:sz w:val="24"/>
          <w:szCs w:val="24"/>
          <w:lang w:val="ru-RU"/>
        </w:rPr>
        <w:t>проблемного обучения;</w:t>
      </w:r>
    </w:p>
    <w:p w:rsidR="00A10ED6" w:rsidRDefault="000F4A99">
      <w:pPr>
        <w:rPr>
          <w:rFonts w:eastAsia="SchoolBookSanPin"/>
          <w:i/>
          <w:sz w:val="24"/>
          <w:szCs w:val="24"/>
          <w:lang w:val="ru-RU"/>
        </w:rPr>
      </w:pPr>
      <w:r>
        <w:rPr>
          <w:rFonts w:eastAsia="SchoolBookSanPin"/>
          <w:i/>
          <w:sz w:val="24"/>
          <w:szCs w:val="24"/>
          <w:lang w:val="ru-RU"/>
        </w:rPr>
        <w:t xml:space="preserve">- </w:t>
      </w:r>
      <w:proofErr w:type="spellStart"/>
      <w:r>
        <w:rPr>
          <w:rFonts w:eastAsia="SchoolBookSanPin"/>
          <w:i/>
          <w:sz w:val="24"/>
          <w:szCs w:val="24"/>
          <w:lang w:val="ru-RU"/>
        </w:rPr>
        <w:t>здоровьесберегающая</w:t>
      </w:r>
      <w:proofErr w:type="spellEnd"/>
      <w:r>
        <w:rPr>
          <w:rFonts w:eastAsia="SchoolBookSanPin"/>
          <w:i/>
          <w:sz w:val="24"/>
          <w:szCs w:val="24"/>
          <w:lang w:val="ru-RU"/>
        </w:rPr>
        <w:t xml:space="preserve"> технология;</w:t>
      </w:r>
    </w:p>
    <w:p w:rsidR="00A10ED6" w:rsidRDefault="000F4A99">
      <w:pPr>
        <w:rPr>
          <w:rFonts w:eastAsia="SchoolBookSanPin"/>
          <w:i/>
          <w:sz w:val="24"/>
          <w:szCs w:val="24"/>
          <w:lang w:val="ru-RU"/>
        </w:rPr>
      </w:pPr>
      <w:r>
        <w:rPr>
          <w:rFonts w:eastAsia="SchoolBookSanPin"/>
          <w:i/>
          <w:sz w:val="24"/>
          <w:szCs w:val="24"/>
          <w:lang w:val="ru-RU"/>
        </w:rPr>
        <w:t>- ИКТ;</w:t>
      </w:r>
    </w:p>
    <w:p w:rsidR="00A10ED6" w:rsidRDefault="000F4A99">
      <w:pPr>
        <w:rPr>
          <w:rFonts w:eastAsia="SchoolBookSanPin"/>
          <w:b/>
          <w:sz w:val="24"/>
          <w:szCs w:val="24"/>
          <w:lang w:val="ru-RU"/>
        </w:rPr>
      </w:pPr>
      <w:r>
        <w:rPr>
          <w:rFonts w:eastAsia="SchoolBookSanPin"/>
          <w:b/>
          <w:sz w:val="24"/>
          <w:szCs w:val="24"/>
          <w:lang w:val="ru-RU"/>
        </w:rPr>
        <w:t>6.Форма контроля.</w:t>
      </w:r>
    </w:p>
    <w:p w:rsidR="00A10ED6" w:rsidRDefault="000F4A99">
      <w:pPr>
        <w:rPr>
          <w:rFonts w:eastAsia="SchoolBookSanPin"/>
          <w:b/>
          <w:sz w:val="24"/>
          <w:szCs w:val="24"/>
          <w:lang w:val="ru-RU"/>
        </w:rPr>
      </w:pPr>
      <w:r>
        <w:rPr>
          <w:rFonts w:eastAsia="SchoolBookSanPin"/>
          <w:b/>
          <w:sz w:val="24"/>
          <w:szCs w:val="24"/>
          <w:lang w:val="ru-RU"/>
        </w:rPr>
        <w:t xml:space="preserve">10 класс: </w:t>
      </w:r>
    </w:p>
    <w:p w:rsidR="00A10ED6" w:rsidRDefault="000F4A9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Устный индивидуальный и фронтальный опрос (по новым темам);</w:t>
      </w:r>
    </w:p>
    <w:p w:rsidR="00A10ED6" w:rsidRDefault="000F4A99">
      <w:pPr>
        <w:pStyle w:val="ac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2. Практические работы.</w:t>
      </w:r>
    </w:p>
    <w:p w:rsidR="00A10ED6" w:rsidRDefault="00A10ED6">
      <w:pPr>
        <w:pStyle w:val="ad"/>
        <w:shd w:val="clear" w:color="auto" w:fill="FFFFFF"/>
        <w:spacing w:beforeAutospacing="0" w:after="120" w:afterAutospacing="0"/>
        <w:jc w:val="center"/>
        <w:rPr>
          <w:b/>
          <w:bCs/>
          <w:color w:val="000000"/>
        </w:rPr>
      </w:pPr>
    </w:p>
    <w:p w:rsidR="00A10ED6" w:rsidRDefault="00A10ED6">
      <w:pPr>
        <w:pStyle w:val="ad"/>
        <w:shd w:val="clear" w:color="auto" w:fill="FFFFFF"/>
        <w:spacing w:beforeAutospacing="0" w:after="120" w:afterAutospacing="0"/>
        <w:jc w:val="center"/>
        <w:rPr>
          <w:b/>
          <w:bCs/>
          <w:color w:val="000000"/>
        </w:rPr>
      </w:pPr>
    </w:p>
    <w:p w:rsidR="00A10ED6" w:rsidRDefault="00A10ED6">
      <w:pPr>
        <w:pStyle w:val="ad"/>
        <w:shd w:val="clear" w:color="auto" w:fill="FFFFFF"/>
        <w:spacing w:beforeAutospacing="0" w:after="120" w:afterAutospacing="0"/>
        <w:jc w:val="center"/>
        <w:rPr>
          <w:b/>
          <w:bCs/>
          <w:color w:val="000000"/>
        </w:rPr>
      </w:pPr>
    </w:p>
    <w:p w:rsidR="00A10ED6" w:rsidRDefault="00A10ED6">
      <w:pPr>
        <w:pStyle w:val="ad"/>
        <w:shd w:val="clear" w:color="auto" w:fill="FFFFFF"/>
        <w:spacing w:beforeAutospacing="0" w:after="120" w:afterAutospacing="0"/>
        <w:jc w:val="center"/>
        <w:rPr>
          <w:b/>
          <w:bCs/>
          <w:color w:val="000000"/>
        </w:rPr>
      </w:pPr>
    </w:p>
    <w:p w:rsidR="00A10ED6" w:rsidRDefault="00A10ED6">
      <w:pPr>
        <w:pStyle w:val="ad"/>
        <w:shd w:val="clear" w:color="auto" w:fill="FFFFFF"/>
        <w:spacing w:beforeAutospacing="0" w:after="120" w:afterAutospacing="0"/>
        <w:jc w:val="center"/>
        <w:rPr>
          <w:b/>
          <w:bCs/>
          <w:color w:val="000000"/>
        </w:rPr>
      </w:pPr>
    </w:p>
    <w:p w:rsidR="00A10ED6" w:rsidRDefault="00A10ED6">
      <w:pPr>
        <w:pStyle w:val="ad"/>
        <w:shd w:val="clear" w:color="auto" w:fill="FFFFFF"/>
        <w:spacing w:beforeAutospacing="0" w:after="120" w:afterAutospacing="0"/>
        <w:jc w:val="center"/>
        <w:rPr>
          <w:b/>
          <w:bCs/>
          <w:color w:val="000000"/>
        </w:rPr>
      </w:pPr>
    </w:p>
    <w:p w:rsidR="00A10ED6" w:rsidRDefault="00A10ED6">
      <w:pPr>
        <w:pStyle w:val="ad"/>
        <w:shd w:val="clear" w:color="auto" w:fill="FFFFFF"/>
        <w:spacing w:beforeAutospacing="0" w:after="120" w:afterAutospacing="0"/>
        <w:jc w:val="center"/>
        <w:rPr>
          <w:b/>
          <w:bCs/>
          <w:color w:val="000000"/>
        </w:rPr>
      </w:pPr>
    </w:p>
    <w:p w:rsidR="00A10ED6" w:rsidRDefault="00A10ED6">
      <w:pPr>
        <w:pStyle w:val="ad"/>
        <w:shd w:val="clear" w:color="auto" w:fill="FFFFFF"/>
        <w:spacing w:beforeAutospacing="0" w:after="120" w:afterAutospacing="0"/>
        <w:jc w:val="center"/>
        <w:rPr>
          <w:b/>
          <w:bCs/>
          <w:color w:val="000000"/>
        </w:rPr>
      </w:pPr>
    </w:p>
    <w:p w:rsidR="00A10ED6" w:rsidRDefault="00A10ED6">
      <w:pPr>
        <w:pStyle w:val="ad"/>
        <w:shd w:val="clear" w:color="auto" w:fill="FFFFFF"/>
        <w:spacing w:beforeAutospacing="0" w:after="120" w:afterAutospacing="0"/>
        <w:jc w:val="center"/>
        <w:rPr>
          <w:b/>
          <w:bCs/>
          <w:color w:val="000000"/>
        </w:rPr>
      </w:pPr>
    </w:p>
    <w:p w:rsidR="00A10ED6" w:rsidRDefault="00A10ED6">
      <w:pPr>
        <w:pStyle w:val="ad"/>
        <w:shd w:val="clear" w:color="auto" w:fill="FFFFFF"/>
        <w:spacing w:beforeAutospacing="0" w:after="120" w:afterAutospacing="0"/>
        <w:jc w:val="center"/>
        <w:rPr>
          <w:b/>
          <w:bCs/>
          <w:color w:val="000000"/>
        </w:rPr>
      </w:pPr>
    </w:p>
    <w:p w:rsidR="00A10ED6" w:rsidRDefault="00A10ED6">
      <w:pPr>
        <w:pStyle w:val="ad"/>
        <w:shd w:val="clear" w:color="auto" w:fill="FFFFFF"/>
        <w:spacing w:beforeAutospacing="0" w:after="120" w:afterAutospacing="0"/>
        <w:jc w:val="center"/>
        <w:rPr>
          <w:b/>
          <w:bCs/>
          <w:color w:val="000000"/>
        </w:rPr>
      </w:pPr>
    </w:p>
    <w:p w:rsidR="00A10ED6" w:rsidRDefault="00A10ED6">
      <w:pPr>
        <w:pStyle w:val="ad"/>
        <w:shd w:val="clear" w:color="auto" w:fill="FFFFFF"/>
        <w:spacing w:beforeAutospacing="0" w:after="120" w:afterAutospacing="0"/>
        <w:jc w:val="center"/>
        <w:rPr>
          <w:b/>
          <w:bCs/>
          <w:color w:val="000000"/>
        </w:rPr>
      </w:pPr>
    </w:p>
    <w:p w:rsidR="00A10ED6" w:rsidRDefault="00A10ED6">
      <w:pPr>
        <w:pStyle w:val="ad"/>
        <w:shd w:val="clear" w:color="auto" w:fill="FFFFFF"/>
        <w:spacing w:beforeAutospacing="0" w:after="120" w:afterAutospacing="0"/>
        <w:jc w:val="center"/>
        <w:rPr>
          <w:b/>
          <w:bCs/>
          <w:color w:val="000000"/>
        </w:rPr>
      </w:pPr>
    </w:p>
    <w:p w:rsidR="00A10ED6" w:rsidRDefault="00A10ED6">
      <w:pPr>
        <w:pStyle w:val="ad"/>
        <w:shd w:val="clear" w:color="auto" w:fill="FFFFFF"/>
        <w:spacing w:beforeAutospacing="0" w:after="120" w:afterAutospacing="0"/>
        <w:jc w:val="center"/>
        <w:rPr>
          <w:b/>
          <w:bCs/>
          <w:color w:val="000000"/>
        </w:rPr>
      </w:pPr>
    </w:p>
    <w:p w:rsidR="00A10ED6" w:rsidRDefault="00A10ED6">
      <w:pPr>
        <w:pStyle w:val="ad"/>
        <w:shd w:val="clear" w:color="auto" w:fill="FFFFFF"/>
        <w:spacing w:beforeAutospacing="0" w:after="120" w:afterAutospacing="0"/>
        <w:jc w:val="center"/>
        <w:rPr>
          <w:b/>
          <w:bCs/>
          <w:color w:val="000000"/>
        </w:rPr>
      </w:pPr>
    </w:p>
    <w:p w:rsidR="00A10ED6" w:rsidRDefault="00A10ED6">
      <w:pPr>
        <w:pStyle w:val="ad"/>
        <w:shd w:val="clear" w:color="auto" w:fill="FFFFFF"/>
        <w:spacing w:beforeAutospacing="0" w:after="120" w:afterAutospacing="0"/>
        <w:jc w:val="center"/>
        <w:rPr>
          <w:b/>
          <w:bCs/>
          <w:color w:val="000000"/>
        </w:rPr>
      </w:pPr>
    </w:p>
    <w:p w:rsidR="00A10ED6" w:rsidRDefault="00A10ED6">
      <w:pPr>
        <w:pStyle w:val="ad"/>
        <w:shd w:val="clear" w:color="auto" w:fill="FFFFFF"/>
        <w:spacing w:beforeAutospacing="0" w:after="120" w:afterAutospacing="0"/>
        <w:jc w:val="center"/>
        <w:rPr>
          <w:b/>
          <w:bCs/>
          <w:color w:val="000000"/>
        </w:rPr>
      </w:pPr>
    </w:p>
    <w:p w:rsidR="00A10ED6" w:rsidRDefault="00A10ED6">
      <w:pPr>
        <w:pStyle w:val="ad"/>
        <w:shd w:val="clear" w:color="auto" w:fill="FFFFFF"/>
        <w:spacing w:beforeAutospacing="0" w:after="120" w:afterAutospacing="0"/>
        <w:jc w:val="center"/>
        <w:rPr>
          <w:b/>
          <w:bCs/>
          <w:color w:val="000000"/>
        </w:rPr>
      </w:pPr>
    </w:p>
    <w:p w:rsidR="00A10ED6" w:rsidRDefault="00A10ED6">
      <w:pPr>
        <w:pStyle w:val="ad"/>
        <w:shd w:val="clear" w:color="auto" w:fill="FFFFFF"/>
        <w:spacing w:beforeAutospacing="0" w:after="120" w:afterAutospacing="0"/>
        <w:jc w:val="center"/>
        <w:rPr>
          <w:b/>
          <w:bCs/>
          <w:color w:val="000000"/>
        </w:rPr>
      </w:pPr>
    </w:p>
    <w:p w:rsidR="00A10ED6" w:rsidRDefault="00A10ED6">
      <w:pPr>
        <w:pStyle w:val="ad"/>
        <w:shd w:val="clear" w:color="auto" w:fill="FFFFFF"/>
        <w:spacing w:beforeAutospacing="0" w:after="120" w:afterAutospacing="0"/>
        <w:jc w:val="center"/>
        <w:rPr>
          <w:b/>
          <w:bCs/>
          <w:color w:val="000000"/>
        </w:rPr>
      </w:pPr>
    </w:p>
    <w:p w:rsidR="00A10ED6" w:rsidRDefault="00A10ED6">
      <w:pPr>
        <w:pStyle w:val="ad"/>
        <w:shd w:val="clear" w:color="auto" w:fill="FFFFFF"/>
        <w:spacing w:beforeAutospacing="0" w:after="120" w:afterAutospacing="0"/>
        <w:jc w:val="center"/>
        <w:rPr>
          <w:b/>
          <w:bCs/>
          <w:color w:val="000000"/>
        </w:rPr>
      </w:pPr>
    </w:p>
    <w:p w:rsidR="00A10ED6" w:rsidRDefault="00A10ED6">
      <w:pPr>
        <w:pStyle w:val="ad"/>
        <w:shd w:val="clear" w:color="auto" w:fill="FFFFFF"/>
        <w:spacing w:beforeAutospacing="0" w:after="120" w:afterAutospacing="0"/>
        <w:jc w:val="center"/>
        <w:rPr>
          <w:b/>
          <w:bCs/>
          <w:color w:val="000000"/>
        </w:rPr>
      </w:pPr>
    </w:p>
    <w:p w:rsidR="00A10ED6" w:rsidRDefault="00A10ED6">
      <w:pPr>
        <w:pStyle w:val="ad"/>
        <w:shd w:val="clear" w:color="auto" w:fill="FFFFFF"/>
        <w:spacing w:beforeAutospacing="0" w:after="120" w:afterAutospacing="0"/>
        <w:jc w:val="center"/>
        <w:rPr>
          <w:b/>
          <w:bCs/>
          <w:color w:val="000000"/>
        </w:rPr>
      </w:pPr>
    </w:p>
    <w:p w:rsidR="00A10ED6" w:rsidRDefault="00A10ED6">
      <w:pPr>
        <w:pStyle w:val="ad"/>
        <w:shd w:val="clear" w:color="auto" w:fill="FFFFFF"/>
        <w:spacing w:beforeAutospacing="0" w:after="120" w:afterAutospacing="0"/>
        <w:jc w:val="center"/>
        <w:rPr>
          <w:b/>
          <w:bCs/>
          <w:color w:val="000000"/>
        </w:rPr>
      </w:pPr>
    </w:p>
    <w:p w:rsidR="00A10ED6" w:rsidRDefault="00A10ED6">
      <w:pPr>
        <w:pStyle w:val="ad"/>
        <w:shd w:val="clear" w:color="auto" w:fill="FFFFFF"/>
        <w:spacing w:beforeAutospacing="0" w:after="120" w:afterAutospacing="0"/>
        <w:jc w:val="center"/>
        <w:rPr>
          <w:b/>
          <w:bCs/>
          <w:color w:val="000000"/>
        </w:rPr>
      </w:pPr>
    </w:p>
    <w:p w:rsidR="00A10ED6" w:rsidRDefault="00A10ED6">
      <w:pPr>
        <w:pStyle w:val="ad"/>
        <w:shd w:val="clear" w:color="auto" w:fill="FFFFFF"/>
        <w:spacing w:beforeAutospacing="0" w:after="120" w:afterAutospacing="0"/>
        <w:jc w:val="center"/>
        <w:rPr>
          <w:b/>
          <w:bCs/>
          <w:color w:val="000000"/>
        </w:rPr>
      </w:pPr>
    </w:p>
    <w:p w:rsidR="00A10ED6" w:rsidRDefault="00A10ED6">
      <w:pPr>
        <w:pStyle w:val="ad"/>
        <w:shd w:val="clear" w:color="auto" w:fill="FFFFFF"/>
        <w:spacing w:beforeAutospacing="0" w:after="120" w:afterAutospacing="0"/>
        <w:jc w:val="center"/>
        <w:rPr>
          <w:b/>
          <w:bCs/>
          <w:color w:val="000000"/>
        </w:rPr>
      </w:pPr>
    </w:p>
    <w:p w:rsidR="00A10ED6" w:rsidRDefault="00A10ED6">
      <w:pPr>
        <w:pStyle w:val="ad"/>
        <w:shd w:val="clear" w:color="auto" w:fill="FFFFFF"/>
        <w:spacing w:beforeAutospacing="0" w:after="120" w:afterAutospacing="0"/>
        <w:jc w:val="center"/>
        <w:rPr>
          <w:b/>
          <w:bCs/>
          <w:color w:val="000000"/>
        </w:rPr>
      </w:pPr>
    </w:p>
    <w:p w:rsidR="00A10ED6" w:rsidRDefault="00A10ED6">
      <w:pPr>
        <w:pStyle w:val="ad"/>
        <w:shd w:val="clear" w:color="auto" w:fill="FFFFFF"/>
        <w:spacing w:beforeAutospacing="0" w:after="120" w:afterAutospacing="0"/>
        <w:jc w:val="center"/>
        <w:rPr>
          <w:b/>
          <w:bCs/>
          <w:color w:val="000000"/>
        </w:rPr>
      </w:pPr>
    </w:p>
    <w:p w:rsidR="00A10ED6" w:rsidRDefault="00A10ED6">
      <w:pPr>
        <w:pStyle w:val="ad"/>
        <w:shd w:val="clear" w:color="auto" w:fill="FFFFFF"/>
        <w:spacing w:beforeAutospacing="0" w:after="120" w:afterAutospacing="0"/>
        <w:jc w:val="center"/>
        <w:rPr>
          <w:b/>
          <w:bCs/>
          <w:color w:val="000000"/>
        </w:rPr>
      </w:pPr>
    </w:p>
    <w:p w:rsidR="00A10ED6" w:rsidRDefault="00A10ED6">
      <w:pPr>
        <w:pStyle w:val="ad"/>
        <w:shd w:val="clear" w:color="auto" w:fill="FFFFFF"/>
        <w:spacing w:beforeAutospacing="0" w:after="120" w:afterAutospacing="0"/>
        <w:jc w:val="center"/>
        <w:rPr>
          <w:b/>
          <w:bCs/>
          <w:color w:val="000000"/>
        </w:rPr>
      </w:pPr>
    </w:p>
    <w:p w:rsidR="00A10ED6" w:rsidRDefault="000F4A99">
      <w:pPr>
        <w:pStyle w:val="ad"/>
        <w:shd w:val="clear" w:color="auto" w:fill="FFFFFF"/>
        <w:spacing w:beforeAutospacing="0" w:after="12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Аннотация</w:t>
      </w:r>
    </w:p>
    <w:p w:rsidR="00A10ED6" w:rsidRDefault="000F4A99">
      <w:pPr>
        <w:pStyle w:val="ad"/>
        <w:shd w:val="clear" w:color="auto" w:fill="FFFFFF"/>
        <w:spacing w:beforeAutospacing="0" w:after="12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к рабочей программе по </w:t>
      </w:r>
      <w:r>
        <w:rPr>
          <w:b/>
          <w:bCs/>
          <w:color w:val="000000"/>
        </w:rPr>
        <w:t>астрономии</w:t>
      </w:r>
    </w:p>
    <w:p w:rsidR="00A10ED6" w:rsidRDefault="000F4A99">
      <w:pPr>
        <w:pStyle w:val="ad"/>
        <w:shd w:val="clear" w:color="auto" w:fill="FFFFFF"/>
        <w:spacing w:beforeAutospacing="0" w:after="120" w:afterAutospacing="0"/>
        <w:jc w:val="center"/>
        <w:rPr>
          <w:color w:val="000000"/>
        </w:rPr>
      </w:pPr>
      <w:r>
        <w:rPr>
          <w:b/>
          <w:bCs/>
          <w:color w:val="000000"/>
        </w:rPr>
        <w:t>для 10 класса</w:t>
      </w:r>
    </w:p>
    <w:p w:rsidR="00A10ED6" w:rsidRDefault="000F4A99">
      <w:pPr>
        <w:pStyle w:val="ad"/>
        <w:shd w:val="clear" w:color="auto" w:fill="FFFFFF"/>
        <w:spacing w:beforeAutospacing="0" w:after="120" w:afterAutospacing="0"/>
        <w:rPr>
          <w:color w:val="000000"/>
        </w:rPr>
      </w:pPr>
      <w:r>
        <w:rPr>
          <w:color w:val="000000"/>
        </w:rPr>
        <w:t>Рабочая программа по учебному предмету «Астрономия» составлена на основе ФРП.</w:t>
      </w:r>
    </w:p>
    <w:p w:rsidR="00A10ED6" w:rsidRDefault="000F4A99">
      <w:pPr>
        <w:pStyle w:val="ad"/>
        <w:shd w:val="clear" w:color="auto" w:fill="FFFFFF"/>
        <w:spacing w:beforeAutospacing="0" w:after="120" w:afterAutospacing="0"/>
        <w:rPr>
          <w:color w:val="000000"/>
        </w:rPr>
      </w:pPr>
      <w:r>
        <w:rPr>
          <w:b/>
          <w:bCs/>
          <w:i/>
          <w:iCs/>
          <w:color w:val="000000"/>
        </w:rPr>
        <w:t>Изучение астрономии в 10 классе на базовом уровне среднего (полного) общего образования направлено на достижение следующих целей:</w:t>
      </w:r>
    </w:p>
    <w:p w:rsidR="00A10ED6" w:rsidRDefault="000F4A99">
      <w:pPr>
        <w:pStyle w:val="ad"/>
        <w:shd w:val="clear" w:color="auto" w:fill="FFFFFF"/>
        <w:spacing w:beforeAutospacing="0" w:after="120" w:afterAutospacing="0"/>
        <w:rPr>
          <w:color w:val="000000"/>
        </w:rPr>
      </w:pPr>
      <w:r>
        <w:rPr>
          <w:color w:val="000000"/>
        </w:rPr>
        <w:t>− осознание принципиаль</w:t>
      </w:r>
      <w:r>
        <w:rPr>
          <w:color w:val="000000"/>
        </w:rPr>
        <w:t>ной роли астрономии в познании фундаментальных законов природы и формирования естественнонаучной картины мира;</w:t>
      </w:r>
    </w:p>
    <w:p w:rsidR="00A10ED6" w:rsidRDefault="000F4A99">
      <w:pPr>
        <w:pStyle w:val="ad"/>
        <w:shd w:val="clear" w:color="auto" w:fill="FFFFFF"/>
        <w:spacing w:beforeAutospacing="0" w:after="120" w:afterAutospacing="0"/>
        <w:rPr>
          <w:color w:val="000000"/>
        </w:rPr>
      </w:pPr>
      <w:r>
        <w:rPr>
          <w:color w:val="000000"/>
        </w:rPr>
        <w:t xml:space="preserve">− приобретение знаний о физической природе небесных тел и систем, строения эволюции Вселенной, пространственных и временных масштабах Вселенной, </w:t>
      </w:r>
      <w:r>
        <w:rPr>
          <w:color w:val="000000"/>
        </w:rPr>
        <w:t>наиболее важных астрономических открытиях, определивших развитие науки и техники;</w:t>
      </w:r>
    </w:p>
    <w:p w:rsidR="00A10ED6" w:rsidRDefault="000F4A99">
      <w:pPr>
        <w:pStyle w:val="ad"/>
        <w:shd w:val="clear" w:color="auto" w:fill="FFFFFF"/>
        <w:spacing w:beforeAutospacing="0" w:after="120" w:afterAutospacing="0"/>
        <w:rPr>
          <w:color w:val="000000"/>
        </w:rPr>
      </w:pPr>
      <w:r>
        <w:rPr>
          <w:color w:val="000000"/>
        </w:rPr>
        <w:t>−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</w:t>
      </w:r>
      <w:r>
        <w:rPr>
          <w:color w:val="000000"/>
        </w:rPr>
        <w:t>спользования компьютерных приложений для определения вида звездного неба в конкретном пункте для заданного времени;</w:t>
      </w:r>
    </w:p>
    <w:p w:rsidR="00A10ED6" w:rsidRDefault="000F4A99">
      <w:pPr>
        <w:pStyle w:val="ad"/>
        <w:shd w:val="clear" w:color="auto" w:fill="FFFFFF"/>
        <w:spacing w:beforeAutospacing="0" w:after="120" w:afterAutospacing="0"/>
        <w:rPr>
          <w:color w:val="000000"/>
        </w:rPr>
      </w:pPr>
      <w:r>
        <w:rPr>
          <w:color w:val="000000"/>
        </w:rPr>
        <w:t>− развитие познавательных интересов, интеллектуальных и творческих способностей в процессе приобретения знаний по астрономии с использование</w:t>
      </w:r>
      <w:r>
        <w:rPr>
          <w:color w:val="000000"/>
        </w:rPr>
        <w:t>м различных источников информации и современных информационных технологий;</w:t>
      </w:r>
    </w:p>
    <w:p w:rsidR="00A10ED6" w:rsidRDefault="000F4A99">
      <w:pPr>
        <w:pStyle w:val="ad"/>
        <w:shd w:val="clear" w:color="auto" w:fill="FFFFFF"/>
        <w:spacing w:beforeAutospacing="0" w:after="120" w:afterAutospacing="0"/>
        <w:rPr>
          <w:color w:val="000000"/>
        </w:rPr>
      </w:pPr>
      <w:r>
        <w:rPr>
          <w:color w:val="000000"/>
        </w:rPr>
        <w:t>− формирование научного мировоззрения;</w:t>
      </w:r>
    </w:p>
    <w:p w:rsidR="00A10ED6" w:rsidRDefault="000F4A99">
      <w:pPr>
        <w:pStyle w:val="ad"/>
        <w:shd w:val="clear" w:color="auto" w:fill="FFFFFF"/>
        <w:spacing w:beforeAutospacing="0" w:after="120" w:afterAutospacing="0"/>
        <w:rPr>
          <w:color w:val="000000"/>
        </w:rPr>
      </w:pPr>
      <w:r>
        <w:rPr>
          <w:color w:val="000000"/>
        </w:rPr>
        <w:t>− формирование навыков использования естественнонаучных и физико-математических знаний для объектного анализа устройства окружающего мира на п</w:t>
      </w:r>
      <w:r>
        <w:rPr>
          <w:color w:val="000000"/>
        </w:rPr>
        <w:t>римере достижений современной астрофизики, астрономии и космонавтики.</w:t>
      </w:r>
    </w:p>
    <w:p w:rsidR="00A10ED6" w:rsidRDefault="00A10ED6">
      <w:pPr>
        <w:pStyle w:val="ad"/>
        <w:shd w:val="clear" w:color="auto" w:fill="FFFFFF"/>
        <w:spacing w:beforeAutospacing="0" w:after="120" w:afterAutospacing="0"/>
        <w:rPr>
          <w:color w:val="000000"/>
        </w:rPr>
      </w:pPr>
    </w:p>
    <w:p w:rsidR="00A10ED6" w:rsidRDefault="000F4A99">
      <w:pPr>
        <w:pStyle w:val="ad"/>
        <w:shd w:val="clear" w:color="auto" w:fill="FFFFFF"/>
        <w:spacing w:beforeAutospacing="0" w:after="120" w:afterAutospacing="0"/>
        <w:rPr>
          <w:color w:val="000000"/>
        </w:rPr>
      </w:pPr>
      <w:r>
        <w:rPr>
          <w:b/>
          <w:bCs/>
          <w:color w:val="000000"/>
        </w:rPr>
        <w:t>Задача</w:t>
      </w:r>
      <w:r>
        <w:rPr>
          <w:color w:val="000000"/>
        </w:rPr>
        <w:t xml:space="preserve"> астрономии, как и любого естественнонаучного предмета, изучаемого в основной школе или на базовом уровне в старшей школе, – формирование естественнонаучной грамотности. </w:t>
      </w:r>
      <w:proofErr w:type="gramStart"/>
      <w:r>
        <w:rPr>
          <w:color w:val="000000"/>
        </w:rPr>
        <w:t>Естествен</w:t>
      </w:r>
      <w:r>
        <w:rPr>
          <w:color w:val="000000"/>
        </w:rPr>
        <w:t>нонаучная грамотность – это способность человека занимать активную гражданскую позицию по вопросам, связанным с развитием естественных наук и применением их достижений, а также его готовность интересоваться естественнонаучными идеями, это не синоним естест</w:t>
      </w:r>
      <w:r>
        <w:rPr>
          <w:color w:val="000000"/>
        </w:rPr>
        <w:t>веннонаучных знаний и умений, а знания и умения – в действии, и не просто в действии, а в действии применительно к реальным задачам.</w:t>
      </w:r>
      <w:proofErr w:type="gramEnd"/>
      <w:r>
        <w:rPr>
          <w:color w:val="000000"/>
        </w:rPr>
        <w:t xml:space="preserve"> Естественнонаучно грамотный человек стремится участвовать в аргументированном обсуждении проблем, относящихся к естественны</w:t>
      </w:r>
      <w:r>
        <w:rPr>
          <w:color w:val="000000"/>
        </w:rPr>
        <w:t>м наукам и технологиям, что требует от него следующих компетентностей:</w:t>
      </w:r>
    </w:p>
    <w:p w:rsidR="00A10ED6" w:rsidRDefault="000F4A99">
      <w:pPr>
        <w:pStyle w:val="ad"/>
        <w:shd w:val="clear" w:color="auto" w:fill="FFFFFF"/>
        <w:spacing w:beforeAutospacing="0" w:after="120" w:afterAutospacing="0"/>
        <w:rPr>
          <w:color w:val="000000"/>
        </w:rPr>
      </w:pPr>
      <w:r>
        <w:rPr>
          <w:color w:val="000000"/>
        </w:rPr>
        <w:t>− научно объяснять явления;</w:t>
      </w:r>
    </w:p>
    <w:p w:rsidR="00A10ED6" w:rsidRDefault="000F4A99">
      <w:pPr>
        <w:pStyle w:val="ad"/>
        <w:shd w:val="clear" w:color="auto" w:fill="FFFFFF"/>
        <w:spacing w:beforeAutospacing="0" w:after="120" w:afterAutospacing="0"/>
        <w:rPr>
          <w:color w:val="000000"/>
        </w:rPr>
      </w:pPr>
      <w:r>
        <w:rPr>
          <w:color w:val="000000"/>
        </w:rPr>
        <w:t>− понимать основные особенности естественнонаучного исследования;</w:t>
      </w:r>
    </w:p>
    <w:p w:rsidR="00A10ED6" w:rsidRDefault="000F4A99">
      <w:pPr>
        <w:pStyle w:val="ad"/>
        <w:shd w:val="clear" w:color="auto" w:fill="FFFFFF"/>
        <w:spacing w:beforeAutospacing="0" w:after="120" w:afterAutospacing="0"/>
        <w:rPr>
          <w:color w:val="000000"/>
        </w:rPr>
      </w:pPr>
      <w:r>
        <w:rPr>
          <w:color w:val="000000"/>
        </w:rPr>
        <w:t>− интерпретировать данные и использовать научные доказательства для получения выводов.</w:t>
      </w:r>
    </w:p>
    <w:p w:rsidR="00A10ED6" w:rsidRDefault="00A10ED6">
      <w:pPr>
        <w:pStyle w:val="ad"/>
        <w:shd w:val="clear" w:color="auto" w:fill="FFFFFF"/>
        <w:spacing w:beforeAutospacing="0" w:after="120" w:afterAutospacing="0"/>
        <w:jc w:val="center"/>
        <w:rPr>
          <w:color w:val="000000"/>
        </w:rPr>
      </w:pPr>
    </w:p>
    <w:p w:rsidR="00A10ED6" w:rsidRDefault="000F4A99">
      <w:pPr>
        <w:pStyle w:val="ad"/>
        <w:shd w:val="clear" w:color="auto" w:fill="FFFFFF"/>
        <w:spacing w:beforeAutospacing="0" w:after="120" w:afterAutospacing="0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>Описание места учебного предмета</w:t>
      </w:r>
    </w:p>
    <w:p w:rsidR="00A10ED6" w:rsidRDefault="000F4A99">
      <w:pPr>
        <w:pStyle w:val="ad"/>
        <w:shd w:val="clear" w:color="auto" w:fill="FFFFFF"/>
        <w:spacing w:beforeAutospacing="0" w:after="120" w:afterAutospacing="0"/>
        <w:rPr>
          <w:color w:val="000000"/>
        </w:rPr>
      </w:pPr>
      <w:r>
        <w:rPr>
          <w:color w:val="000000"/>
        </w:rPr>
        <w:t>Предмет «Астрономия» относится к предметной области «</w:t>
      </w:r>
      <w:proofErr w:type="gramStart"/>
      <w:r>
        <w:rPr>
          <w:color w:val="000000"/>
        </w:rPr>
        <w:t>Естественно-научные</w:t>
      </w:r>
      <w:proofErr w:type="gramEnd"/>
      <w:r>
        <w:rPr>
          <w:color w:val="000000"/>
        </w:rPr>
        <w:t xml:space="preserve"> предметы».</w:t>
      </w:r>
    </w:p>
    <w:p w:rsidR="00A10ED6" w:rsidRDefault="000F4A99">
      <w:pPr>
        <w:pStyle w:val="ad"/>
        <w:shd w:val="clear" w:color="auto" w:fill="FFFFFF"/>
        <w:spacing w:beforeAutospacing="0" w:after="120" w:afterAutospacing="0"/>
        <w:rPr>
          <w:color w:val="000000"/>
        </w:rPr>
      </w:pPr>
      <w:r>
        <w:rPr>
          <w:color w:val="000000"/>
        </w:rPr>
        <w:t>Программа рассчитана на </w:t>
      </w:r>
      <w:r>
        <w:rPr>
          <w:color w:val="000000"/>
          <w:u w:val="single"/>
        </w:rPr>
        <w:t>34</w:t>
      </w:r>
      <w:r>
        <w:rPr>
          <w:color w:val="000000"/>
        </w:rPr>
        <w:t> часа в год (</w:t>
      </w:r>
      <w:r>
        <w:rPr>
          <w:color w:val="000000"/>
          <w:u w:val="single"/>
        </w:rPr>
        <w:t>1</w:t>
      </w:r>
      <w:r>
        <w:rPr>
          <w:color w:val="000000"/>
        </w:rPr>
        <w:t> час в неделю).</w:t>
      </w:r>
    </w:p>
    <w:p w:rsidR="00A10ED6" w:rsidRDefault="000F4A99">
      <w:pPr>
        <w:pStyle w:val="ad"/>
        <w:shd w:val="clear" w:color="auto" w:fill="FFFFFF"/>
        <w:spacing w:beforeAutospacing="0" w:after="120" w:afterAutospacing="0"/>
        <w:rPr>
          <w:color w:val="000000"/>
        </w:rPr>
      </w:pPr>
      <w:r>
        <w:rPr>
          <w:color w:val="000000"/>
        </w:rPr>
        <w:t xml:space="preserve">Годовая промежуточная аттестация проводится в соответствии с положением о формах, </w:t>
      </w:r>
      <w:r>
        <w:rPr>
          <w:color w:val="000000"/>
        </w:rPr>
        <w:t>периодичности и порядке текущего контроля успеваемости и промежуточной аттестации учащихся.</w:t>
      </w:r>
    </w:p>
    <w:p w:rsidR="00A10ED6" w:rsidRDefault="00A10ED6">
      <w:pPr>
        <w:rPr>
          <w:sz w:val="24"/>
          <w:szCs w:val="24"/>
          <w:lang w:val="ru-RU"/>
        </w:rPr>
      </w:pPr>
    </w:p>
    <w:p w:rsidR="00A10ED6" w:rsidRDefault="00A10ED6">
      <w:pPr>
        <w:pStyle w:val="a7"/>
        <w:rPr>
          <w:sz w:val="24"/>
          <w:szCs w:val="24"/>
          <w:lang w:val="ru-RU"/>
        </w:rPr>
      </w:pPr>
    </w:p>
    <w:p w:rsidR="00A10ED6" w:rsidRDefault="00A10ED6">
      <w:pPr>
        <w:pStyle w:val="a7"/>
        <w:rPr>
          <w:sz w:val="24"/>
          <w:szCs w:val="24"/>
          <w:lang w:val="ru-RU"/>
        </w:rPr>
      </w:pPr>
    </w:p>
    <w:p w:rsidR="00A10ED6" w:rsidRDefault="00A10ED6">
      <w:pPr>
        <w:pStyle w:val="a7"/>
        <w:rPr>
          <w:sz w:val="24"/>
          <w:szCs w:val="24"/>
          <w:lang w:val="ru-RU"/>
        </w:rPr>
      </w:pPr>
    </w:p>
    <w:p w:rsidR="00A10ED6" w:rsidRDefault="00A10ED6">
      <w:pPr>
        <w:pStyle w:val="a7"/>
        <w:rPr>
          <w:sz w:val="24"/>
          <w:szCs w:val="24"/>
          <w:lang w:val="ru-RU"/>
        </w:rPr>
      </w:pPr>
    </w:p>
    <w:p w:rsidR="00A10ED6" w:rsidRDefault="00A10ED6">
      <w:pPr>
        <w:pStyle w:val="a7"/>
        <w:rPr>
          <w:sz w:val="24"/>
          <w:szCs w:val="24"/>
          <w:lang w:val="ru-RU"/>
        </w:rPr>
      </w:pPr>
    </w:p>
    <w:p w:rsidR="00A10ED6" w:rsidRDefault="00A10ED6">
      <w:pPr>
        <w:pStyle w:val="a7"/>
        <w:rPr>
          <w:sz w:val="24"/>
          <w:szCs w:val="24"/>
          <w:lang w:val="ru-RU"/>
        </w:rPr>
      </w:pPr>
    </w:p>
    <w:p w:rsidR="00A10ED6" w:rsidRDefault="00A10ED6">
      <w:pPr>
        <w:pStyle w:val="a7"/>
        <w:rPr>
          <w:sz w:val="24"/>
          <w:szCs w:val="24"/>
          <w:lang w:val="ru-RU"/>
        </w:rPr>
      </w:pPr>
    </w:p>
    <w:p w:rsidR="00A10ED6" w:rsidRDefault="000F4A99">
      <w:pPr>
        <w:pStyle w:val="11"/>
        <w:spacing w:line="240" w:lineRule="auto"/>
        <w:ind w:left="4485" w:hanging="3777"/>
        <w:jc w:val="center"/>
        <w:rPr>
          <w:spacing w:val="51"/>
          <w:sz w:val="24"/>
          <w:szCs w:val="24"/>
        </w:rPr>
      </w:pPr>
      <w:r>
        <w:rPr>
          <w:sz w:val="24"/>
          <w:szCs w:val="24"/>
        </w:rPr>
        <w:t>Аннотация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ragraph">
                  <wp:posOffset>-880110</wp:posOffset>
                </wp:positionV>
                <wp:extent cx="2026285" cy="66294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285" cy="662940"/>
                        </a:xfrm>
                        <a:prstGeom prst="rect">
                          <a:avLst/>
                        </a:prstGeom>
                        <a:solidFill>
                          <a:srgbClr val="C7C7C7">
                            <a:alpha val="47000"/>
                          </a:srgbClr>
                        </a:solidFill>
                        <a:ln w="19050">
                          <a:solidFill>
                            <a:srgbClr val="C7C7C7"/>
                          </a:solidFill>
                        </a:ln>
                      </wps:spPr>
                      <wps:txbx>
                        <w:txbxContent>
                          <w:p w:rsidR="00A10ED6" w:rsidRDefault="00A10ED6">
                            <w:pPr>
                              <w:pStyle w:val="af"/>
                              <w:spacing w:before="6" w:line="194" w:lineRule="auto"/>
                              <w:ind w:right="295"/>
                              <w:jc w:val="both"/>
                              <w:rPr>
                                <w:rFonts w:ascii="Tahoma" w:hAnsi="Tahoma"/>
                                <w:sz w:val="9"/>
                                <w:lang w:val="ru-RU"/>
                              </w:rPr>
                            </w:pPr>
                          </w:p>
                          <w:p w:rsidR="00A10ED6" w:rsidRDefault="00A10ED6">
                            <w:pPr>
                              <w:pStyle w:val="af"/>
                              <w:spacing w:before="6" w:line="194" w:lineRule="auto"/>
                              <w:ind w:right="295"/>
                              <w:jc w:val="both"/>
                              <w:rPr>
                                <w:rFonts w:ascii="Tahoma" w:hAnsi="Tahoma"/>
                                <w:sz w:val="9"/>
                                <w:lang w:val="ru-RU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12pt;margin-top:-69.3pt;width:159.55pt;height:52.2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" o:allowincell="f" fillcolor="#c7c7c7" strokecolor="#c7c7c7" strokeweight="1.5pt">
                <v:fill opacity="30840f"/>
                <v:textbox inset="0,0,0,0">
                  <w:txbxContent>
                    <w:p w:rsidR="00A10ED6" w:rsidRDefault="00A10ED6">
                      <w:pPr>
                        <w:pStyle w:val="af"/>
                        <w:spacing w:before="6" w:line="194" w:lineRule="auto"/>
                        <w:ind w:right="295"/>
                        <w:jc w:val="both"/>
                        <w:rPr>
                          <w:rFonts w:ascii="Tahoma" w:hAnsi="Tahoma"/>
                          <w:sz w:val="9"/>
                          <w:lang w:val="ru-RU"/>
                        </w:rPr>
                      </w:pPr>
                    </w:p>
                    <w:p w:rsidR="00A10ED6" w:rsidRDefault="00A10ED6">
                      <w:pPr>
                        <w:pStyle w:val="af"/>
                        <w:spacing w:before="6" w:line="194" w:lineRule="auto"/>
                        <w:ind w:right="295"/>
                        <w:jc w:val="both"/>
                        <w:rPr>
                          <w:rFonts w:ascii="Tahoma" w:hAnsi="Tahoma"/>
                          <w:sz w:val="9"/>
                          <w:lang w:val="ru-R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10ED6" w:rsidRDefault="000F4A99">
      <w:pPr>
        <w:pStyle w:val="11"/>
        <w:spacing w:line="240" w:lineRule="auto"/>
        <w:ind w:left="4485" w:hanging="3777"/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рабочей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географии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10-11 класс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(базовый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уровень)</w:t>
      </w:r>
    </w:p>
    <w:p w:rsidR="00A10ED6" w:rsidRDefault="00A10ED6">
      <w:pPr>
        <w:pStyle w:val="a7"/>
        <w:rPr>
          <w:b/>
          <w:sz w:val="24"/>
          <w:szCs w:val="24"/>
          <w:lang w:val="ru-RU"/>
        </w:rPr>
      </w:pPr>
    </w:p>
    <w:p w:rsidR="00A10ED6" w:rsidRDefault="000F4A99">
      <w:pPr>
        <w:pStyle w:val="a7"/>
        <w:spacing w:before="1"/>
        <w:ind w:right="563" w:firstLine="7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Рабочая программа по географии 10-11 класс (базовый уровень) на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уровень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среднего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общего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образования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разработана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соответствии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требованиями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Федерального государственного образовательного стандарта.</w:t>
      </w:r>
    </w:p>
    <w:p w:rsidR="00A10ED6" w:rsidRDefault="000F4A99">
      <w:pPr>
        <w:pStyle w:val="a7"/>
        <w:ind w:right="563" w:firstLine="767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Обоснование</w:t>
      </w:r>
      <w:r>
        <w:rPr>
          <w:b/>
          <w:spacing w:val="1"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выбора</w:t>
      </w:r>
      <w:r>
        <w:rPr>
          <w:b/>
          <w:spacing w:val="1"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программы</w:t>
      </w:r>
      <w:r>
        <w:rPr>
          <w:b/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Программа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обеспечивает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преемственность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подходов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изучения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>
        <w:rPr>
          <w:spacing w:val="1"/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завершѐнной</w:t>
      </w:r>
      <w:proofErr w:type="spellEnd"/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предметной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линией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учебников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географии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для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5—9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классов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Издательского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центра «</w:t>
      </w:r>
      <w:proofErr w:type="spellStart"/>
      <w:r>
        <w:rPr>
          <w:sz w:val="24"/>
          <w:szCs w:val="24"/>
          <w:lang w:val="ru-RU"/>
        </w:rPr>
        <w:t>Вентан</w:t>
      </w:r>
      <w:proofErr w:type="gramStart"/>
      <w:r>
        <w:rPr>
          <w:sz w:val="24"/>
          <w:szCs w:val="24"/>
          <w:lang w:val="ru-RU"/>
        </w:rPr>
        <w:t>а</w:t>
      </w:r>
      <w:proofErr w:type="spellEnd"/>
      <w:r>
        <w:rPr>
          <w:sz w:val="24"/>
          <w:szCs w:val="24"/>
          <w:lang w:val="ru-RU"/>
        </w:rPr>
        <w:t>-</w:t>
      </w:r>
      <w:proofErr w:type="gramEnd"/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Граф».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Рабочая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программа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направлена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достижение</w:t>
      </w:r>
      <w:r>
        <w:rPr>
          <w:spacing w:val="1"/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обучающимися</w:t>
      </w:r>
      <w:proofErr w:type="gramEnd"/>
      <w:r>
        <w:rPr>
          <w:spacing w:val="-6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личностных,</w:t>
      </w:r>
      <w:r>
        <w:rPr>
          <w:spacing w:val="1"/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метапредметных</w:t>
      </w:r>
      <w:proofErr w:type="spellEnd"/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(регулятивных,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познавательных,</w:t>
      </w:r>
      <w:r>
        <w:rPr>
          <w:spacing w:val="-6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коммуникативных)</w:t>
      </w:r>
      <w:r>
        <w:rPr>
          <w:spacing w:val="-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 предметных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результатов.</w:t>
      </w:r>
    </w:p>
    <w:p w:rsidR="00A10ED6" w:rsidRDefault="000F4A99">
      <w:pPr>
        <w:pStyle w:val="11"/>
        <w:spacing w:before="5"/>
        <w:rPr>
          <w:sz w:val="24"/>
          <w:szCs w:val="24"/>
        </w:rPr>
      </w:pPr>
      <w:r>
        <w:rPr>
          <w:sz w:val="24"/>
          <w:szCs w:val="24"/>
        </w:rPr>
        <w:t>Актуальность.</w:t>
      </w:r>
    </w:p>
    <w:p w:rsidR="00A10ED6" w:rsidRDefault="000F4A99">
      <w:pPr>
        <w:pStyle w:val="a7"/>
        <w:ind w:right="56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Курс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«Экономическая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социальная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география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мира»,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как</w:t>
      </w:r>
      <w:r>
        <w:rPr>
          <w:spacing w:val="7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правило,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завершает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географическое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образование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школьников.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Курс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сочетает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экономико-географическое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страноведение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общей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экономической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географией.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Роль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географии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формировании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всестороннее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развитой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личности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незаменима.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Геогр</w:t>
      </w:r>
      <w:r>
        <w:rPr>
          <w:sz w:val="24"/>
          <w:szCs w:val="24"/>
          <w:lang w:val="ru-RU"/>
        </w:rPr>
        <w:t>афические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знания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становятся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повседневно</w:t>
      </w:r>
      <w:r>
        <w:rPr>
          <w:spacing w:val="-6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необходимыми людям в их профессиональной и бытовой деятельности – от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выбора места жительства до выборов руководителей страны. Актуальность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изучения географии диктуется логикой развития общества и потребностями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современного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общества.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Курс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интегрирует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знания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природе,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человеке,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хозяйстве,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способствуя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формированию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целостной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картины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мира,</w:t>
      </w:r>
      <w:r>
        <w:rPr>
          <w:spacing w:val="-6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становлению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творческой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инициативной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личности,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воспитывает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умение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видеть</w:t>
      </w:r>
      <w:r>
        <w:rPr>
          <w:spacing w:val="-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проблемы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 принимать</w:t>
      </w:r>
      <w:r>
        <w:rPr>
          <w:spacing w:val="-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решение.</w:t>
      </w:r>
    </w:p>
    <w:p w:rsidR="00A10ED6" w:rsidRDefault="000F4A99">
      <w:pPr>
        <w:pStyle w:val="a7"/>
        <w:ind w:right="570" w:firstLine="69"/>
        <w:rPr>
          <w:sz w:val="24"/>
          <w:szCs w:val="24"/>
          <w:lang w:val="ru-RU"/>
        </w:rPr>
      </w:pPr>
      <w:proofErr w:type="gramStart"/>
      <w:r>
        <w:rPr>
          <w:b/>
          <w:sz w:val="24"/>
          <w:szCs w:val="24"/>
          <w:lang w:val="ru-RU"/>
        </w:rPr>
        <w:t xml:space="preserve">Специфика </w:t>
      </w:r>
      <w:r>
        <w:rPr>
          <w:sz w:val="24"/>
          <w:szCs w:val="24"/>
          <w:lang w:val="ru-RU"/>
        </w:rPr>
        <w:t>программы: про</w:t>
      </w:r>
      <w:r>
        <w:rPr>
          <w:sz w:val="24"/>
          <w:szCs w:val="24"/>
          <w:lang w:val="ru-RU"/>
        </w:rPr>
        <w:t>должить и завершить формирование знаний о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географической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картине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мира,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которые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опираются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понимание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теории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взаимодействия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общества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природы,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воспроизводства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размещения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населения,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мирового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хозяйства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географического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разделения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труда,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экономического </w:t>
      </w:r>
      <w:r>
        <w:rPr>
          <w:sz w:val="24"/>
          <w:szCs w:val="24"/>
          <w:lang w:val="ru-RU"/>
        </w:rPr>
        <w:t>районирования, на раскрытие глобальных и региональных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явлений и процессов, происходящих как в мире в целом, так и в отдельных</w:t>
      </w:r>
      <w:r>
        <w:rPr>
          <w:spacing w:val="1"/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субрегионах</w:t>
      </w:r>
      <w:proofErr w:type="spellEnd"/>
      <w:r>
        <w:rPr>
          <w:sz w:val="24"/>
          <w:szCs w:val="24"/>
          <w:lang w:val="ru-RU"/>
        </w:rPr>
        <w:t>,</w:t>
      </w:r>
      <w:r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странах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 их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районах.</w:t>
      </w:r>
      <w:proofErr w:type="gramEnd"/>
    </w:p>
    <w:p w:rsidR="00A10ED6" w:rsidRDefault="000F4A99">
      <w:pPr>
        <w:pStyle w:val="11"/>
        <w:numPr>
          <w:ilvl w:val="1"/>
          <w:numId w:val="17"/>
        </w:numPr>
        <w:tabs>
          <w:tab w:val="left" w:pos="664"/>
        </w:tabs>
        <w:spacing w:before="4"/>
        <w:jc w:val="both"/>
        <w:rPr>
          <w:sz w:val="24"/>
          <w:szCs w:val="24"/>
        </w:rPr>
      </w:pPr>
      <w:r>
        <w:rPr>
          <w:sz w:val="24"/>
          <w:szCs w:val="24"/>
        </w:rPr>
        <w:t>Общие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предмета:</w:t>
      </w:r>
    </w:p>
    <w:p w:rsidR="00A10ED6" w:rsidRDefault="000F4A99">
      <w:pPr>
        <w:pStyle w:val="ab"/>
        <w:widowControl w:val="0"/>
        <w:numPr>
          <w:ilvl w:val="0"/>
          <w:numId w:val="16"/>
        </w:numPr>
        <w:tabs>
          <w:tab w:val="left" w:pos="318"/>
        </w:tabs>
        <w:spacing w:after="0" w:line="240" w:lineRule="auto"/>
        <w:ind w:right="46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системы географических знаний о целостном, многообразном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динамично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изменяющемся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взаимосвязи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населения</w:t>
      </w:r>
      <w:r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уровнях,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аспектах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глобальных проблем человечества и путях их решения; методах изучения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пространства,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разнообразии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 объектов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процессов;</w:t>
      </w:r>
    </w:p>
    <w:p w:rsidR="00A10ED6" w:rsidRDefault="000F4A99">
      <w:pPr>
        <w:pStyle w:val="ab"/>
        <w:widowControl w:val="0"/>
        <w:numPr>
          <w:ilvl w:val="0"/>
          <w:numId w:val="16"/>
        </w:numPr>
        <w:tabs>
          <w:tab w:val="left" w:pos="369"/>
        </w:tabs>
        <w:spacing w:after="0" w:line="240" w:lineRule="auto"/>
        <w:ind w:left="368" w:hanging="2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умениями</w:t>
      </w:r>
      <w:r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сочетать</w:t>
      </w:r>
      <w:r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глобальный,</w:t>
      </w:r>
      <w:r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региональный</w:t>
      </w:r>
      <w:r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локальный </w:t>
      </w:r>
      <w:r>
        <w:rPr>
          <w:sz w:val="24"/>
          <w:szCs w:val="24"/>
        </w:rPr>
        <w:t>подходы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описания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социально-экономических,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геоэкологических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процессов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явлений;</w:t>
      </w:r>
    </w:p>
    <w:p w:rsidR="00A10ED6" w:rsidRDefault="000F4A99">
      <w:pPr>
        <w:pStyle w:val="ab"/>
        <w:widowControl w:val="0"/>
        <w:numPr>
          <w:ilvl w:val="1"/>
          <w:numId w:val="16"/>
        </w:numPr>
        <w:tabs>
          <w:tab w:val="left" w:pos="484"/>
        </w:tabs>
        <w:spacing w:after="0" w:line="240" w:lineRule="auto"/>
        <w:ind w:right="56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познавательных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интересов,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интеллектуальных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способностей посредством ознакомления с важнейшими географическими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особенностями и проблемами мира, его регионов и крупнейших стран; •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патриотизма,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толерантности,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уважения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народам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культурам,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бережного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окружающей среде;</w:t>
      </w:r>
    </w:p>
    <w:p w:rsidR="00A10ED6" w:rsidRDefault="000F4A99">
      <w:pPr>
        <w:pStyle w:val="ab"/>
        <w:widowControl w:val="0"/>
        <w:numPr>
          <w:ilvl w:val="1"/>
          <w:numId w:val="16"/>
        </w:numPr>
        <w:tabs>
          <w:tab w:val="left" w:pos="498"/>
        </w:tabs>
        <w:spacing w:after="0" w:line="240" w:lineRule="auto"/>
        <w:ind w:right="57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повседневной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разнообразных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методов,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информации.</w:t>
      </w:r>
    </w:p>
    <w:p w:rsidR="00A10ED6" w:rsidRDefault="000F4A99">
      <w:pPr>
        <w:pStyle w:val="ab"/>
        <w:widowControl w:val="0"/>
        <w:numPr>
          <w:ilvl w:val="1"/>
          <w:numId w:val="16"/>
        </w:numPr>
        <w:tabs>
          <w:tab w:val="left" w:pos="407"/>
        </w:tabs>
        <w:spacing w:after="0" w:line="240" w:lineRule="auto"/>
        <w:ind w:right="56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нахождения и применения географической информации, включая карты,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статистические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геоинформац</w:t>
      </w:r>
      <w:r>
        <w:rPr>
          <w:rFonts w:ascii="Times New Roman" w:hAnsi="Times New Roman" w:cs="Times New Roman"/>
          <w:sz w:val="24"/>
          <w:szCs w:val="24"/>
        </w:rPr>
        <w:t>ионные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ресурсы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Интернета, для правильной оценки важнейших социально-экономических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международной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жизни;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геополитической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геоэкономической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ситуации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странах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тенденций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возможного развития;</w:t>
      </w:r>
    </w:p>
    <w:p w:rsidR="00A10ED6" w:rsidRDefault="000F4A99">
      <w:pPr>
        <w:pStyle w:val="ab"/>
        <w:widowControl w:val="0"/>
        <w:numPr>
          <w:ilvl w:val="1"/>
          <w:numId w:val="16"/>
        </w:numPr>
        <w:tabs>
          <w:tab w:val="left" w:pos="395"/>
        </w:tabs>
        <w:spacing w:after="0" w:line="240" w:lineRule="auto"/>
        <w:ind w:right="57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понимания </w:t>
      </w:r>
      <w:r>
        <w:rPr>
          <w:rFonts w:ascii="Times New Roman" w:hAnsi="Times New Roman" w:cs="Times New Roman"/>
          <w:sz w:val="24"/>
          <w:szCs w:val="24"/>
        </w:rPr>
        <w:t>географической специфики крупных регионов и стран мира 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стремительного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международного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туризма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отдыха,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деловых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телекоммуникации,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общения.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важнейших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понимания</w:t>
      </w:r>
      <w:r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явлений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современного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мира.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программы:</w:t>
      </w:r>
    </w:p>
    <w:p w:rsidR="00A10ED6" w:rsidRDefault="000F4A99">
      <w:pPr>
        <w:pStyle w:val="ab"/>
        <w:widowControl w:val="0"/>
        <w:numPr>
          <w:ilvl w:val="1"/>
          <w:numId w:val="16"/>
        </w:numPr>
        <w:tabs>
          <w:tab w:val="left" w:pos="395"/>
        </w:tabs>
        <w:spacing w:after="0" w:line="240" w:lineRule="auto"/>
        <w:ind w:right="56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усвоение системы географических знаний о целостном, многообразном 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динамично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изменяющемся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взаимосвязи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населения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уровнях,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аспектах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глобальных проблем человечества и путях их решения, методах изучения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пространства,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разнообразии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процессов;</w:t>
      </w:r>
    </w:p>
    <w:p w:rsidR="00A10ED6" w:rsidRDefault="000F4A99">
      <w:pPr>
        <w:pStyle w:val="ab"/>
        <w:widowControl w:val="0"/>
        <w:numPr>
          <w:ilvl w:val="1"/>
          <w:numId w:val="16"/>
        </w:numPr>
        <w:tabs>
          <w:tab w:val="left" w:pos="467"/>
        </w:tabs>
        <w:spacing w:after="0" w:line="240" w:lineRule="auto"/>
        <w:ind w:righ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умениями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сочетать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глобальный,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региональный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локальный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подходы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описания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природных,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социально-экономических,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процессов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явлений;</w:t>
      </w:r>
    </w:p>
    <w:p w:rsidR="00A10ED6" w:rsidRDefault="000F4A99">
      <w:pPr>
        <w:pStyle w:val="ab"/>
        <w:widowControl w:val="0"/>
        <w:numPr>
          <w:ilvl w:val="1"/>
          <w:numId w:val="16"/>
        </w:numPr>
        <w:tabs>
          <w:tab w:val="left" w:pos="484"/>
        </w:tabs>
        <w:spacing w:after="0" w:line="240" w:lineRule="auto"/>
        <w:ind w:right="57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познавательных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интересов,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интеллектуальных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способностей посредством ознакомления с важнейшими </w:t>
      </w:r>
      <w:r>
        <w:rPr>
          <w:rFonts w:ascii="Times New Roman" w:hAnsi="Times New Roman" w:cs="Times New Roman"/>
          <w:sz w:val="24"/>
          <w:szCs w:val="24"/>
        </w:rPr>
        <w:t>географическими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особенностями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проблемами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мира,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крупнейших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стран;</w:t>
      </w:r>
    </w:p>
    <w:p w:rsidR="00A10ED6" w:rsidRDefault="000F4A99">
      <w:pPr>
        <w:pStyle w:val="ab"/>
        <w:widowControl w:val="0"/>
        <w:numPr>
          <w:ilvl w:val="1"/>
          <w:numId w:val="16"/>
        </w:numPr>
        <w:tabs>
          <w:tab w:val="left" w:pos="426"/>
        </w:tabs>
        <w:spacing w:after="0" w:line="240" w:lineRule="auto"/>
        <w:ind w:right="56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патриотизма, толерантности, уважения к другим народам 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культурам,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бережного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окружающей среде;</w:t>
      </w:r>
    </w:p>
    <w:p w:rsidR="00A10ED6" w:rsidRDefault="000F4A99">
      <w:pPr>
        <w:pStyle w:val="ab"/>
        <w:widowControl w:val="0"/>
        <w:numPr>
          <w:ilvl w:val="1"/>
          <w:numId w:val="16"/>
        </w:numPr>
        <w:tabs>
          <w:tab w:val="left" w:pos="498"/>
        </w:tabs>
        <w:spacing w:after="0" w:line="240" w:lineRule="auto"/>
        <w:ind w:right="57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повседневной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изни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разнообразных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методов,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информации;</w:t>
      </w:r>
    </w:p>
    <w:p w:rsidR="00A10ED6" w:rsidRDefault="000F4A99">
      <w:pPr>
        <w:pStyle w:val="ab"/>
        <w:widowControl w:val="0"/>
        <w:numPr>
          <w:ilvl w:val="1"/>
          <w:numId w:val="16"/>
        </w:numPr>
        <w:tabs>
          <w:tab w:val="left" w:pos="470"/>
        </w:tabs>
        <w:spacing w:after="0" w:line="240" w:lineRule="auto"/>
        <w:ind w:right="568" w:firstLine="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нахождение и применение географической информации, включая карты,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статистические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геоинформационные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ресурсы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Интернета, для правильной оценки </w:t>
      </w:r>
      <w:r>
        <w:rPr>
          <w:rFonts w:ascii="Times New Roman" w:hAnsi="Times New Roman" w:cs="Times New Roman"/>
          <w:sz w:val="24"/>
          <w:szCs w:val="24"/>
        </w:rPr>
        <w:t>важнейших социально-экономических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международной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жизни;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геополитической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геоэкономичекой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ситуации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странах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тенденций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возможного развития;</w:t>
      </w:r>
    </w:p>
    <w:p w:rsidR="00A10ED6" w:rsidRDefault="000F4A99">
      <w:pPr>
        <w:pStyle w:val="ab"/>
        <w:widowControl w:val="0"/>
        <w:numPr>
          <w:ilvl w:val="1"/>
          <w:numId w:val="16"/>
        </w:numPr>
        <w:tabs>
          <w:tab w:val="left" w:pos="397"/>
        </w:tabs>
        <w:spacing w:after="0" w:line="240" w:lineRule="auto"/>
        <w:ind w:left="396" w:hanging="1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географической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специфики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крупных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регионов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мира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sz w:val="24"/>
          <w:szCs w:val="24"/>
        </w:rPr>
        <w:t>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стремительного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международного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туризма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отдыха,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телекоммуникации,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</w:p>
    <w:p w:rsidR="00A10ED6" w:rsidRDefault="000F4A99">
      <w:pPr>
        <w:pStyle w:val="11"/>
        <w:numPr>
          <w:ilvl w:val="1"/>
          <w:numId w:val="17"/>
        </w:numPr>
        <w:tabs>
          <w:tab w:val="left" w:pos="765"/>
        </w:tabs>
        <w:spacing w:before="6"/>
        <w:ind w:left="764" w:hanging="563"/>
        <w:jc w:val="both"/>
        <w:rPr>
          <w:sz w:val="24"/>
          <w:szCs w:val="24"/>
        </w:rPr>
      </w:pPr>
      <w:r>
        <w:rPr>
          <w:sz w:val="24"/>
          <w:szCs w:val="24"/>
        </w:rPr>
        <w:t>Место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предмета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«География»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учебном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плане</w:t>
      </w:r>
    </w:p>
    <w:p w:rsidR="00A10ED6" w:rsidRDefault="000F4A99">
      <w:pPr>
        <w:pStyle w:val="a7"/>
        <w:ind w:left="202" w:right="565" w:firstLine="55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Согласно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основной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образовательной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программе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школы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color w:val="211E1E"/>
          <w:sz w:val="24"/>
          <w:szCs w:val="24"/>
          <w:lang w:val="ru-RU"/>
        </w:rPr>
        <w:t>ФГОС</w:t>
      </w:r>
      <w:r>
        <w:rPr>
          <w:color w:val="211E1E"/>
          <w:spacing w:val="1"/>
          <w:sz w:val="24"/>
          <w:szCs w:val="24"/>
          <w:lang w:val="ru-RU"/>
        </w:rPr>
        <w:t xml:space="preserve"> </w:t>
      </w:r>
      <w:r>
        <w:rPr>
          <w:color w:val="211E1E"/>
          <w:sz w:val="24"/>
          <w:szCs w:val="24"/>
          <w:lang w:val="ru-RU"/>
        </w:rPr>
        <w:t xml:space="preserve">СОО </w:t>
      </w:r>
      <w:r>
        <w:rPr>
          <w:color w:val="211E1E"/>
          <w:spacing w:val="-6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рабочая</w:t>
      </w:r>
      <w:r>
        <w:rPr>
          <w:sz w:val="24"/>
          <w:szCs w:val="24"/>
          <w:lang w:val="ru-RU"/>
        </w:rPr>
        <w:t xml:space="preserve"> программа предмета «География» рассчитана на 68 учебных часов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два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года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обучения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10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11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классах,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расчѐта:10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класс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-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час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-6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неделю,11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класс -</w:t>
      </w:r>
      <w:r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час в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неделю.</w:t>
      </w:r>
    </w:p>
    <w:p w:rsidR="00A10ED6" w:rsidRDefault="000F4A99">
      <w:pPr>
        <w:pStyle w:val="11"/>
        <w:numPr>
          <w:ilvl w:val="1"/>
          <w:numId w:val="17"/>
        </w:numPr>
        <w:tabs>
          <w:tab w:val="left" w:pos="922"/>
          <w:tab w:val="left" w:pos="923"/>
        </w:tabs>
        <w:spacing w:before="2"/>
        <w:ind w:left="922" w:hanging="721"/>
        <w:rPr>
          <w:sz w:val="24"/>
          <w:szCs w:val="24"/>
        </w:rPr>
      </w:pPr>
      <w:r>
        <w:rPr>
          <w:sz w:val="24"/>
          <w:szCs w:val="24"/>
        </w:rPr>
        <w:t>Планируемые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</w:p>
    <w:p w:rsidR="00A10ED6" w:rsidRDefault="000F4A99">
      <w:pPr>
        <w:pStyle w:val="a7"/>
        <w:ind w:right="47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Результаты освоения курса «Экономическая и социальная </w:t>
      </w:r>
      <w:r>
        <w:rPr>
          <w:sz w:val="24"/>
          <w:szCs w:val="24"/>
          <w:lang w:val="ru-RU"/>
        </w:rPr>
        <w:t>география мира».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ФГОС устанавливает ряд требований к результатам освоения </w:t>
      </w:r>
      <w:proofErr w:type="gramStart"/>
      <w:r>
        <w:rPr>
          <w:sz w:val="24"/>
          <w:szCs w:val="24"/>
          <w:lang w:val="ru-RU"/>
        </w:rPr>
        <w:t>обучающимися</w:t>
      </w:r>
      <w:proofErr w:type="gramEnd"/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основной</w:t>
      </w:r>
      <w:r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образовательной программы.</w:t>
      </w:r>
    </w:p>
    <w:p w:rsidR="00A10ED6" w:rsidRDefault="000F4A99">
      <w:pPr>
        <w:pStyle w:val="a7"/>
        <w:ind w:right="47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Личностными </w:t>
      </w:r>
      <w:r>
        <w:rPr>
          <w:sz w:val="24"/>
          <w:szCs w:val="24"/>
          <w:lang w:val="ru-RU"/>
        </w:rPr>
        <w:t>результатами обучения географии являются: формирование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готовности и способности к саморазвитию и личностному самоопределе</w:t>
      </w:r>
      <w:r>
        <w:rPr>
          <w:sz w:val="24"/>
          <w:szCs w:val="24"/>
          <w:lang w:val="ru-RU"/>
        </w:rPr>
        <w:t>нию,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формирование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мотивации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учеников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обучению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целенаправленной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познавательной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деятельности,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развитие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системы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значимых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социальных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межличностных отношений, ценностно-смысловых установок, отражающих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личностные и гражданские позиции, экологическую культу</w:t>
      </w:r>
      <w:r>
        <w:rPr>
          <w:sz w:val="24"/>
          <w:szCs w:val="24"/>
          <w:lang w:val="ru-RU"/>
        </w:rPr>
        <w:t>ру, формирование</w:t>
      </w:r>
      <w:r>
        <w:rPr>
          <w:spacing w:val="-6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российской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гражданской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идентичности.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Изучение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географии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7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старшей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школе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обусловливает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достижение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следующих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результатов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личностного</w:t>
      </w:r>
      <w:r>
        <w:rPr>
          <w:spacing w:val="-6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развития:</w:t>
      </w:r>
    </w:p>
    <w:p w:rsidR="00A10ED6" w:rsidRDefault="000F4A99">
      <w:pPr>
        <w:pStyle w:val="ab"/>
        <w:widowControl w:val="0"/>
        <w:numPr>
          <w:ilvl w:val="0"/>
          <w:numId w:val="16"/>
        </w:numPr>
        <w:tabs>
          <w:tab w:val="left" w:pos="287"/>
        </w:tabs>
        <w:spacing w:after="0" w:line="240" w:lineRule="auto"/>
        <w:ind w:right="47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идентичности, патриотизма, уважения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своему народу, чувства </w:t>
      </w:r>
      <w:r>
        <w:rPr>
          <w:rFonts w:ascii="Times New Roman" w:hAnsi="Times New Roman" w:cs="Times New Roman"/>
          <w:sz w:val="24"/>
          <w:szCs w:val="24"/>
        </w:rPr>
        <w:t>ответственности перед Родиной, гордости за свой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Родину,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прошлое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многонационального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народа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России,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уважения государственных символов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(герб,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флаг,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гимн);</w:t>
      </w:r>
      <w:proofErr w:type="gramEnd"/>
    </w:p>
    <w:p w:rsidR="00A10ED6" w:rsidRDefault="000F4A99">
      <w:pPr>
        <w:pStyle w:val="ab"/>
        <w:widowControl w:val="0"/>
        <w:numPr>
          <w:ilvl w:val="0"/>
          <w:numId w:val="16"/>
        </w:numPr>
        <w:tabs>
          <w:tab w:val="left" w:pos="582"/>
        </w:tabs>
        <w:spacing w:after="0" w:line="240" w:lineRule="auto"/>
        <w:ind w:right="475" w:firstLine="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ученика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осознанно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принимающего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традиционные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национальные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общечеловеческие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гуманистические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демократические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ценности;</w:t>
      </w:r>
    </w:p>
    <w:p w:rsidR="00A10ED6" w:rsidRDefault="000F4A99">
      <w:pPr>
        <w:pStyle w:val="ab"/>
        <w:widowControl w:val="0"/>
        <w:numPr>
          <w:ilvl w:val="0"/>
          <w:numId w:val="16"/>
        </w:numPr>
        <w:tabs>
          <w:tab w:val="left" w:pos="271"/>
        </w:tabs>
        <w:spacing w:after="0" w:line="322" w:lineRule="exact"/>
        <w:ind w:left="270" w:hanging="1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готовности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служению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Отечеству;</w:t>
      </w:r>
    </w:p>
    <w:p w:rsidR="00A10ED6" w:rsidRDefault="000F4A99">
      <w:pPr>
        <w:pStyle w:val="ab"/>
        <w:widowControl w:val="0"/>
        <w:numPr>
          <w:ilvl w:val="0"/>
          <w:numId w:val="16"/>
        </w:numPr>
        <w:tabs>
          <w:tab w:val="left" w:pos="414"/>
        </w:tabs>
        <w:spacing w:after="0" w:line="240" w:lineRule="auto"/>
        <w:ind w:right="475" w:firstLine="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мировоззрения,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современному уровню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уки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практики,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диалоге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культур;</w:t>
      </w:r>
    </w:p>
    <w:p w:rsidR="00A10ED6" w:rsidRDefault="000F4A99">
      <w:pPr>
        <w:pStyle w:val="ab"/>
        <w:widowControl w:val="0"/>
        <w:numPr>
          <w:ilvl w:val="0"/>
          <w:numId w:val="16"/>
        </w:numPr>
        <w:tabs>
          <w:tab w:val="left" w:pos="357"/>
        </w:tabs>
        <w:spacing w:after="0" w:line="240" w:lineRule="auto"/>
        <w:ind w:right="469" w:firstLine="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общечеловеческими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ценностями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идеалами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готовность и способность к самостоятельной, творческой и </w:t>
      </w:r>
      <w:r>
        <w:rPr>
          <w:rFonts w:ascii="Times New Roman" w:hAnsi="Times New Roman" w:cs="Times New Roman"/>
          <w:sz w:val="24"/>
          <w:szCs w:val="24"/>
        </w:rPr>
        <w:t>ответственной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A10ED6" w:rsidRDefault="000F4A99">
      <w:pPr>
        <w:pStyle w:val="ab"/>
        <w:widowControl w:val="0"/>
        <w:numPr>
          <w:ilvl w:val="0"/>
          <w:numId w:val="16"/>
        </w:numPr>
        <w:tabs>
          <w:tab w:val="left" w:pos="282"/>
        </w:tabs>
        <w:spacing w:after="0" w:line="240" w:lineRule="auto"/>
        <w:ind w:right="46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толерантного сознания и поведения в поликультурном мире,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готовность и способность вести диалог с другими людьми, достигать в нём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взаимопонимания,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находить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сотрудничать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достижения;</w:t>
      </w:r>
    </w:p>
    <w:p w:rsidR="00A10ED6" w:rsidRDefault="000F4A99">
      <w:pPr>
        <w:pStyle w:val="ab"/>
        <w:widowControl w:val="0"/>
        <w:numPr>
          <w:ilvl w:val="0"/>
          <w:numId w:val="16"/>
        </w:numPr>
        <w:tabs>
          <w:tab w:val="left" w:pos="518"/>
        </w:tabs>
        <w:spacing w:after="0" w:line="321" w:lineRule="exact"/>
        <w:ind w:left="517" w:hanging="347"/>
        <w:contextualSpacing w:val="0"/>
        <w:jc w:val="both"/>
        <w:rPr>
          <w:rFonts w:ascii="Times New Roman" w:hAnsi="Times New Roman" w:cs="Times New Roman"/>
          <w:sz w:val="24"/>
          <w:szCs w:val="24"/>
        </w:rPr>
        <w:sectPr w:rsidR="00A10ED6">
          <w:pgSz w:w="11920" w:h="16850"/>
          <w:pgMar w:top="340" w:right="380" w:bottom="280" w:left="1600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навыков  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сотрудничества  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</w:t>
      </w:r>
    </w:p>
    <w:p w:rsidR="00A10ED6" w:rsidRDefault="000F4A99">
      <w:pPr>
        <w:pStyle w:val="a7"/>
        <w:spacing w:before="65"/>
        <w:ind w:right="47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полезной,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учебно-исследовательской,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проектной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других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видах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деятельности;</w:t>
      </w:r>
    </w:p>
    <w:p w:rsidR="00A10ED6" w:rsidRDefault="000F4A99">
      <w:pPr>
        <w:pStyle w:val="ab"/>
        <w:widowControl w:val="0"/>
        <w:numPr>
          <w:ilvl w:val="0"/>
          <w:numId w:val="16"/>
        </w:numPr>
        <w:tabs>
          <w:tab w:val="left" w:pos="402"/>
        </w:tabs>
        <w:spacing w:after="0" w:line="240" w:lineRule="auto"/>
        <w:ind w:right="477" w:firstLine="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нравственного сознания и поведения на основе усвоения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общечеловеческих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ценностей;</w:t>
      </w:r>
    </w:p>
    <w:p w:rsidR="00A10ED6" w:rsidRDefault="000F4A99">
      <w:pPr>
        <w:pStyle w:val="ab"/>
        <w:widowControl w:val="0"/>
        <w:numPr>
          <w:ilvl w:val="0"/>
          <w:numId w:val="16"/>
        </w:numPr>
        <w:tabs>
          <w:tab w:val="left" w:pos="472"/>
        </w:tabs>
        <w:spacing w:after="0" w:line="240" w:lineRule="auto"/>
        <w:ind w:right="473" w:firstLine="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готовности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образованию,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самообразованию, на протяжении всей жизни; сознательного отношения 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непрерывному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успешной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осознанный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выбор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будущей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возможностей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собственных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жизненных планов;</w:t>
      </w:r>
    </w:p>
    <w:p w:rsidR="00A10ED6" w:rsidRDefault="000F4A99">
      <w:pPr>
        <w:pStyle w:val="ab"/>
        <w:widowControl w:val="0"/>
        <w:numPr>
          <w:ilvl w:val="0"/>
          <w:numId w:val="16"/>
        </w:numPr>
        <w:tabs>
          <w:tab w:val="left" w:pos="311"/>
        </w:tabs>
        <w:spacing w:after="0" w:line="240" w:lineRule="auto"/>
        <w:ind w:right="4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экологического мышления, понимания влияния социально-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экономических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процессов</w:t>
      </w:r>
      <w:proofErr w:type="gram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среды.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универсальных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учебных</w:t>
      </w:r>
      <w:r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(регулятивных, познавательных, коммуникативных). Изучение географии 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старшей школе должно отражать достижение следующих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результатов:</w:t>
      </w:r>
    </w:p>
    <w:p w:rsidR="00A10ED6" w:rsidRDefault="000F4A99">
      <w:pPr>
        <w:pStyle w:val="ab"/>
        <w:widowControl w:val="0"/>
        <w:numPr>
          <w:ilvl w:val="0"/>
          <w:numId w:val="16"/>
        </w:numPr>
        <w:tabs>
          <w:tab w:val="left" w:pos="342"/>
        </w:tabs>
        <w:spacing w:after="0" w:line="240" w:lineRule="auto"/>
        <w:ind w:right="46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определять цели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составлять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контролировать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корректировать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ресурсы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достижения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поставленных целей и реализации планов деятельности; выбирать успешные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стратегии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>туациях;</w:t>
      </w:r>
    </w:p>
    <w:p w:rsidR="00A10ED6" w:rsidRDefault="000F4A99">
      <w:pPr>
        <w:pStyle w:val="ab"/>
        <w:widowControl w:val="0"/>
        <w:numPr>
          <w:ilvl w:val="0"/>
          <w:numId w:val="16"/>
        </w:numPr>
        <w:tabs>
          <w:tab w:val="left" w:pos="290"/>
        </w:tabs>
        <w:spacing w:after="0" w:line="240" w:lineRule="auto"/>
        <w:ind w:right="47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продуктивно общаться и взаимодействовать в процессе совместной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деятельности, учитывать позиции других участников деятельности; владеть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навыками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познавательной,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учебно-исследовательской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готовность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способность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информационно-познавательной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ориентироваться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источниках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информации,</w:t>
      </w:r>
      <w:r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критически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оценивать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интерпретировать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информацию,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получаемую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источников;</w:t>
      </w:r>
    </w:p>
    <w:p w:rsidR="00A10ED6" w:rsidRDefault="000F4A99">
      <w:pPr>
        <w:pStyle w:val="ab"/>
        <w:widowControl w:val="0"/>
        <w:numPr>
          <w:ilvl w:val="0"/>
          <w:numId w:val="16"/>
        </w:numPr>
        <w:tabs>
          <w:tab w:val="left" w:pos="383"/>
        </w:tabs>
        <w:spacing w:after="0" w:line="240" w:lineRule="auto"/>
        <w:ind w:right="46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информационных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коммуникационных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технологий (ИКТ); умение самостоятельно оценивать и принимать решения,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определяющие стратегию поведения с учётом гражданских и нравственных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ценностей;</w:t>
      </w:r>
    </w:p>
    <w:p w:rsidR="00A10ED6" w:rsidRDefault="000F4A99">
      <w:pPr>
        <w:pStyle w:val="ab"/>
        <w:widowControl w:val="0"/>
        <w:numPr>
          <w:ilvl w:val="0"/>
          <w:numId w:val="16"/>
        </w:numPr>
        <w:tabs>
          <w:tab w:val="left" w:pos="349"/>
        </w:tabs>
        <w:spacing w:after="0" w:line="240" w:lineRule="auto"/>
        <w:ind w:right="472" w:firstLine="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языковыми средствами — умение ясно, логично и точно излагать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точку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зрения;</w:t>
      </w:r>
    </w:p>
    <w:p w:rsidR="00A10ED6" w:rsidRDefault="000F4A99">
      <w:pPr>
        <w:pStyle w:val="ab"/>
        <w:widowControl w:val="0"/>
        <w:numPr>
          <w:ilvl w:val="0"/>
          <w:numId w:val="16"/>
        </w:numPr>
        <w:tabs>
          <w:tab w:val="left" w:pos="341"/>
        </w:tabs>
        <w:spacing w:after="0" w:line="321" w:lineRule="exact"/>
        <w:ind w:left="340" w:hanging="1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навыками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познавательной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рефлексии.</w:t>
      </w:r>
    </w:p>
    <w:p w:rsidR="00A10ED6" w:rsidRPr="000F4A99" w:rsidRDefault="000F4A99">
      <w:pPr>
        <w:pStyle w:val="a7"/>
        <w:ind w:right="472" w:firstLine="69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Предметные результаты </w:t>
      </w:r>
      <w:r>
        <w:rPr>
          <w:sz w:val="24"/>
          <w:szCs w:val="24"/>
          <w:lang w:val="ru-RU"/>
        </w:rPr>
        <w:t>освоения основной образовательной программы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устанавливаются для учебных предметов на базовом и углублённом уровнях.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Предметные результаты освоения содержания географии на базовом уро</w:t>
      </w:r>
      <w:r>
        <w:rPr>
          <w:sz w:val="24"/>
          <w:szCs w:val="24"/>
          <w:lang w:val="ru-RU"/>
        </w:rPr>
        <w:t>вне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ориентированы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обеспечение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преимущественно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общеобразовательной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общекультурной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подготовки.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Предметные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результаты</w:t>
      </w:r>
      <w:r>
        <w:rPr>
          <w:spacing w:val="7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>
        <w:rPr>
          <w:spacing w:val="7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углублённом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уровне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ориентированы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преимущественно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подготовку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последующему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профессиональному образованию, на более глубокое </w:t>
      </w:r>
      <w:r>
        <w:rPr>
          <w:sz w:val="24"/>
          <w:szCs w:val="24"/>
          <w:lang w:val="ru-RU"/>
        </w:rPr>
        <w:t>усвоение основ наук,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систематических знаний и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способов действий.</w:t>
      </w:r>
      <w:r>
        <w:rPr>
          <w:spacing w:val="1"/>
          <w:sz w:val="24"/>
          <w:szCs w:val="24"/>
          <w:lang w:val="ru-RU"/>
        </w:rPr>
        <w:t xml:space="preserve"> </w:t>
      </w:r>
      <w:r w:rsidRPr="000F4A99">
        <w:rPr>
          <w:sz w:val="24"/>
          <w:szCs w:val="24"/>
          <w:lang w:val="ru-RU"/>
        </w:rPr>
        <w:t>Предметные результаты</w:t>
      </w:r>
      <w:r w:rsidRPr="000F4A99">
        <w:rPr>
          <w:spacing w:val="1"/>
          <w:sz w:val="24"/>
          <w:szCs w:val="24"/>
          <w:lang w:val="ru-RU"/>
        </w:rPr>
        <w:t xml:space="preserve"> </w:t>
      </w:r>
      <w:r w:rsidRPr="000F4A99">
        <w:rPr>
          <w:sz w:val="24"/>
          <w:szCs w:val="24"/>
          <w:lang w:val="ru-RU"/>
        </w:rPr>
        <w:t>на</w:t>
      </w:r>
      <w:r w:rsidRPr="000F4A99">
        <w:rPr>
          <w:spacing w:val="1"/>
          <w:sz w:val="24"/>
          <w:szCs w:val="24"/>
          <w:lang w:val="ru-RU"/>
        </w:rPr>
        <w:t xml:space="preserve"> </w:t>
      </w:r>
      <w:r w:rsidRPr="000F4A99">
        <w:rPr>
          <w:sz w:val="24"/>
          <w:szCs w:val="24"/>
          <w:lang w:val="ru-RU"/>
        </w:rPr>
        <w:t>базовом</w:t>
      </w:r>
      <w:r w:rsidRPr="000F4A99">
        <w:rPr>
          <w:spacing w:val="-1"/>
          <w:sz w:val="24"/>
          <w:szCs w:val="24"/>
          <w:lang w:val="ru-RU"/>
        </w:rPr>
        <w:t xml:space="preserve"> </w:t>
      </w:r>
      <w:r w:rsidRPr="000F4A99">
        <w:rPr>
          <w:sz w:val="24"/>
          <w:szCs w:val="24"/>
          <w:lang w:val="ru-RU"/>
        </w:rPr>
        <w:t xml:space="preserve">уровне: </w:t>
      </w:r>
      <w:r w:rsidRPr="000F4A99">
        <w:rPr>
          <w:sz w:val="24"/>
          <w:szCs w:val="24"/>
          <w:lang w:val="ru-RU"/>
        </w:rPr>
        <w:t>владение</w:t>
      </w:r>
      <w:r w:rsidRPr="000F4A99">
        <w:rPr>
          <w:spacing w:val="1"/>
          <w:sz w:val="24"/>
          <w:szCs w:val="24"/>
          <w:lang w:val="ru-RU"/>
        </w:rPr>
        <w:t xml:space="preserve"> </w:t>
      </w:r>
      <w:r w:rsidRPr="000F4A99">
        <w:rPr>
          <w:sz w:val="24"/>
          <w:szCs w:val="24"/>
          <w:lang w:val="ru-RU"/>
        </w:rPr>
        <w:t>представлениями</w:t>
      </w:r>
      <w:r w:rsidRPr="000F4A99">
        <w:rPr>
          <w:spacing w:val="1"/>
          <w:sz w:val="24"/>
          <w:szCs w:val="24"/>
          <w:lang w:val="ru-RU"/>
        </w:rPr>
        <w:t xml:space="preserve"> </w:t>
      </w:r>
      <w:r w:rsidRPr="000F4A99">
        <w:rPr>
          <w:sz w:val="24"/>
          <w:szCs w:val="24"/>
          <w:lang w:val="ru-RU"/>
        </w:rPr>
        <w:t>о</w:t>
      </w:r>
      <w:r w:rsidRPr="000F4A99">
        <w:rPr>
          <w:spacing w:val="1"/>
          <w:sz w:val="24"/>
          <w:szCs w:val="24"/>
          <w:lang w:val="ru-RU"/>
        </w:rPr>
        <w:t xml:space="preserve"> </w:t>
      </w:r>
      <w:r w:rsidRPr="000F4A99">
        <w:rPr>
          <w:sz w:val="24"/>
          <w:szCs w:val="24"/>
          <w:lang w:val="ru-RU"/>
        </w:rPr>
        <w:t>современной</w:t>
      </w:r>
      <w:r w:rsidRPr="000F4A99">
        <w:rPr>
          <w:spacing w:val="1"/>
          <w:sz w:val="24"/>
          <w:szCs w:val="24"/>
          <w:lang w:val="ru-RU"/>
        </w:rPr>
        <w:t xml:space="preserve"> </w:t>
      </w:r>
      <w:r w:rsidRPr="000F4A99">
        <w:rPr>
          <w:sz w:val="24"/>
          <w:szCs w:val="24"/>
          <w:lang w:val="ru-RU"/>
        </w:rPr>
        <w:t>географической</w:t>
      </w:r>
      <w:r w:rsidRPr="000F4A99">
        <w:rPr>
          <w:spacing w:val="1"/>
          <w:sz w:val="24"/>
          <w:szCs w:val="24"/>
          <w:lang w:val="ru-RU"/>
        </w:rPr>
        <w:t xml:space="preserve"> </w:t>
      </w:r>
      <w:r w:rsidRPr="000F4A99">
        <w:rPr>
          <w:sz w:val="24"/>
          <w:szCs w:val="24"/>
          <w:lang w:val="ru-RU"/>
        </w:rPr>
        <w:t>науке,</w:t>
      </w:r>
      <w:r w:rsidRPr="000F4A99">
        <w:rPr>
          <w:spacing w:val="1"/>
          <w:sz w:val="24"/>
          <w:szCs w:val="24"/>
          <w:lang w:val="ru-RU"/>
        </w:rPr>
        <w:t xml:space="preserve"> </w:t>
      </w:r>
      <w:r w:rsidRPr="000F4A99">
        <w:rPr>
          <w:sz w:val="24"/>
          <w:szCs w:val="24"/>
          <w:lang w:val="ru-RU"/>
        </w:rPr>
        <w:t>её</w:t>
      </w:r>
      <w:r w:rsidRPr="000F4A99">
        <w:rPr>
          <w:spacing w:val="1"/>
          <w:sz w:val="24"/>
          <w:szCs w:val="24"/>
          <w:lang w:val="ru-RU"/>
        </w:rPr>
        <w:t xml:space="preserve"> </w:t>
      </w:r>
      <w:r w:rsidRPr="000F4A99">
        <w:rPr>
          <w:sz w:val="24"/>
          <w:szCs w:val="24"/>
          <w:lang w:val="ru-RU"/>
        </w:rPr>
        <w:t>участии</w:t>
      </w:r>
      <w:r w:rsidRPr="000F4A99">
        <w:rPr>
          <w:spacing w:val="-1"/>
          <w:sz w:val="24"/>
          <w:szCs w:val="24"/>
          <w:lang w:val="ru-RU"/>
        </w:rPr>
        <w:t xml:space="preserve"> </w:t>
      </w:r>
      <w:r w:rsidRPr="000F4A99">
        <w:rPr>
          <w:sz w:val="24"/>
          <w:szCs w:val="24"/>
          <w:lang w:val="ru-RU"/>
        </w:rPr>
        <w:t>в</w:t>
      </w:r>
      <w:r w:rsidRPr="000F4A99">
        <w:rPr>
          <w:spacing w:val="-1"/>
          <w:sz w:val="24"/>
          <w:szCs w:val="24"/>
          <w:lang w:val="ru-RU"/>
        </w:rPr>
        <w:t xml:space="preserve"> </w:t>
      </w:r>
      <w:r w:rsidRPr="000F4A99">
        <w:rPr>
          <w:sz w:val="24"/>
          <w:szCs w:val="24"/>
          <w:lang w:val="ru-RU"/>
        </w:rPr>
        <w:t>решении</w:t>
      </w:r>
      <w:r w:rsidRPr="000F4A99">
        <w:rPr>
          <w:spacing w:val="-4"/>
          <w:sz w:val="24"/>
          <w:szCs w:val="24"/>
          <w:lang w:val="ru-RU"/>
        </w:rPr>
        <w:t xml:space="preserve"> </w:t>
      </w:r>
      <w:r w:rsidRPr="000F4A99">
        <w:rPr>
          <w:sz w:val="24"/>
          <w:szCs w:val="24"/>
          <w:lang w:val="ru-RU"/>
        </w:rPr>
        <w:t>важнейших</w:t>
      </w:r>
      <w:r w:rsidRPr="000F4A99">
        <w:rPr>
          <w:spacing w:val="-3"/>
          <w:sz w:val="24"/>
          <w:szCs w:val="24"/>
          <w:lang w:val="ru-RU"/>
        </w:rPr>
        <w:t xml:space="preserve"> </w:t>
      </w:r>
      <w:r w:rsidRPr="000F4A99">
        <w:rPr>
          <w:sz w:val="24"/>
          <w:szCs w:val="24"/>
          <w:lang w:val="ru-RU"/>
        </w:rPr>
        <w:t>проблем человечества;</w:t>
      </w:r>
    </w:p>
    <w:p w:rsidR="00A10ED6" w:rsidRDefault="000F4A99">
      <w:pPr>
        <w:pStyle w:val="ab"/>
        <w:widowControl w:val="0"/>
        <w:numPr>
          <w:ilvl w:val="0"/>
          <w:numId w:val="15"/>
        </w:numPr>
        <w:tabs>
          <w:tab w:val="left" w:pos="474"/>
        </w:tabs>
        <w:spacing w:after="0" w:line="240" w:lineRule="auto"/>
        <w:ind w:right="47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географическим мышлением дл</w:t>
      </w:r>
      <w:r>
        <w:rPr>
          <w:rFonts w:ascii="Times New Roman" w:hAnsi="Times New Roman" w:cs="Times New Roman"/>
          <w:sz w:val="24"/>
          <w:szCs w:val="24"/>
        </w:rPr>
        <w:t>я определения географических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аспектов природных, социально-экономических и экологических процессов и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проблем;</w:t>
      </w:r>
    </w:p>
    <w:p w:rsidR="00A10ED6" w:rsidRDefault="000F4A99">
      <w:pPr>
        <w:pStyle w:val="ab"/>
        <w:widowControl w:val="0"/>
        <w:numPr>
          <w:ilvl w:val="0"/>
          <w:numId w:val="15"/>
        </w:numPr>
        <w:tabs>
          <w:tab w:val="left" w:pos="507"/>
        </w:tabs>
        <w:spacing w:after="0" w:line="240" w:lineRule="auto"/>
        <w:ind w:right="47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комплексных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ориентированных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географических знаний о закономерностях развития природы, размещения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населения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хозяйства,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динамике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особенностях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процессов,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протекающих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географическом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пространстве;</w:t>
      </w:r>
    </w:p>
    <w:p w:rsidR="00A10ED6" w:rsidRDefault="000F4A99">
      <w:pPr>
        <w:pStyle w:val="ab"/>
        <w:widowControl w:val="0"/>
        <w:numPr>
          <w:ilvl w:val="0"/>
          <w:numId w:val="15"/>
        </w:numPr>
        <w:tabs>
          <w:tab w:val="left" w:pos="774"/>
        </w:tabs>
        <w:spacing w:after="0" w:line="240" w:lineRule="auto"/>
        <w:ind w:right="474" w:firstLine="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умениями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наблюдений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отдельными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географическими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объектами,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процессами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явлениями,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изменениями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природных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антропогенных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воздействий;</w:t>
      </w:r>
    </w:p>
    <w:p w:rsidR="00A10ED6" w:rsidRDefault="000F4A99">
      <w:pPr>
        <w:pStyle w:val="ab"/>
        <w:widowControl w:val="0"/>
        <w:numPr>
          <w:ilvl w:val="0"/>
          <w:numId w:val="15"/>
        </w:numPr>
        <w:tabs>
          <w:tab w:val="left" w:pos="594"/>
        </w:tabs>
        <w:spacing w:after="0" w:line="240" w:lineRule="auto"/>
        <w:ind w:right="46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умениями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выявления географических закономерностей и тенденций, получения нового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природных,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социально-экономических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экологических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процессах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явлениях;</w:t>
      </w:r>
    </w:p>
    <w:p w:rsidR="00A10ED6" w:rsidRDefault="000F4A99">
      <w:pPr>
        <w:pStyle w:val="ab"/>
        <w:widowControl w:val="0"/>
        <w:numPr>
          <w:ilvl w:val="0"/>
          <w:numId w:val="15"/>
        </w:numPr>
        <w:tabs>
          <w:tab w:val="left" w:pos="664"/>
        </w:tabs>
        <w:spacing w:after="0" w:line="240" w:lineRule="auto"/>
        <w:ind w:right="47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умениями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интерпретации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разнообразной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информации;</w:t>
      </w:r>
    </w:p>
    <w:p w:rsidR="00A10ED6" w:rsidRDefault="000F4A99">
      <w:pPr>
        <w:pStyle w:val="ab"/>
        <w:widowControl w:val="0"/>
        <w:numPr>
          <w:ilvl w:val="0"/>
          <w:numId w:val="15"/>
        </w:numPr>
        <w:tabs>
          <w:tab w:val="left" w:pos="450"/>
        </w:tabs>
        <w:spacing w:after="0" w:line="240" w:lineRule="auto"/>
        <w:ind w:right="47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умениями применять географические икания для объяснения 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оценки </w:t>
      </w:r>
      <w:r>
        <w:rPr>
          <w:rFonts w:ascii="Times New Roman" w:hAnsi="Times New Roman" w:cs="Times New Roman"/>
          <w:sz w:val="24"/>
          <w:szCs w:val="24"/>
        </w:rPr>
        <w:lastRenderedPageBreak/>
        <w:t>разнообразных явлений и процессов, самостоятельного оценивания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уровня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окружающей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адаптации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изменению</w:t>
      </w:r>
      <w:r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условий;</w:t>
      </w:r>
    </w:p>
    <w:p w:rsidR="00A10ED6" w:rsidRDefault="000F4A99">
      <w:pPr>
        <w:pStyle w:val="ab"/>
        <w:widowControl w:val="0"/>
        <w:numPr>
          <w:ilvl w:val="0"/>
          <w:numId w:val="15"/>
        </w:numPr>
        <w:tabs>
          <w:tab w:val="left" w:pos="594"/>
        </w:tabs>
        <w:spacing w:after="0" w:line="240" w:lineRule="auto"/>
        <w:ind w:right="465" w:firstLine="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проблемах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взаимодействия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социально-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экономических аспектах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экологических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проблем.</w:t>
      </w:r>
    </w:p>
    <w:p w:rsidR="00A10ED6" w:rsidRDefault="00A10ED6">
      <w:pPr>
        <w:pStyle w:val="a7"/>
        <w:spacing w:before="2"/>
        <w:rPr>
          <w:sz w:val="24"/>
          <w:szCs w:val="24"/>
          <w:lang w:val="ru-RU"/>
        </w:rPr>
      </w:pPr>
    </w:p>
    <w:p w:rsidR="00A10ED6" w:rsidRDefault="000F4A99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>Общая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</w:p>
    <w:p w:rsidR="00A10ED6" w:rsidRDefault="000F4A99">
      <w:pPr>
        <w:pStyle w:val="a7"/>
        <w:ind w:right="47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Структура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программы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географии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базовом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уровне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ориентируется,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прежде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всего,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формирование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общей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культуры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мировоззрения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школьников, а также решение воспитательных и развивающих задач общего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образования,</w:t>
      </w:r>
      <w:r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задач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социализации личности.</w:t>
      </w:r>
    </w:p>
    <w:p w:rsidR="00A10ED6" w:rsidRDefault="000F4A99">
      <w:pPr>
        <w:pStyle w:val="a7"/>
        <w:spacing w:before="167"/>
        <w:ind w:right="47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содержанию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предлагаемый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базовый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урс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географии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сочетает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себе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элементы</w:t>
      </w:r>
      <w:r>
        <w:rPr>
          <w:spacing w:val="-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общей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географии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комплексного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географического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страноведения.</w:t>
      </w:r>
    </w:p>
    <w:p w:rsidR="00A10ED6" w:rsidRDefault="000F4A99">
      <w:pPr>
        <w:pStyle w:val="a7"/>
        <w:spacing w:before="167"/>
        <w:ind w:right="4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Он завершает формирование у учащихся представлений о географической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картине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мира,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которые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опираются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понимание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географических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взаимосвязей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общества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природы,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воспроизводства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7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размещения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населения,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мирового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хозяйства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географического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разделения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труда,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раскрытие географических аспектов глобальных и региональных явлений и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процессов,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разных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территорий.</w:t>
      </w:r>
    </w:p>
    <w:p w:rsidR="00A10ED6" w:rsidRDefault="000F4A99">
      <w:pPr>
        <w:pStyle w:val="a7"/>
        <w:spacing w:before="171" w:line="322" w:lineRule="exac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Приемы:</w:t>
      </w:r>
      <w:r>
        <w:rPr>
          <w:b/>
          <w:spacing w:val="-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анализ,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сравнение,</w:t>
      </w:r>
      <w:r>
        <w:rPr>
          <w:spacing w:val="-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обобщение,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доказательство</w:t>
      </w:r>
      <w:r>
        <w:rPr>
          <w:sz w:val="24"/>
          <w:szCs w:val="24"/>
          <w:lang w:val="ru-RU"/>
        </w:rPr>
        <w:t>,</w:t>
      </w:r>
      <w:r>
        <w:rPr>
          <w:spacing w:val="-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объяснение.</w:t>
      </w:r>
    </w:p>
    <w:p w:rsidR="00A10ED6" w:rsidRDefault="000F4A99">
      <w:pPr>
        <w:ind w:left="102" w:right="466"/>
        <w:jc w:val="both"/>
        <w:rPr>
          <w:sz w:val="24"/>
          <w:szCs w:val="24"/>
          <w:lang w:val="ru-RU"/>
        </w:rPr>
      </w:pPr>
      <w:proofErr w:type="gramStart"/>
      <w:r>
        <w:rPr>
          <w:b/>
          <w:sz w:val="24"/>
          <w:szCs w:val="24"/>
          <w:lang w:val="ru-RU"/>
        </w:rPr>
        <w:t>Форма организации образовательного процесса</w:t>
      </w:r>
      <w:r>
        <w:rPr>
          <w:sz w:val="24"/>
          <w:szCs w:val="24"/>
          <w:lang w:val="ru-RU"/>
        </w:rPr>
        <w:t>: классно-урочная система,</w:t>
      </w:r>
      <w:r>
        <w:rPr>
          <w:spacing w:val="-6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фронтальный опрос, парная, групповая и индивидуальная работа, лекция с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элементами</w:t>
      </w:r>
      <w:r>
        <w:rPr>
          <w:spacing w:val="5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беседы,</w:t>
      </w:r>
      <w:r>
        <w:rPr>
          <w:spacing w:val="58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уроки</w:t>
      </w:r>
      <w:r>
        <w:rPr>
          <w:spacing w:val="6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-</w:t>
      </w:r>
      <w:r>
        <w:rPr>
          <w:spacing w:val="5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практикумы,</w:t>
      </w:r>
      <w:r>
        <w:rPr>
          <w:spacing w:val="5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самостоятельная</w:t>
      </w:r>
      <w:r>
        <w:rPr>
          <w:spacing w:val="5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работа,</w:t>
      </w:r>
      <w:r>
        <w:rPr>
          <w:spacing w:val="5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беседы, написание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сочинений,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изложений,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диктантов,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сюжетно-ролевые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игры,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игровые</w:t>
      </w:r>
      <w:r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практикумы.</w:t>
      </w:r>
      <w:proofErr w:type="gramEnd"/>
    </w:p>
    <w:p w:rsidR="00A10ED6" w:rsidRDefault="00A10ED6">
      <w:pPr>
        <w:pStyle w:val="a7"/>
        <w:spacing w:before="11"/>
        <w:rPr>
          <w:sz w:val="24"/>
          <w:szCs w:val="24"/>
          <w:lang w:val="ru-RU"/>
        </w:rPr>
      </w:pPr>
    </w:p>
    <w:p w:rsidR="00A10ED6" w:rsidRDefault="000F4A99">
      <w:pPr>
        <w:spacing w:line="235" w:lineRule="auto"/>
        <w:ind w:left="102" w:right="473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Основными</w:t>
      </w:r>
      <w:r>
        <w:rPr>
          <w:b/>
          <w:spacing w:val="1"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формами</w:t>
      </w:r>
      <w:r>
        <w:rPr>
          <w:b/>
          <w:spacing w:val="1"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и</w:t>
      </w:r>
      <w:r>
        <w:rPr>
          <w:b/>
          <w:spacing w:val="1"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видами</w:t>
      </w:r>
      <w:r>
        <w:rPr>
          <w:b/>
          <w:spacing w:val="1"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контроля</w:t>
      </w:r>
      <w:r>
        <w:rPr>
          <w:b/>
          <w:spacing w:val="1"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знаний,</w:t>
      </w:r>
      <w:r>
        <w:rPr>
          <w:b/>
          <w:spacing w:val="1"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умений</w:t>
      </w:r>
      <w:r>
        <w:rPr>
          <w:b/>
          <w:spacing w:val="1"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и</w:t>
      </w:r>
      <w:r>
        <w:rPr>
          <w:b/>
          <w:spacing w:val="1"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навыков</w:t>
      </w:r>
      <w:r>
        <w:rPr>
          <w:b/>
          <w:spacing w:val="-67"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являются</w:t>
      </w:r>
      <w:r>
        <w:rPr>
          <w:sz w:val="24"/>
          <w:szCs w:val="24"/>
          <w:lang w:val="ru-RU"/>
        </w:rPr>
        <w:t>: входной</w:t>
      </w:r>
      <w:r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контроль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начале</w:t>
      </w:r>
      <w:r>
        <w:rPr>
          <w:spacing w:val="-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конце учебного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года;</w:t>
      </w:r>
    </w:p>
    <w:p w:rsidR="00A10ED6" w:rsidRDefault="000F4A99">
      <w:pPr>
        <w:pStyle w:val="a7"/>
        <w:spacing w:before="3"/>
        <w:ind w:right="47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текущий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– тестовый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контроль,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проверочные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работы,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географические</w:t>
      </w:r>
      <w:r>
        <w:rPr>
          <w:spacing w:val="-67"/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>диктанты,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работы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контурными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картами,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практические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работы,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работа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>
        <w:rPr>
          <w:spacing w:val="-6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картами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атласа,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заполнение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таблиц,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индивидуальный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устный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опрос,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фронтальная</w:t>
      </w:r>
      <w:r>
        <w:rPr>
          <w:spacing w:val="-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письменная работа.</w:t>
      </w:r>
    </w:p>
    <w:p w:rsidR="00A10ED6" w:rsidRDefault="00A10ED6">
      <w:pPr>
        <w:pStyle w:val="Default"/>
        <w:ind w:firstLine="1134"/>
        <w:jc w:val="center"/>
        <w:rPr>
          <w:b/>
          <w:bCs/>
        </w:rPr>
      </w:pPr>
    </w:p>
    <w:p w:rsidR="00A10ED6" w:rsidRDefault="00A10ED6">
      <w:pPr>
        <w:pStyle w:val="Default"/>
        <w:ind w:firstLine="1134"/>
        <w:jc w:val="center"/>
        <w:rPr>
          <w:b/>
          <w:bCs/>
        </w:rPr>
      </w:pPr>
    </w:p>
    <w:p w:rsidR="00A10ED6" w:rsidRDefault="00A10ED6">
      <w:pPr>
        <w:pStyle w:val="Default"/>
        <w:ind w:firstLine="1134"/>
        <w:jc w:val="center"/>
        <w:rPr>
          <w:b/>
          <w:bCs/>
        </w:rPr>
      </w:pPr>
    </w:p>
    <w:p w:rsidR="00A10ED6" w:rsidRDefault="00A10ED6">
      <w:pPr>
        <w:pStyle w:val="Default"/>
        <w:ind w:firstLine="1134"/>
        <w:jc w:val="center"/>
        <w:rPr>
          <w:b/>
          <w:bCs/>
        </w:rPr>
      </w:pPr>
    </w:p>
    <w:p w:rsidR="00A10ED6" w:rsidRDefault="00A10ED6">
      <w:pPr>
        <w:pStyle w:val="Default"/>
        <w:ind w:firstLine="1134"/>
        <w:jc w:val="center"/>
        <w:rPr>
          <w:b/>
          <w:bCs/>
        </w:rPr>
      </w:pPr>
    </w:p>
    <w:p w:rsidR="00A10ED6" w:rsidRDefault="00A10ED6">
      <w:pPr>
        <w:pStyle w:val="Default"/>
        <w:ind w:firstLine="1134"/>
        <w:jc w:val="center"/>
        <w:rPr>
          <w:b/>
          <w:bCs/>
        </w:rPr>
      </w:pPr>
    </w:p>
    <w:p w:rsidR="00A10ED6" w:rsidRDefault="00A10ED6">
      <w:pPr>
        <w:pStyle w:val="Default"/>
        <w:ind w:firstLine="1134"/>
        <w:jc w:val="center"/>
        <w:rPr>
          <w:b/>
          <w:bCs/>
        </w:rPr>
      </w:pPr>
    </w:p>
    <w:p w:rsidR="00A10ED6" w:rsidRDefault="00A10ED6">
      <w:pPr>
        <w:pStyle w:val="Default"/>
        <w:ind w:firstLine="1134"/>
        <w:jc w:val="center"/>
        <w:rPr>
          <w:b/>
          <w:bCs/>
        </w:rPr>
      </w:pPr>
    </w:p>
    <w:p w:rsidR="00A10ED6" w:rsidRDefault="00A10ED6">
      <w:pPr>
        <w:pStyle w:val="Default"/>
        <w:ind w:firstLine="1134"/>
        <w:jc w:val="center"/>
        <w:rPr>
          <w:b/>
          <w:bCs/>
        </w:rPr>
      </w:pPr>
    </w:p>
    <w:p w:rsidR="00A10ED6" w:rsidRDefault="00A10ED6">
      <w:pPr>
        <w:pStyle w:val="Default"/>
        <w:ind w:firstLine="1134"/>
        <w:jc w:val="center"/>
        <w:rPr>
          <w:b/>
          <w:bCs/>
        </w:rPr>
      </w:pPr>
    </w:p>
    <w:p w:rsidR="00A10ED6" w:rsidRDefault="00A10ED6">
      <w:pPr>
        <w:pStyle w:val="Default"/>
        <w:ind w:firstLine="1134"/>
        <w:jc w:val="center"/>
        <w:rPr>
          <w:b/>
          <w:bCs/>
        </w:rPr>
      </w:pPr>
    </w:p>
    <w:p w:rsidR="00A10ED6" w:rsidRDefault="00A10ED6">
      <w:pPr>
        <w:pStyle w:val="Default"/>
        <w:ind w:firstLine="1134"/>
        <w:jc w:val="center"/>
        <w:rPr>
          <w:b/>
          <w:bCs/>
        </w:rPr>
      </w:pPr>
    </w:p>
    <w:p w:rsidR="00A10ED6" w:rsidRDefault="00A10ED6">
      <w:pPr>
        <w:pStyle w:val="Default"/>
        <w:ind w:firstLine="1134"/>
        <w:jc w:val="center"/>
        <w:rPr>
          <w:b/>
          <w:bCs/>
        </w:rPr>
      </w:pPr>
    </w:p>
    <w:p w:rsidR="00A10ED6" w:rsidRDefault="00A10ED6">
      <w:pPr>
        <w:pStyle w:val="Default"/>
        <w:ind w:firstLine="1134"/>
        <w:jc w:val="center"/>
        <w:rPr>
          <w:b/>
          <w:bCs/>
        </w:rPr>
      </w:pPr>
    </w:p>
    <w:p w:rsidR="00A10ED6" w:rsidRDefault="00A10ED6">
      <w:pPr>
        <w:pStyle w:val="Default"/>
        <w:ind w:firstLine="1134"/>
        <w:jc w:val="center"/>
        <w:rPr>
          <w:b/>
          <w:bCs/>
        </w:rPr>
      </w:pPr>
    </w:p>
    <w:p w:rsidR="00A10ED6" w:rsidRDefault="00A10ED6">
      <w:pPr>
        <w:pStyle w:val="Default"/>
        <w:ind w:firstLine="1134"/>
        <w:jc w:val="center"/>
        <w:rPr>
          <w:b/>
          <w:bCs/>
        </w:rPr>
      </w:pPr>
    </w:p>
    <w:p w:rsidR="00A10ED6" w:rsidRDefault="00A10ED6">
      <w:pPr>
        <w:pStyle w:val="Default"/>
        <w:ind w:firstLine="1134"/>
        <w:jc w:val="center"/>
        <w:rPr>
          <w:b/>
          <w:bCs/>
        </w:rPr>
      </w:pPr>
    </w:p>
    <w:p w:rsidR="00A10ED6" w:rsidRDefault="00A10ED6">
      <w:pPr>
        <w:pStyle w:val="Default"/>
        <w:ind w:firstLine="1134"/>
        <w:jc w:val="center"/>
        <w:rPr>
          <w:b/>
          <w:bCs/>
        </w:rPr>
      </w:pPr>
    </w:p>
    <w:p w:rsidR="00A10ED6" w:rsidRDefault="00A10ED6">
      <w:pPr>
        <w:pStyle w:val="Default"/>
        <w:ind w:firstLine="1134"/>
        <w:jc w:val="center"/>
        <w:rPr>
          <w:b/>
          <w:bCs/>
        </w:rPr>
      </w:pPr>
    </w:p>
    <w:p w:rsidR="00A10ED6" w:rsidRDefault="00A10ED6">
      <w:pPr>
        <w:pStyle w:val="Default"/>
        <w:ind w:firstLine="1134"/>
        <w:jc w:val="center"/>
        <w:rPr>
          <w:b/>
          <w:bCs/>
        </w:rPr>
      </w:pPr>
    </w:p>
    <w:p w:rsidR="00A10ED6" w:rsidRDefault="00A10ED6">
      <w:pPr>
        <w:pStyle w:val="Default"/>
        <w:ind w:firstLine="1134"/>
        <w:jc w:val="center"/>
        <w:rPr>
          <w:b/>
          <w:bCs/>
        </w:rPr>
      </w:pPr>
    </w:p>
    <w:p w:rsidR="00A10ED6" w:rsidRDefault="00A10ED6">
      <w:pPr>
        <w:pStyle w:val="Default"/>
        <w:ind w:firstLine="1134"/>
        <w:jc w:val="center"/>
        <w:rPr>
          <w:b/>
          <w:bCs/>
        </w:rPr>
      </w:pPr>
    </w:p>
    <w:p w:rsidR="00A10ED6" w:rsidRDefault="00A10ED6">
      <w:pPr>
        <w:pStyle w:val="Default"/>
        <w:ind w:firstLine="1134"/>
        <w:jc w:val="center"/>
        <w:rPr>
          <w:b/>
          <w:bCs/>
        </w:rPr>
      </w:pPr>
    </w:p>
    <w:p w:rsidR="00A10ED6" w:rsidRDefault="00A10ED6">
      <w:pPr>
        <w:pStyle w:val="Default"/>
        <w:ind w:firstLine="1134"/>
        <w:jc w:val="center"/>
        <w:rPr>
          <w:b/>
          <w:bCs/>
        </w:rPr>
      </w:pPr>
    </w:p>
    <w:p w:rsidR="00A10ED6" w:rsidRDefault="000F4A99">
      <w:pPr>
        <w:pStyle w:val="Default"/>
        <w:ind w:firstLine="1134"/>
        <w:jc w:val="center"/>
        <w:rPr>
          <w:b/>
          <w:bCs/>
        </w:rPr>
      </w:pPr>
      <w:r>
        <w:rPr>
          <w:b/>
          <w:bCs/>
        </w:rPr>
        <w:lastRenderedPageBreak/>
        <w:t xml:space="preserve">Аннотация </w:t>
      </w:r>
    </w:p>
    <w:p w:rsidR="00A10ED6" w:rsidRDefault="000F4A99">
      <w:pPr>
        <w:pStyle w:val="Default"/>
        <w:ind w:firstLine="1134"/>
        <w:jc w:val="center"/>
        <w:rPr>
          <w:b/>
          <w:bCs/>
        </w:rPr>
      </w:pPr>
      <w:r>
        <w:rPr>
          <w:b/>
          <w:bCs/>
        </w:rPr>
        <w:t xml:space="preserve">к рабочей программе по геометрии 10 - 11 </w:t>
      </w:r>
      <w:proofErr w:type="gramStart"/>
      <w:r>
        <w:rPr>
          <w:b/>
          <w:bCs/>
        </w:rPr>
        <w:t>классах</w:t>
      </w:r>
      <w:proofErr w:type="gramEnd"/>
    </w:p>
    <w:p w:rsidR="00A10ED6" w:rsidRDefault="00A10ED6">
      <w:pPr>
        <w:pStyle w:val="Default"/>
        <w:ind w:firstLine="1134"/>
        <w:jc w:val="center"/>
      </w:pPr>
    </w:p>
    <w:p w:rsidR="00A10ED6" w:rsidRDefault="000F4A99">
      <w:pPr>
        <w:pStyle w:val="Default"/>
        <w:ind w:firstLine="1134"/>
        <w:jc w:val="both"/>
      </w:pPr>
      <w:proofErr w:type="gramStart"/>
      <w:r>
        <w:t xml:space="preserve">Рабочая программа по геометрии для средней (полной) общеобразовательной школы составлена на основе ФРП: авторы </w:t>
      </w:r>
      <w:proofErr w:type="spellStart"/>
      <w:r>
        <w:t>Атанасян</w:t>
      </w:r>
      <w:proofErr w:type="spellEnd"/>
      <w:r>
        <w:t xml:space="preserve"> Л.С., В. Ф. Бутузов, С. Б. Кадомцев и др. (Составитель сборника программ:</w:t>
      </w:r>
      <w:proofErr w:type="gramEnd"/>
      <w:r>
        <w:t xml:space="preserve"> Т. А</w:t>
      </w:r>
      <w:proofErr w:type="gramStart"/>
      <w:r>
        <w:t xml:space="preserve"> .</w:t>
      </w:r>
      <w:proofErr w:type="spellStart"/>
      <w:proofErr w:type="gramEnd"/>
      <w:r>
        <w:t>Бурмистрова</w:t>
      </w:r>
      <w:proofErr w:type="spellEnd"/>
      <w:r>
        <w:t xml:space="preserve">. </w:t>
      </w:r>
      <w:proofErr w:type="gramStart"/>
      <w:r>
        <w:t xml:space="preserve">«Просвещение», 2010 г.) и в соответствии </w:t>
      </w:r>
      <w:r>
        <w:t xml:space="preserve">с учебником «Геометрия, 10-11», авторы Л. С. </w:t>
      </w:r>
      <w:proofErr w:type="spellStart"/>
      <w:r>
        <w:t>Атанасян</w:t>
      </w:r>
      <w:proofErr w:type="spellEnd"/>
      <w:r>
        <w:t>, В. Ф. Бутузов, С. Б. Кадомцев и др., - М.: Просвещение, 2010.</w:t>
      </w:r>
      <w:proofErr w:type="gramEnd"/>
    </w:p>
    <w:p w:rsidR="00A10ED6" w:rsidRDefault="000F4A99">
      <w:pPr>
        <w:pStyle w:val="Default"/>
        <w:ind w:firstLine="1134"/>
        <w:jc w:val="both"/>
      </w:pPr>
      <w:r>
        <w:t xml:space="preserve">Программы включают в себя содержание обучения, планирование учебного материала, требования к уровню подготовки учащихся. </w:t>
      </w:r>
    </w:p>
    <w:p w:rsidR="00A10ED6" w:rsidRDefault="000F4A99">
      <w:pPr>
        <w:pStyle w:val="Default"/>
        <w:ind w:firstLine="1134"/>
        <w:jc w:val="both"/>
      </w:pPr>
      <w:r>
        <w:rPr>
          <w:b/>
          <w:bCs/>
        </w:rPr>
        <w:t xml:space="preserve">Цели программы: </w:t>
      </w:r>
    </w:p>
    <w:p w:rsidR="00A10ED6" w:rsidRDefault="000F4A99">
      <w:pPr>
        <w:pStyle w:val="Default"/>
        <w:numPr>
          <w:ilvl w:val="0"/>
          <w:numId w:val="18"/>
        </w:numPr>
        <w:spacing w:after="44"/>
        <w:ind w:left="0" w:firstLine="1134"/>
        <w:jc w:val="both"/>
      </w:pPr>
      <w:r>
        <w:t xml:space="preserve">формирование у </w:t>
      </w:r>
      <w:proofErr w:type="gramStart"/>
      <w:r>
        <w:t>обучающихся</w:t>
      </w:r>
      <w:proofErr w:type="gramEnd"/>
      <w:r>
        <w:t xml:space="preserve">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 </w:t>
      </w:r>
    </w:p>
    <w:p w:rsidR="00A10ED6" w:rsidRDefault="000F4A99">
      <w:pPr>
        <w:pStyle w:val="Default"/>
        <w:numPr>
          <w:ilvl w:val="0"/>
          <w:numId w:val="18"/>
        </w:numPr>
        <w:spacing w:after="44"/>
        <w:ind w:left="0" w:firstLine="1134"/>
        <w:jc w:val="both"/>
      </w:pPr>
      <w:r>
        <w:t>дифференциация обучения с широкими и гибкими возможностями построени</w:t>
      </w:r>
      <w:r>
        <w:t xml:space="preserve">я старшеклассниками индивидуальных образовательных программ в соответствии с их способностями, склонностями и потребностями; </w:t>
      </w:r>
    </w:p>
    <w:p w:rsidR="00A10ED6" w:rsidRDefault="000F4A99">
      <w:pPr>
        <w:pStyle w:val="Default"/>
        <w:numPr>
          <w:ilvl w:val="0"/>
          <w:numId w:val="18"/>
        </w:numPr>
        <w:spacing w:after="44"/>
        <w:ind w:left="0" w:firstLine="1134"/>
        <w:jc w:val="both"/>
      </w:pPr>
      <w:r>
        <w:t xml:space="preserve"> обеспечение </w:t>
      </w:r>
      <w:proofErr w:type="gramStart"/>
      <w:r>
        <w:t>обучающимся</w:t>
      </w:r>
      <w:proofErr w:type="gramEnd"/>
      <w:r>
        <w:t xml:space="preserve"> равных возможностей для их последующего профессионального образования и профессиональной деятельности, в </w:t>
      </w:r>
      <w:r>
        <w:t xml:space="preserve">том числе с </w:t>
      </w:r>
      <w:proofErr w:type="spellStart"/>
      <w:r>
        <w:t>учѐтом</w:t>
      </w:r>
      <w:proofErr w:type="spellEnd"/>
      <w:r>
        <w:t xml:space="preserve"> реальных потребностей рынка труда. </w:t>
      </w:r>
    </w:p>
    <w:p w:rsidR="00A10ED6" w:rsidRDefault="000F4A99">
      <w:pPr>
        <w:pStyle w:val="Default"/>
        <w:numPr>
          <w:ilvl w:val="0"/>
          <w:numId w:val="18"/>
        </w:numPr>
        <w:spacing w:after="44"/>
        <w:ind w:left="0" w:firstLine="1134"/>
        <w:jc w:val="both"/>
      </w:pPr>
      <w:r>
        <w:t xml:space="preserve"> формирование представлений о математике как универсальном языке науки, средстве моделирования явлений процессов, об идеях и методах математики; </w:t>
      </w:r>
    </w:p>
    <w:p w:rsidR="00A10ED6" w:rsidRDefault="000F4A99">
      <w:pPr>
        <w:pStyle w:val="Default"/>
        <w:numPr>
          <w:ilvl w:val="0"/>
          <w:numId w:val="18"/>
        </w:numPr>
        <w:spacing w:after="44"/>
        <w:ind w:left="0" w:firstLine="1134"/>
        <w:jc w:val="both"/>
      </w:pPr>
      <w:r>
        <w:t>развитие логического мышления, пространственного вообра</w:t>
      </w:r>
      <w:r>
        <w:t xml:space="preserve">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 </w:t>
      </w:r>
    </w:p>
    <w:p w:rsidR="00A10ED6" w:rsidRDefault="000F4A99">
      <w:pPr>
        <w:pStyle w:val="Default"/>
        <w:numPr>
          <w:ilvl w:val="0"/>
          <w:numId w:val="18"/>
        </w:numPr>
        <w:spacing w:after="44"/>
        <w:ind w:left="0" w:firstLine="1134"/>
        <w:jc w:val="both"/>
      </w:pPr>
      <w:r>
        <w:t>овладение математическими знаниями и умениями, необходимыми в повседневной жизни, для изу</w:t>
      </w:r>
      <w:r>
        <w:t xml:space="preserve">чения школьных естественнонаучных дисциплин; </w:t>
      </w:r>
    </w:p>
    <w:p w:rsidR="00A10ED6" w:rsidRDefault="000F4A99">
      <w:pPr>
        <w:pStyle w:val="Default"/>
        <w:numPr>
          <w:ilvl w:val="0"/>
          <w:numId w:val="18"/>
        </w:numPr>
        <w:spacing w:after="44"/>
        <w:ind w:left="0" w:firstLine="1134"/>
        <w:jc w:val="both"/>
      </w:pPr>
      <w:r>
        <w:t xml:space="preserve">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</w:t>
      </w:r>
      <w:r>
        <w:t>азвития математики, эволюцией математических идей</w:t>
      </w:r>
      <w:proofErr w:type="gramStart"/>
      <w:r>
        <w:t xml:space="preserve">.. </w:t>
      </w:r>
      <w:proofErr w:type="gramEnd"/>
    </w:p>
    <w:p w:rsidR="00A10ED6" w:rsidRDefault="000F4A99">
      <w:pPr>
        <w:pStyle w:val="Default"/>
        <w:ind w:firstLine="1134"/>
        <w:jc w:val="both"/>
      </w:pPr>
      <w:r>
        <w:rPr>
          <w:b/>
          <w:bCs/>
        </w:rPr>
        <w:t xml:space="preserve">Основные задачи </w:t>
      </w:r>
    </w:p>
    <w:p w:rsidR="00A10ED6" w:rsidRDefault="000F4A99">
      <w:pPr>
        <w:pStyle w:val="Default"/>
        <w:numPr>
          <w:ilvl w:val="0"/>
          <w:numId w:val="18"/>
        </w:numPr>
        <w:spacing w:after="33"/>
        <w:ind w:left="1134"/>
        <w:jc w:val="both"/>
      </w:pPr>
      <w:r>
        <w:t xml:space="preserve">предусмотреть возможность компенсации пробелов в подготовке школьников и недостатков в их математическом развитии, развитии внимания и памяти; </w:t>
      </w:r>
    </w:p>
    <w:p w:rsidR="00A10ED6" w:rsidRDefault="000F4A99">
      <w:pPr>
        <w:pStyle w:val="Default"/>
        <w:numPr>
          <w:ilvl w:val="0"/>
          <w:numId w:val="18"/>
        </w:numPr>
        <w:spacing w:after="33"/>
        <w:ind w:left="1134"/>
        <w:jc w:val="both"/>
      </w:pPr>
      <w:r>
        <w:t xml:space="preserve">обеспечить уровневую дифференциацию в ходе обучения; </w:t>
      </w:r>
    </w:p>
    <w:p w:rsidR="00A10ED6" w:rsidRDefault="000F4A99">
      <w:pPr>
        <w:pStyle w:val="Default"/>
        <w:numPr>
          <w:ilvl w:val="0"/>
          <w:numId w:val="18"/>
        </w:numPr>
        <w:spacing w:after="33"/>
        <w:ind w:left="1134"/>
        <w:jc w:val="both"/>
      </w:pPr>
      <w:r>
        <w:t xml:space="preserve">обеспечить базу математических знаний, достаточную для будущей профессиональной деятельности или последующего обучения в высшей школе; </w:t>
      </w:r>
    </w:p>
    <w:p w:rsidR="00A10ED6" w:rsidRDefault="000F4A99">
      <w:pPr>
        <w:pStyle w:val="Default"/>
        <w:numPr>
          <w:ilvl w:val="0"/>
          <w:numId w:val="18"/>
        </w:numPr>
        <w:spacing w:after="33"/>
        <w:ind w:left="1134"/>
        <w:jc w:val="both"/>
      </w:pPr>
      <w:r>
        <w:t xml:space="preserve">сформировать устойчивый интерес учащихся к предмету; </w:t>
      </w:r>
    </w:p>
    <w:p w:rsidR="00A10ED6" w:rsidRDefault="000F4A99">
      <w:pPr>
        <w:pStyle w:val="Default"/>
        <w:numPr>
          <w:ilvl w:val="0"/>
          <w:numId w:val="18"/>
        </w:numPr>
        <w:spacing w:after="33"/>
        <w:ind w:left="1134"/>
        <w:jc w:val="both"/>
      </w:pPr>
      <w:r>
        <w:t>развивать ма</w:t>
      </w:r>
      <w:r>
        <w:t xml:space="preserve">тематические и творческие способности учащихся; </w:t>
      </w:r>
    </w:p>
    <w:p w:rsidR="00A10ED6" w:rsidRDefault="000F4A99">
      <w:pPr>
        <w:pStyle w:val="Default"/>
        <w:numPr>
          <w:ilvl w:val="0"/>
          <w:numId w:val="18"/>
        </w:numPr>
        <w:ind w:left="1134"/>
        <w:jc w:val="both"/>
      </w:pPr>
      <w:r>
        <w:t xml:space="preserve">подготовить </w:t>
      </w:r>
      <w:proofErr w:type="gramStart"/>
      <w:r>
        <w:t>обучающихся</w:t>
      </w:r>
      <w:proofErr w:type="gramEnd"/>
      <w:r>
        <w:t xml:space="preserve"> к осознанному и ответственному выбору жизненного и профессионального пути; </w:t>
      </w:r>
    </w:p>
    <w:p w:rsidR="00A10ED6" w:rsidRDefault="000F4A99">
      <w:pPr>
        <w:pStyle w:val="Default"/>
        <w:numPr>
          <w:ilvl w:val="0"/>
          <w:numId w:val="18"/>
        </w:numPr>
        <w:ind w:left="1134"/>
        <w:jc w:val="both"/>
      </w:pPr>
      <w:r>
        <w:t>расширить понятие множества чисел (</w:t>
      </w:r>
      <w:proofErr w:type="gramStart"/>
      <w:r>
        <w:t>от</w:t>
      </w:r>
      <w:proofErr w:type="gramEnd"/>
      <w:r>
        <w:t xml:space="preserve"> натурального до действительного); </w:t>
      </w:r>
    </w:p>
    <w:p w:rsidR="00A10ED6" w:rsidRDefault="00A10ED6">
      <w:pPr>
        <w:ind w:firstLine="1134"/>
        <w:jc w:val="both"/>
        <w:rPr>
          <w:sz w:val="24"/>
          <w:szCs w:val="24"/>
          <w:lang w:val="ru-RU"/>
        </w:rPr>
      </w:pPr>
    </w:p>
    <w:p w:rsidR="00A10ED6" w:rsidRDefault="00A10ED6">
      <w:pPr>
        <w:shd w:val="clear" w:color="auto" w:fill="FFFFFF"/>
        <w:spacing w:afterAutospacing="1"/>
        <w:textAlignment w:val="top"/>
        <w:rPr>
          <w:color w:val="2C2D2E"/>
          <w:sz w:val="24"/>
          <w:szCs w:val="24"/>
          <w:lang w:val="ru-RU" w:eastAsia="ru-RU"/>
        </w:rPr>
      </w:pPr>
    </w:p>
    <w:p w:rsidR="00A10ED6" w:rsidRDefault="00A10ED6">
      <w:pPr>
        <w:shd w:val="clear" w:color="auto" w:fill="FFFFFF"/>
        <w:spacing w:afterAutospacing="1"/>
        <w:textAlignment w:val="top"/>
        <w:rPr>
          <w:color w:val="2C2D2E"/>
          <w:sz w:val="24"/>
          <w:szCs w:val="24"/>
          <w:lang w:val="ru-RU" w:eastAsia="ru-RU"/>
        </w:rPr>
      </w:pPr>
    </w:p>
    <w:p w:rsidR="00A10ED6" w:rsidRDefault="00A10ED6">
      <w:pPr>
        <w:shd w:val="clear" w:color="auto" w:fill="FFFFFF"/>
        <w:spacing w:afterAutospacing="1"/>
        <w:textAlignment w:val="top"/>
        <w:rPr>
          <w:color w:val="2C2D2E"/>
          <w:sz w:val="24"/>
          <w:szCs w:val="24"/>
          <w:lang w:val="ru-RU" w:eastAsia="ru-RU"/>
        </w:rPr>
      </w:pPr>
    </w:p>
    <w:p w:rsidR="00A10ED6" w:rsidRDefault="00A10ED6">
      <w:pPr>
        <w:shd w:val="clear" w:color="auto" w:fill="FFFFFF"/>
        <w:spacing w:afterAutospacing="1"/>
        <w:textAlignment w:val="top"/>
        <w:rPr>
          <w:color w:val="2C2D2E"/>
          <w:sz w:val="24"/>
          <w:szCs w:val="24"/>
          <w:lang w:val="ru-RU" w:eastAsia="ru-RU"/>
        </w:rPr>
      </w:pPr>
    </w:p>
    <w:p w:rsidR="00A10ED6" w:rsidRDefault="00A10ED6">
      <w:pPr>
        <w:shd w:val="clear" w:color="auto" w:fill="FFFFFF"/>
        <w:spacing w:afterAutospacing="1"/>
        <w:textAlignment w:val="top"/>
        <w:rPr>
          <w:color w:val="2C2D2E"/>
          <w:sz w:val="24"/>
          <w:szCs w:val="24"/>
          <w:lang w:val="ru-RU" w:eastAsia="ru-RU"/>
        </w:rPr>
      </w:pPr>
    </w:p>
    <w:p w:rsidR="00A10ED6" w:rsidRDefault="000F4A99">
      <w:pPr>
        <w:shd w:val="clear" w:color="auto" w:fill="FFFFFF"/>
        <w:jc w:val="center"/>
        <w:textAlignment w:val="top"/>
        <w:rPr>
          <w:b/>
          <w:color w:val="2C2D2E"/>
          <w:sz w:val="24"/>
          <w:szCs w:val="24"/>
          <w:lang w:val="ru-RU" w:eastAsia="ru-RU"/>
        </w:rPr>
      </w:pPr>
      <w:r>
        <w:rPr>
          <w:b/>
          <w:color w:val="2C2D2E"/>
          <w:sz w:val="24"/>
          <w:szCs w:val="24"/>
          <w:lang w:val="ru-RU" w:eastAsia="ru-RU"/>
        </w:rPr>
        <w:lastRenderedPageBreak/>
        <w:t>Аннотация</w:t>
      </w:r>
    </w:p>
    <w:p w:rsidR="00A10ED6" w:rsidRDefault="000F4A99">
      <w:pPr>
        <w:shd w:val="clear" w:color="auto" w:fill="FFFFFF"/>
        <w:jc w:val="center"/>
        <w:textAlignment w:val="top"/>
        <w:rPr>
          <w:b/>
          <w:color w:val="2C2D2E"/>
          <w:sz w:val="24"/>
          <w:szCs w:val="24"/>
          <w:lang w:val="ru-RU" w:eastAsia="ru-RU"/>
        </w:rPr>
      </w:pPr>
      <w:r>
        <w:rPr>
          <w:b/>
          <w:color w:val="2C2D2E"/>
          <w:sz w:val="24"/>
          <w:szCs w:val="24"/>
          <w:lang w:val="ru-RU" w:eastAsia="ru-RU"/>
        </w:rPr>
        <w:t xml:space="preserve"> к рабочей прог</w:t>
      </w:r>
      <w:r>
        <w:rPr>
          <w:b/>
          <w:color w:val="2C2D2E"/>
          <w:sz w:val="24"/>
          <w:szCs w:val="24"/>
          <w:lang w:val="ru-RU" w:eastAsia="ru-RU"/>
        </w:rPr>
        <w:t>рамме по истории 10-11 класс</w:t>
      </w:r>
    </w:p>
    <w:p w:rsidR="00A10ED6" w:rsidRDefault="000F4A99">
      <w:pPr>
        <w:shd w:val="clear" w:color="auto" w:fill="FFFFFF"/>
        <w:textAlignment w:val="top"/>
        <w:rPr>
          <w:color w:val="2C2D2E"/>
          <w:sz w:val="24"/>
          <w:szCs w:val="24"/>
          <w:lang w:val="ru-RU" w:eastAsia="ru-RU"/>
        </w:rPr>
      </w:pPr>
      <w:r>
        <w:rPr>
          <w:b/>
          <w:color w:val="2C2D2E"/>
          <w:sz w:val="24"/>
          <w:szCs w:val="24"/>
          <w:lang w:val="ru-RU" w:eastAsia="ru-RU"/>
        </w:rPr>
        <w:br/>
      </w:r>
      <w:r>
        <w:rPr>
          <w:color w:val="2C2D2E"/>
          <w:sz w:val="24"/>
          <w:szCs w:val="24"/>
          <w:lang w:val="ru-RU" w:eastAsia="ru-RU"/>
        </w:rPr>
        <w:t>Рабочая программа по учебному предмету «История» для 10-11 классов составлена на основе: ( Федерального закона от 29.12.2012 г. №273-ФЗ (ред. От 03.07.2016) «Об образовании в Российской Федерации» (с изменениями и дополнениями</w:t>
      </w:r>
      <w:r>
        <w:rPr>
          <w:color w:val="2C2D2E"/>
          <w:sz w:val="24"/>
          <w:szCs w:val="24"/>
          <w:lang w:val="ru-RU" w:eastAsia="ru-RU"/>
        </w:rPr>
        <w:t xml:space="preserve">, вступившими в силу с 15.07.2016) </w:t>
      </w:r>
      <w:proofErr w:type="gramStart"/>
      <w:r>
        <w:rPr>
          <w:color w:val="2C2D2E"/>
          <w:sz w:val="24"/>
          <w:szCs w:val="24"/>
          <w:lang w:val="ru-RU" w:eastAsia="ru-RU"/>
        </w:rPr>
        <w:t xml:space="preserve">( </w:t>
      </w:r>
      <w:proofErr w:type="gramEnd"/>
      <w:r>
        <w:rPr>
          <w:color w:val="2C2D2E"/>
          <w:sz w:val="24"/>
          <w:szCs w:val="24"/>
          <w:lang w:val="ru-RU" w:eastAsia="ru-RU"/>
        </w:rPr>
        <w:t>Федерального государственного образовательного стандарта среднего общего образования;</w:t>
      </w:r>
      <w:r>
        <w:rPr>
          <w:color w:val="2C2D2E"/>
          <w:sz w:val="24"/>
          <w:szCs w:val="24"/>
          <w:lang w:eastAsia="ru-RU"/>
        </w:rPr>
        <w:t>            </w:t>
      </w:r>
      <w:r>
        <w:rPr>
          <w:color w:val="2C2D2E"/>
          <w:sz w:val="24"/>
          <w:szCs w:val="24"/>
          <w:lang w:val="ru-RU" w:eastAsia="ru-RU"/>
        </w:rPr>
        <w:br/>
        <w:t>Программа составлена с учетом преподавания на русском языке - государственном языке Российской Федерации. Преподавание мо</w:t>
      </w:r>
      <w:r>
        <w:rPr>
          <w:color w:val="2C2D2E"/>
          <w:sz w:val="24"/>
          <w:szCs w:val="24"/>
          <w:lang w:val="ru-RU" w:eastAsia="ru-RU"/>
        </w:rPr>
        <w:t xml:space="preserve">жет быть организовано с помощью электронных технологий. </w:t>
      </w:r>
      <w:proofErr w:type="gramStart"/>
      <w:r>
        <w:rPr>
          <w:color w:val="2C2D2E"/>
          <w:sz w:val="24"/>
          <w:szCs w:val="24"/>
          <w:lang w:val="ru-RU" w:eastAsia="ru-RU"/>
        </w:rPr>
        <w:t>В соответствии с требованиями Федерального закона «Об образовании в Российской Федерации», ФГОС СОО, главной целью школьного исторического образования является формирование у обучающегося целостной ка</w:t>
      </w:r>
      <w:r>
        <w:rPr>
          <w:color w:val="2C2D2E"/>
          <w:sz w:val="24"/>
          <w:szCs w:val="24"/>
          <w:lang w:val="ru-RU" w:eastAsia="ru-RU"/>
        </w:rPr>
        <w:t xml:space="preserve">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</w:t>
      </w:r>
      <w:r>
        <w:rPr>
          <w:color w:val="2C2D2E"/>
          <w:sz w:val="24"/>
          <w:szCs w:val="24"/>
          <w:lang w:val="ru-RU" w:eastAsia="ru-RU"/>
        </w:rPr>
        <w:t>позиции</w:t>
      </w:r>
      <w:proofErr w:type="gramEnd"/>
      <w:r>
        <w:rPr>
          <w:color w:val="2C2D2E"/>
          <w:sz w:val="24"/>
          <w:szCs w:val="24"/>
          <w:lang w:val="ru-RU" w:eastAsia="ru-RU"/>
        </w:rPr>
        <w:t xml:space="preserve"> по основным этапам развития российского государства и общества, а также современного образа России.</w:t>
      </w:r>
      <w:r>
        <w:rPr>
          <w:color w:val="2C2D2E"/>
          <w:sz w:val="24"/>
          <w:szCs w:val="24"/>
          <w:lang w:val="ru-RU" w:eastAsia="ru-RU"/>
        </w:rPr>
        <w:br/>
      </w:r>
      <w:proofErr w:type="gramStart"/>
      <w:r>
        <w:rPr>
          <w:color w:val="2C2D2E"/>
          <w:sz w:val="24"/>
          <w:szCs w:val="24"/>
          <w:lang w:val="ru-RU" w:eastAsia="ru-RU"/>
        </w:rPr>
        <w:t>Основными задачами реализации примерной программы учебного предмета «История» (базовый уровень) в старшей школе являются:</w:t>
      </w:r>
      <w:r>
        <w:rPr>
          <w:color w:val="2C2D2E"/>
          <w:sz w:val="24"/>
          <w:szCs w:val="24"/>
          <w:lang w:val="ru-RU" w:eastAsia="ru-RU"/>
        </w:rPr>
        <w:br/>
        <w:t>1) формирование представле</w:t>
      </w:r>
      <w:r>
        <w:rPr>
          <w:color w:val="2C2D2E"/>
          <w:sz w:val="24"/>
          <w:szCs w:val="24"/>
          <w:lang w:val="ru-RU" w:eastAsia="ru-RU"/>
        </w:rPr>
        <w:t>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  <w:r>
        <w:rPr>
          <w:color w:val="2C2D2E"/>
          <w:sz w:val="24"/>
          <w:szCs w:val="24"/>
          <w:lang w:val="ru-RU" w:eastAsia="ru-RU"/>
        </w:rPr>
        <w:br/>
        <w:t xml:space="preserve">2) овладение комплексом знаний об истории России и человечества в целом, представлениями об общем и </w:t>
      </w:r>
      <w:r>
        <w:rPr>
          <w:color w:val="2C2D2E"/>
          <w:sz w:val="24"/>
          <w:szCs w:val="24"/>
          <w:lang w:val="ru-RU" w:eastAsia="ru-RU"/>
        </w:rPr>
        <w:t>особенном в мировом историческом процессе;</w:t>
      </w:r>
      <w:proofErr w:type="gramEnd"/>
      <w:r>
        <w:rPr>
          <w:color w:val="2C2D2E"/>
          <w:sz w:val="24"/>
          <w:szCs w:val="24"/>
          <w:lang w:val="ru-RU" w:eastAsia="ru-RU"/>
        </w:rPr>
        <w:br/>
        <w:t>3) формирование умений применять исторические знания в профессиональной и общественной деятельности, поликультурном общении;</w:t>
      </w:r>
      <w:r>
        <w:rPr>
          <w:color w:val="2C2D2E"/>
          <w:sz w:val="24"/>
          <w:szCs w:val="24"/>
          <w:lang w:val="ru-RU" w:eastAsia="ru-RU"/>
        </w:rPr>
        <w:br/>
        <w:t>4) овладение навыками проектной деятельности и исторической реконструкции с привлечением</w:t>
      </w:r>
      <w:r>
        <w:rPr>
          <w:color w:val="2C2D2E"/>
          <w:sz w:val="24"/>
          <w:szCs w:val="24"/>
          <w:lang w:val="ru-RU" w:eastAsia="ru-RU"/>
        </w:rPr>
        <w:t xml:space="preserve"> различных источников;</w:t>
      </w:r>
      <w:r>
        <w:rPr>
          <w:color w:val="2C2D2E"/>
          <w:sz w:val="24"/>
          <w:szCs w:val="24"/>
          <w:lang w:val="ru-RU" w:eastAsia="ru-RU"/>
        </w:rPr>
        <w:br/>
        <w:t>5) формирование умений вести диалог, обосновывать свою точку зрения в дискуссии по исторической тематике.</w:t>
      </w:r>
      <w:r>
        <w:rPr>
          <w:color w:val="2C2D2E"/>
          <w:sz w:val="24"/>
          <w:szCs w:val="24"/>
          <w:lang w:val="ru-RU" w:eastAsia="ru-RU"/>
        </w:rPr>
        <w:br/>
        <w:t>В соответствии с Концепцией нового учебно-методического комплекса по отечественной истории Российского исторического общества б</w:t>
      </w:r>
      <w:r>
        <w:rPr>
          <w:color w:val="2C2D2E"/>
          <w:sz w:val="24"/>
          <w:szCs w:val="24"/>
          <w:lang w:val="ru-RU" w:eastAsia="ru-RU"/>
        </w:rPr>
        <w:t>азовыми принципами школьного исторического образования являются:</w:t>
      </w:r>
      <w:r>
        <w:rPr>
          <w:color w:val="2C2D2E"/>
          <w:sz w:val="24"/>
          <w:szCs w:val="24"/>
          <w:lang w:val="ru-RU" w:eastAsia="ru-RU"/>
        </w:rPr>
        <w:br/>
        <w:t>– идея преемственности исторических периодов, в т. ч. непрерывности процессов становления и развития российской государственности, формирования государственной территории и единого многонацио</w:t>
      </w:r>
      <w:r>
        <w:rPr>
          <w:color w:val="2C2D2E"/>
          <w:sz w:val="24"/>
          <w:szCs w:val="24"/>
          <w:lang w:val="ru-RU" w:eastAsia="ru-RU"/>
        </w:rPr>
        <w:t>нального российского народа, а также его основных символов и ценностей;</w:t>
      </w:r>
      <w:r>
        <w:rPr>
          <w:color w:val="2C2D2E"/>
          <w:sz w:val="24"/>
          <w:szCs w:val="24"/>
          <w:lang w:val="ru-RU" w:eastAsia="ru-RU"/>
        </w:rPr>
        <w:br/>
        <w:t>– рассмотрение истории России как неотъемлемой части мирового исторического процесса, понимание особенностей ее развития, места и роли в мировой истории и в современном мире;</w:t>
      </w:r>
      <w:r>
        <w:rPr>
          <w:color w:val="2C2D2E"/>
          <w:sz w:val="24"/>
          <w:szCs w:val="24"/>
          <w:lang w:val="ru-RU" w:eastAsia="ru-RU"/>
        </w:rPr>
        <w:br/>
        <w:t>– ценност</w:t>
      </w:r>
      <w:r>
        <w:rPr>
          <w:color w:val="2C2D2E"/>
          <w:sz w:val="24"/>
          <w:szCs w:val="24"/>
          <w:lang w:val="ru-RU" w:eastAsia="ru-RU"/>
        </w:rPr>
        <w:t>и гражданского общества – верховенство права, социальная солидарность, безопасность, свобода и ответственность;</w:t>
      </w:r>
      <w:r>
        <w:rPr>
          <w:color w:val="2C2D2E"/>
          <w:sz w:val="24"/>
          <w:szCs w:val="24"/>
          <w:lang w:val="ru-RU" w:eastAsia="ru-RU"/>
        </w:rPr>
        <w:br/>
        <w:t>– воспитательный потенциал исторического образования, его исключительная роль в формировании российской гражданской идентичности и патриотизма;</w:t>
      </w:r>
      <w:r>
        <w:rPr>
          <w:color w:val="2C2D2E"/>
          <w:sz w:val="24"/>
          <w:szCs w:val="24"/>
          <w:lang w:val="ru-RU" w:eastAsia="ru-RU"/>
        </w:rPr>
        <w:br/>
      </w:r>
      <w:r>
        <w:rPr>
          <w:color w:val="2C2D2E"/>
          <w:sz w:val="24"/>
          <w:szCs w:val="24"/>
          <w:lang w:val="ru-RU" w:eastAsia="ru-RU"/>
        </w:rPr>
        <w:t>– общественное согласие и уважение как необходимое условие взаимодействия государств и народов в Новейшей истории</w:t>
      </w:r>
      <w:proofErr w:type="gramStart"/>
      <w:r>
        <w:rPr>
          <w:color w:val="2C2D2E"/>
          <w:sz w:val="24"/>
          <w:szCs w:val="24"/>
          <w:lang w:val="ru-RU" w:eastAsia="ru-RU"/>
        </w:rPr>
        <w:t>.</w:t>
      </w:r>
      <w:proofErr w:type="gramEnd"/>
      <w:r>
        <w:rPr>
          <w:color w:val="2C2D2E"/>
          <w:sz w:val="24"/>
          <w:szCs w:val="24"/>
          <w:lang w:val="ru-RU" w:eastAsia="ru-RU"/>
        </w:rPr>
        <w:br/>
        <w:t xml:space="preserve">– </w:t>
      </w:r>
      <w:proofErr w:type="gramStart"/>
      <w:r>
        <w:rPr>
          <w:color w:val="2C2D2E"/>
          <w:sz w:val="24"/>
          <w:szCs w:val="24"/>
          <w:lang w:val="ru-RU" w:eastAsia="ru-RU"/>
        </w:rPr>
        <w:t>п</w:t>
      </w:r>
      <w:proofErr w:type="gramEnd"/>
      <w:r>
        <w:rPr>
          <w:color w:val="2C2D2E"/>
          <w:sz w:val="24"/>
          <w:szCs w:val="24"/>
          <w:lang w:val="ru-RU" w:eastAsia="ru-RU"/>
        </w:rPr>
        <w:t>ознавательное значение российской, региональной и мировой истории;</w:t>
      </w:r>
      <w:r>
        <w:rPr>
          <w:color w:val="2C2D2E"/>
          <w:sz w:val="24"/>
          <w:szCs w:val="24"/>
          <w:lang w:val="ru-RU" w:eastAsia="ru-RU"/>
        </w:rPr>
        <w:br/>
        <w:t>– формирование требований к каждой ступени непрерывного исторического о</w:t>
      </w:r>
      <w:r>
        <w:rPr>
          <w:color w:val="2C2D2E"/>
          <w:sz w:val="24"/>
          <w:szCs w:val="24"/>
          <w:lang w:val="ru-RU" w:eastAsia="ru-RU"/>
        </w:rPr>
        <w:t>бразования на протяжении всей жизни.</w:t>
      </w:r>
      <w:r>
        <w:rPr>
          <w:color w:val="2C2D2E"/>
          <w:sz w:val="24"/>
          <w:szCs w:val="24"/>
          <w:lang w:val="ru-RU" w:eastAsia="ru-RU"/>
        </w:rPr>
        <w:br/>
      </w:r>
      <w:proofErr w:type="gramStart"/>
      <w:r>
        <w:rPr>
          <w:color w:val="2C2D2E"/>
          <w:sz w:val="24"/>
          <w:szCs w:val="24"/>
          <w:lang w:val="ru-RU" w:eastAsia="ru-RU"/>
        </w:rPr>
        <w:t>Методологическая основа преподавания курса истории в школе базируется на следующих образовательных и воспитательных приоритетах:</w:t>
      </w:r>
      <w:r>
        <w:rPr>
          <w:color w:val="2C2D2E"/>
          <w:sz w:val="24"/>
          <w:szCs w:val="24"/>
          <w:lang w:val="ru-RU" w:eastAsia="ru-RU"/>
        </w:rPr>
        <w:br/>
        <w:t>– принцип научности, определяющий соответствие учебных единиц основным результатам научных</w:t>
      </w:r>
      <w:r>
        <w:rPr>
          <w:color w:val="2C2D2E"/>
          <w:sz w:val="24"/>
          <w:szCs w:val="24"/>
          <w:lang w:val="ru-RU" w:eastAsia="ru-RU"/>
        </w:rPr>
        <w:t xml:space="preserve"> исследований;</w:t>
      </w:r>
      <w:r>
        <w:rPr>
          <w:color w:val="2C2D2E"/>
          <w:sz w:val="24"/>
          <w:szCs w:val="24"/>
          <w:lang w:val="ru-RU" w:eastAsia="ru-RU"/>
        </w:rPr>
        <w:br/>
      </w:r>
      <w:r>
        <w:rPr>
          <w:color w:val="2C2D2E"/>
          <w:sz w:val="24"/>
          <w:szCs w:val="24"/>
          <w:lang w:eastAsia="ru-RU"/>
        </w:rPr>
        <w:t> </w:t>
      </w:r>
      <w:r>
        <w:rPr>
          <w:color w:val="2C2D2E"/>
          <w:sz w:val="24"/>
          <w:szCs w:val="24"/>
          <w:lang w:val="ru-RU" w:eastAsia="ru-RU"/>
        </w:rPr>
        <w:t xml:space="preserve"> – 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</w:r>
      <w:r>
        <w:rPr>
          <w:color w:val="2C2D2E"/>
          <w:sz w:val="24"/>
          <w:szCs w:val="24"/>
          <w:lang w:val="ru-RU" w:eastAsia="ru-RU"/>
        </w:rPr>
        <w:br/>
        <w:t>– многофакторный подход к освещ</w:t>
      </w:r>
      <w:r>
        <w:rPr>
          <w:color w:val="2C2D2E"/>
          <w:sz w:val="24"/>
          <w:szCs w:val="24"/>
          <w:lang w:val="ru-RU" w:eastAsia="ru-RU"/>
        </w:rPr>
        <w:t>ению истории всех сторон жизни государства и общества;</w:t>
      </w:r>
      <w:proofErr w:type="gramEnd"/>
      <w:r>
        <w:rPr>
          <w:color w:val="2C2D2E"/>
          <w:sz w:val="24"/>
          <w:szCs w:val="24"/>
          <w:lang w:val="ru-RU" w:eastAsia="ru-RU"/>
        </w:rPr>
        <w:br/>
        <w:t xml:space="preserve">– исторический подход как основа формирования содержания курса и </w:t>
      </w:r>
      <w:proofErr w:type="spellStart"/>
      <w:r>
        <w:rPr>
          <w:color w:val="2C2D2E"/>
          <w:sz w:val="24"/>
          <w:szCs w:val="24"/>
          <w:lang w:val="ru-RU" w:eastAsia="ru-RU"/>
        </w:rPr>
        <w:t>межпредметных</w:t>
      </w:r>
      <w:proofErr w:type="spellEnd"/>
      <w:r>
        <w:rPr>
          <w:color w:val="2C2D2E"/>
          <w:sz w:val="24"/>
          <w:szCs w:val="24"/>
          <w:lang w:val="ru-RU" w:eastAsia="ru-RU"/>
        </w:rPr>
        <w:t xml:space="preserve"> связей, </w:t>
      </w:r>
      <w:r>
        <w:rPr>
          <w:color w:val="2C2D2E"/>
          <w:sz w:val="24"/>
          <w:szCs w:val="24"/>
          <w:lang w:val="ru-RU" w:eastAsia="ru-RU"/>
        </w:rPr>
        <w:lastRenderedPageBreak/>
        <w:t>прежде всего, с учебными предметами социально-гуманитарного цикла;</w:t>
      </w:r>
      <w:r>
        <w:rPr>
          <w:color w:val="2C2D2E"/>
          <w:sz w:val="24"/>
          <w:szCs w:val="24"/>
          <w:lang w:val="ru-RU" w:eastAsia="ru-RU"/>
        </w:rPr>
        <w:br/>
        <w:t>– историко-культурологический подход, формирующ</w:t>
      </w:r>
      <w:r>
        <w:rPr>
          <w:color w:val="2C2D2E"/>
          <w:sz w:val="24"/>
          <w:szCs w:val="24"/>
          <w:lang w:val="ru-RU" w:eastAsia="ru-RU"/>
        </w:rPr>
        <w:t>ий способности к межкультурному диалогу, восприятию и бережному отношению к культурному наследию.</w:t>
      </w:r>
      <w:r>
        <w:rPr>
          <w:color w:val="2C2D2E"/>
          <w:sz w:val="24"/>
          <w:szCs w:val="24"/>
          <w:lang w:val="ru-RU" w:eastAsia="ru-RU"/>
        </w:rPr>
        <w:br/>
        <w:t>Место предмета «История» в учебном плане.</w:t>
      </w:r>
      <w:r>
        <w:rPr>
          <w:color w:val="2C2D2E"/>
          <w:sz w:val="24"/>
          <w:szCs w:val="24"/>
          <w:lang w:val="ru-RU" w:eastAsia="ru-RU"/>
        </w:rPr>
        <w:br/>
        <w:t>Данная программа рассчитана на обязательное изучение истории в объёме 138 часов</w:t>
      </w:r>
      <w:r>
        <w:rPr>
          <w:color w:val="2C2D2E"/>
          <w:sz w:val="24"/>
          <w:szCs w:val="24"/>
          <w:lang w:val="ru-RU" w:eastAsia="ru-RU"/>
        </w:rPr>
        <w:br/>
        <w:t>Год обучения.</w:t>
      </w:r>
    </w:p>
    <w:p w:rsidR="00A10ED6" w:rsidRDefault="000F4A99">
      <w:pPr>
        <w:shd w:val="clear" w:color="auto" w:fill="FFFFFF"/>
        <w:spacing w:beforeAutospacing="1" w:afterAutospacing="1"/>
        <w:textAlignment w:val="top"/>
        <w:rPr>
          <w:color w:val="2C2D2E"/>
          <w:sz w:val="24"/>
          <w:szCs w:val="24"/>
          <w:lang w:val="ru-RU" w:eastAsia="ru-RU"/>
        </w:rPr>
      </w:pPr>
      <w:r>
        <w:rPr>
          <w:color w:val="2C2D2E"/>
          <w:sz w:val="24"/>
          <w:szCs w:val="24"/>
          <w:lang w:val="ru-RU" w:eastAsia="ru-RU"/>
        </w:rPr>
        <w:t xml:space="preserve">Количеств </w:t>
      </w:r>
      <w:proofErr w:type="gramStart"/>
      <w:r>
        <w:rPr>
          <w:color w:val="2C2D2E"/>
          <w:sz w:val="24"/>
          <w:szCs w:val="24"/>
          <w:lang w:val="ru-RU" w:eastAsia="ru-RU"/>
        </w:rPr>
        <w:t>о</w:t>
      </w:r>
      <w:proofErr w:type="gramEnd"/>
      <w:r>
        <w:rPr>
          <w:color w:val="2C2D2E"/>
          <w:sz w:val="24"/>
          <w:szCs w:val="24"/>
          <w:lang w:val="ru-RU" w:eastAsia="ru-RU"/>
        </w:rPr>
        <w:t xml:space="preserve"> часов в </w:t>
      </w:r>
      <w:r>
        <w:rPr>
          <w:color w:val="2C2D2E"/>
          <w:sz w:val="24"/>
          <w:szCs w:val="24"/>
          <w:lang w:val="ru-RU" w:eastAsia="ru-RU"/>
        </w:rPr>
        <w:t>неделю.</w:t>
      </w:r>
      <w:r>
        <w:rPr>
          <w:color w:val="2C2D2E"/>
          <w:sz w:val="24"/>
          <w:szCs w:val="24"/>
          <w:lang w:val="ru-RU" w:eastAsia="ru-RU"/>
        </w:rPr>
        <w:br/>
        <w:t>Количество учебных недель.</w:t>
      </w:r>
      <w:r>
        <w:rPr>
          <w:color w:val="2C2D2E"/>
          <w:sz w:val="24"/>
          <w:szCs w:val="24"/>
          <w:lang w:val="ru-RU" w:eastAsia="ru-RU"/>
        </w:rPr>
        <w:br/>
        <w:t>Всего часов за учебный год</w:t>
      </w:r>
    </w:p>
    <w:p w:rsidR="00A10ED6" w:rsidRPr="000F4A99" w:rsidRDefault="000F4A99">
      <w:pPr>
        <w:shd w:val="clear" w:color="auto" w:fill="FFFFFF"/>
        <w:spacing w:beforeAutospacing="1" w:afterAutospacing="1"/>
        <w:textAlignment w:val="top"/>
        <w:rPr>
          <w:color w:val="2C2D2E"/>
          <w:sz w:val="24"/>
          <w:szCs w:val="24"/>
          <w:lang w:val="ru-RU" w:eastAsia="ru-RU"/>
        </w:rPr>
      </w:pPr>
      <w:r w:rsidRPr="000F4A99">
        <w:rPr>
          <w:color w:val="2C2D2E"/>
          <w:sz w:val="24"/>
          <w:szCs w:val="24"/>
          <w:lang w:val="ru-RU" w:eastAsia="ru-RU"/>
        </w:rPr>
        <w:t>10 класс</w:t>
      </w:r>
      <w:r w:rsidRPr="000F4A99">
        <w:rPr>
          <w:color w:val="2C2D2E"/>
          <w:sz w:val="24"/>
          <w:szCs w:val="24"/>
          <w:lang w:val="ru-RU" w:eastAsia="ru-RU"/>
        </w:rPr>
        <w:br/>
        <w:t>2</w:t>
      </w:r>
      <w:r w:rsidRPr="000F4A99">
        <w:rPr>
          <w:color w:val="2C2D2E"/>
          <w:sz w:val="24"/>
          <w:szCs w:val="24"/>
          <w:lang w:val="ru-RU" w:eastAsia="ru-RU"/>
        </w:rPr>
        <w:br/>
        <w:t>34</w:t>
      </w:r>
      <w:r w:rsidRPr="000F4A99">
        <w:rPr>
          <w:color w:val="2C2D2E"/>
          <w:sz w:val="24"/>
          <w:szCs w:val="24"/>
          <w:lang w:val="ru-RU" w:eastAsia="ru-RU"/>
        </w:rPr>
        <w:br/>
        <w:t>68</w:t>
      </w:r>
    </w:p>
    <w:p w:rsidR="00A10ED6" w:rsidRPr="000F4A99" w:rsidRDefault="000F4A99">
      <w:pPr>
        <w:shd w:val="clear" w:color="auto" w:fill="FFFFFF"/>
        <w:spacing w:beforeAutospacing="1" w:after="240"/>
        <w:textAlignment w:val="top"/>
        <w:rPr>
          <w:color w:val="2C2D2E"/>
          <w:sz w:val="24"/>
          <w:szCs w:val="24"/>
          <w:lang w:val="ru-RU" w:eastAsia="ru-RU"/>
        </w:rPr>
      </w:pPr>
      <w:r w:rsidRPr="000F4A99">
        <w:rPr>
          <w:color w:val="2C2D2E"/>
          <w:sz w:val="24"/>
          <w:szCs w:val="24"/>
          <w:lang w:val="ru-RU" w:eastAsia="ru-RU"/>
        </w:rPr>
        <w:t>11 класс</w:t>
      </w:r>
      <w:r w:rsidRPr="000F4A99">
        <w:rPr>
          <w:color w:val="2C2D2E"/>
          <w:sz w:val="24"/>
          <w:szCs w:val="24"/>
          <w:lang w:val="ru-RU" w:eastAsia="ru-RU"/>
        </w:rPr>
        <w:br/>
        <w:t>2</w:t>
      </w:r>
      <w:r w:rsidRPr="000F4A99">
        <w:rPr>
          <w:color w:val="2C2D2E"/>
          <w:sz w:val="24"/>
          <w:szCs w:val="24"/>
          <w:lang w:val="ru-RU" w:eastAsia="ru-RU"/>
        </w:rPr>
        <w:br/>
        <w:t>34</w:t>
      </w:r>
      <w:r w:rsidRPr="000F4A99">
        <w:rPr>
          <w:color w:val="2C2D2E"/>
          <w:sz w:val="24"/>
          <w:szCs w:val="24"/>
          <w:lang w:val="ru-RU" w:eastAsia="ru-RU"/>
        </w:rPr>
        <w:br/>
        <w:t>68</w:t>
      </w:r>
      <w:r w:rsidRPr="000F4A99">
        <w:rPr>
          <w:color w:val="2C2D2E"/>
          <w:sz w:val="24"/>
          <w:szCs w:val="24"/>
          <w:lang w:val="ru-RU" w:eastAsia="ru-RU"/>
        </w:rPr>
        <w:br/>
      </w:r>
    </w:p>
    <w:p w:rsidR="00A10ED6" w:rsidRPr="000F4A99" w:rsidRDefault="000F4A99">
      <w:pPr>
        <w:shd w:val="clear" w:color="auto" w:fill="FFFFFF"/>
        <w:spacing w:beforeAutospacing="1" w:afterAutospacing="1"/>
        <w:textAlignment w:val="top"/>
        <w:rPr>
          <w:color w:val="2C2D2E"/>
          <w:sz w:val="24"/>
          <w:szCs w:val="24"/>
          <w:lang w:val="ru-RU" w:eastAsia="ru-RU"/>
        </w:rPr>
      </w:pPr>
      <w:r w:rsidRPr="000F4A99">
        <w:rPr>
          <w:color w:val="2C2D2E"/>
          <w:sz w:val="24"/>
          <w:szCs w:val="24"/>
          <w:lang w:val="ru-RU" w:eastAsia="ru-RU"/>
        </w:rPr>
        <w:t>136</w:t>
      </w:r>
    </w:p>
    <w:p w:rsidR="00A10ED6" w:rsidRDefault="000F4A99">
      <w:pPr>
        <w:shd w:val="clear" w:color="auto" w:fill="FFFFFF"/>
        <w:spacing w:beforeAutospacing="1" w:afterAutospacing="1"/>
        <w:textAlignment w:val="top"/>
        <w:rPr>
          <w:color w:val="2C2D2E"/>
          <w:sz w:val="24"/>
          <w:szCs w:val="24"/>
          <w:lang w:val="ru-RU" w:eastAsia="ru-RU"/>
        </w:rPr>
      </w:pPr>
      <w:r>
        <w:rPr>
          <w:color w:val="2C2D2E"/>
          <w:sz w:val="24"/>
          <w:szCs w:val="24"/>
          <w:lang w:val="ru-RU" w:eastAsia="ru-RU"/>
        </w:rPr>
        <w:t>В результате изучения учебного предмета «История» на уровне среднего общего образования:</w:t>
      </w:r>
      <w:r>
        <w:rPr>
          <w:color w:val="2C2D2E"/>
          <w:sz w:val="24"/>
          <w:szCs w:val="24"/>
          <w:lang w:val="ru-RU" w:eastAsia="ru-RU"/>
        </w:rPr>
        <w:br/>
      </w:r>
      <w:proofErr w:type="gramStart"/>
      <w:r>
        <w:rPr>
          <w:color w:val="2C2D2E"/>
          <w:sz w:val="24"/>
          <w:szCs w:val="24"/>
          <w:lang w:val="ru-RU" w:eastAsia="ru-RU"/>
        </w:rPr>
        <w:t>Выпускник на базовом уровне научится:</w:t>
      </w:r>
      <w:r>
        <w:rPr>
          <w:color w:val="2C2D2E"/>
          <w:sz w:val="24"/>
          <w:szCs w:val="24"/>
          <w:lang w:val="ru-RU" w:eastAsia="ru-RU"/>
        </w:rPr>
        <w:br/>
        <w:t xml:space="preserve">– рассматривать историю </w:t>
      </w:r>
      <w:r>
        <w:rPr>
          <w:color w:val="2C2D2E"/>
          <w:sz w:val="24"/>
          <w:szCs w:val="24"/>
          <w:lang w:val="ru-RU" w:eastAsia="ru-RU"/>
        </w:rPr>
        <w:t>России как неотъемлемую часть мирового исторического процесса;</w:t>
      </w:r>
      <w:r>
        <w:rPr>
          <w:color w:val="2C2D2E"/>
          <w:sz w:val="24"/>
          <w:szCs w:val="24"/>
          <w:lang w:val="ru-RU" w:eastAsia="ru-RU"/>
        </w:rPr>
        <w:br/>
        <w:t>знать основные даты и временные периоды всеобщей и отечественной истории из раздела дидактических единиц;</w:t>
      </w:r>
      <w:r>
        <w:rPr>
          <w:color w:val="2C2D2E"/>
          <w:sz w:val="24"/>
          <w:szCs w:val="24"/>
          <w:lang w:val="ru-RU" w:eastAsia="ru-RU"/>
        </w:rPr>
        <w:br/>
        <w:t>– определять последовательность и длительность исторических событий, явлений, процессов</w:t>
      </w:r>
      <w:r>
        <w:rPr>
          <w:color w:val="2C2D2E"/>
          <w:sz w:val="24"/>
          <w:szCs w:val="24"/>
          <w:lang w:val="ru-RU" w:eastAsia="ru-RU"/>
        </w:rPr>
        <w:t>;</w:t>
      </w:r>
      <w:r>
        <w:rPr>
          <w:color w:val="2C2D2E"/>
          <w:sz w:val="24"/>
          <w:szCs w:val="24"/>
          <w:lang w:val="ru-RU" w:eastAsia="ru-RU"/>
        </w:rPr>
        <w:br/>
        <w:t>– характеризовать место, обстоятельства, участников, результаты важнейших исторических событий;</w:t>
      </w:r>
      <w:r>
        <w:rPr>
          <w:color w:val="2C2D2E"/>
          <w:sz w:val="24"/>
          <w:szCs w:val="24"/>
          <w:lang w:val="ru-RU" w:eastAsia="ru-RU"/>
        </w:rPr>
        <w:br/>
        <w:t>– представлять культурное наследие России и других стран;</w:t>
      </w:r>
      <w:proofErr w:type="gramEnd"/>
      <w:r>
        <w:rPr>
          <w:color w:val="2C2D2E"/>
          <w:sz w:val="24"/>
          <w:szCs w:val="24"/>
          <w:lang w:val="ru-RU" w:eastAsia="ru-RU"/>
        </w:rPr>
        <w:br/>
        <w:t>– работать с историческими документами;</w:t>
      </w:r>
      <w:r>
        <w:rPr>
          <w:color w:val="2C2D2E"/>
          <w:sz w:val="24"/>
          <w:szCs w:val="24"/>
          <w:lang w:val="ru-RU" w:eastAsia="ru-RU"/>
        </w:rPr>
        <w:br/>
        <w:t>– сравнивать различные исторические документы, давать им общ</w:t>
      </w:r>
      <w:r>
        <w:rPr>
          <w:color w:val="2C2D2E"/>
          <w:sz w:val="24"/>
          <w:szCs w:val="24"/>
          <w:lang w:val="ru-RU" w:eastAsia="ru-RU"/>
        </w:rPr>
        <w:t>ую характеристику;</w:t>
      </w:r>
      <w:r>
        <w:rPr>
          <w:color w:val="2C2D2E"/>
          <w:sz w:val="24"/>
          <w:szCs w:val="24"/>
          <w:lang w:val="ru-RU" w:eastAsia="ru-RU"/>
        </w:rPr>
        <w:br/>
        <w:t>– критически анализировать информацию из различных источников;</w:t>
      </w:r>
      <w:r>
        <w:rPr>
          <w:color w:val="2C2D2E"/>
          <w:sz w:val="24"/>
          <w:szCs w:val="24"/>
          <w:lang w:val="ru-RU" w:eastAsia="ru-RU"/>
        </w:rPr>
        <w:br/>
        <w:t>– соотносить иллюстративный материал с историческими событиями, явлениями, процессами, персоналиями;</w:t>
      </w:r>
      <w:r>
        <w:rPr>
          <w:color w:val="2C2D2E"/>
          <w:sz w:val="24"/>
          <w:szCs w:val="24"/>
          <w:lang w:val="ru-RU" w:eastAsia="ru-RU"/>
        </w:rPr>
        <w:br/>
        <w:t>– использовать статистическую (информационную) таблицу, график, диаграмму</w:t>
      </w:r>
      <w:r>
        <w:rPr>
          <w:color w:val="2C2D2E"/>
          <w:sz w:val="24"/>
          <w:szCs w:val="24"/>
          <w:lang w:val="ru-RU" w:eastAsia="ru-RU"/>
        </w:rPr>
        <w:t xml:space="preserve"> как источники информации;</w:t>
      </w:r>
      <w:r>
        <w:rPr>
          <w:color w:val="2C2D2E"/>
          <w:sz w:val="24"/>
          <w:szCs w:val="24"/>
          <w:lang w:val="ru-RU" w:eastAsia="ru-RU"/>
        </w:rPr>
        <w:br/>
        <w:t>– использовать аудиовизуальный ряд как источник информации;</w:t>
      </w:r>
      <w:proofErr w:type="gramStart"/>
      <w:r>
        <w:rPr>
          <w:color w:val="2C2D2E"/>
          <w:sz w:val="24"/>
          <w:szCs w:val="24"/>
          <w:lang w:val="ru-RU" w:eastAsia="ru-RU"/>
        </w:rPr>
        <w:br/>
        <w:t>-</w:t>
      </w:r>
      <w:proofErr w:type="gramEnd"/>
      <w:r>
        <w:rPr>
          <w:color w:val="2C2D2E"/>
          <w:sz w:val="24"/>
          <w:szCs w:val="24"/>
          <w:lang w:val="ru-RU" w:eastAsia="ru-RU"/>
        </w:rPr>
        <w:t xml:space="preserve">составлять описание исторических объектов и памятников на основе текста, иллюстраций, макетов, </w:t>
      </w:r>
      <w:proofErr w:type="spellStart"/>
      <w:r>
        <w:rPr>
          <w:color w:val="2C2D2E"/>
          <w:sz w:val="24"/>
          <w:szCs w:val="24"/>
          <w:lang w:val="ru-RU" w:eastAsia="ru-RU"/>
        </w:rPr>
        <w:t>интернет-ресурсов</w:t>
      </w:r>
      <w:proofErr w:type="spellEnd"/>
      <w:r>
        <w:rPr>
          <w:color w:val="2C2D2E"/>
          <w:sz w:val="24"/>
          <w:szCs w:val="24"/>
          <w:lang w:val="ru-RU" w:eastAsia="ru-RU"/>
        </w:rPr>
        <w:t>;</w:t>
      </w:r>
      <w:r>
        <w:rPr>
          <w:color w:val="2C2D2E"/>
          <w:sz w:val="24"/>
          <w:szCs w:val="24"/>
          <w:lang w:val="ru-RU" w:eastAsia="ru-RU"/>
        </w:rPr>
        <w:br/>
        <w:t xml:space="preserve">– </w:t>
      </w:r>
      <w:proofErr w:type="gramStart"/>
      <w:r>
        <w:rPr>
          <w:color w:val="2C2D2E"/>
          <w:sz w:val="24"/>
          <w:szCs w:val="24"/>
          <w:lang w:val="ru-RU" w:eastAsia="ru-RU"/>
        </w:rPr>
        <w:t xml:space="preserve">работать с хронологическими таблицами, картами </w:t>
      </w:r>
      <w:proofErr w:type="spellStart"/>
      <w:r>
        <w:rPr>
          <w:color w:val="2C2D2E"/>
          <w:sz w:val="24"/>
          <w:szCs w:val="24"/>
          <w:lang w:val="ru-RU" w:eastAsia="ru-RU"/>
        </w:rPr>
        <w:t>исхем</w:t>
      </w:r>
      <w:r>
        <w:rPr>
          <w:color w:val="2C2D2E"/>
          <w:sz w:val="24"/>
          <w:szCs w:val="24"/>
          <w:lang w:val="ru-RU" w:eastAsia="ru-RU"/>
        </w:rPr>
        <w:t>ами</w:t>
      </w:r>
      <w:proofErr w:type="spellEnd"/>
      <w:r>
        <w:rPr>
          <w:color w:val="2C2D2E"/>
          <w:sz w:val="24"/>
          <w:szCs w:val="24"/>
          <w:lang w:val="ru-RU" w:eastAsia="ru-RU"/>
        </w:rPr>
        <w:br/>
        <w:t>– читать легенду исторической карты;</w:t>
      </w:r>
      <w:r>
        <w:rPr>
          <w:color w:val="2C2D2E"/>
          <w:sz w:val="24"/>
          <w:szCs w:val="24"/>
          <w:lang w:val="ru-RU" w:eastAsia="ru-RU"/>
        </w:rPr>
        <w:br/>
        <w:t>– владеть основной современной терминологией исторической науки, предусмотренной программой;</w:t>
      </w:r>
      <w:r>
        <w:rPr>
          <w:color w:val="2C2D2E"/>
          <w:sz w:val="24"/>
          <w:szCs w:val="24"/>
          <w:lang w:val="ru-RU" w:eastAsia="ru-RU"/>
        </w:rPr>
        <w:br/>
        <w:t>– демонстрировать умение вести диалог, участвовать в дискуссии по исторической тематике;</w:t>
      </w:r>
      <w:r>
        <w:rPr>
          <w:color w:val="2C2D2E"/>
          <w:sz w:val="24"/>
          <w:szCs w:val="24"/>
          <w:lang w:val="ru-RU" w:eastAsia="ru-RU"/>
        </w:rPr>
        <w:br/>
        <w:t>- оценивать роль личности в отече</w:t>
      </w:r>
      <w:r>
        <w:rPr>
          <w:color w:val="2C2D2E"/>
          <w:sz w:val="24"/>
          <w:szCs w:val="24"/>
          <w:lang w:val="ru-RU" w:eastAsia="ru-RU"/>
        </w:rPr>
        <w:t>ственной истории ХХ века;</w:t>
      </w:r>
      <w:r>
        <w:rPr>
          <w:color w:val="2C2D2E"/>
          <w:sz w:val="24"/>
          <w:szCs w:val="24"/>
          <w:lang w:val="ru-RU" w:eastAsia="ru-RU"/>
        </w:rPr>
        <w:br/>
        <w:t xml:space="preserve">– ориентироваться в дискуссионных вопросах российской истории </w:t>
      </w:r>
      <w:proofErr w:type="spellStart"/>
      <w:r>
        <w:rPr>
          <w:color w:val="2C2D2E"/>
          <w:sz w:val="24"/>
          <w:szCs w:val="24"/>
          <w:lang w:val="ru-RU" w:eastAsia="ru-RU"/>
        </w:rPr>
        <w:t>ХХвека</w:t>
      </w:r>
      <w:proofErr w:type="spellEnd"/>
      <w:r>
        <w:rPr>
          <w:color w:val="2C2D2E"/>
          <w:sz w:val="24"/>
          <w:szCs w:val="24"/>
          <w:lang w:val="ru-RU" w:eastAsia="ru-RU"/>
        </w:rPr>
        <w:t xml:space="preserve"> и существующих в науке их современных версиях и трактовках.</w:t>
      </w:r>
      <w:proofErr w:type="gramEnd"/>
      <w:r>
        <w:rPr>
          <w:color w:val="2C2D2E"/>
          <w:sz w:val="24"/>
          <w:szCs w:val="24"/>
          <w:lang w:val="ru-RU" w:eastAsia="ru-RU"/>
        </w:rPr>
        <w:br/>
        <w:t>Выпускник на базовом уровне получит возможность научиться:</w:t>
      </w:r>
      <w:r>
        <w:rPr>
          <w:color w:val="2C2D2E"/>
          <w:sz w:val="24"/>
          <w:szCs w:val="24"/>
          <w:lang w:val="ru-RU" w:eastAsia="ru-RU"/>
        </w:rPr>
        <w:br/>
        <w:t>– демонстрировать умение сравнивать и обоб</w:t>
      </w:r>
      <w:r>
        <w:rPr>
          <w:color w:val="2C2D2E"/>
          <w:sz w:val="24"/>
          <w:szCs w:val="24"/>
          <w:lang w:val="ru-RU" w:eastAsia="ru-RU"/>
        </w:rPr>
        <w:t>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  <w:r>
        <w:rPr>
          <w:color w:val="2C2D2E"/>
          <w:sz w:val="24"/>
          <w:szCs w:val="24"/>
          <w:lang w:val="ru-RU" w:eastAsia="ru-RU"/>
        </w:rPr>
        <w:br/>
        <w:t xml:space="preserve">– устанавливать аналогии и оценивать вклад разных стран в сокровищницу мировой культуры – </w:t>
      </w:r>
      <w:r>
        <w:rPr>
          <w:color w:val="2C2D2E"/>
          <w:sz w:val="24"/>
          <w:szCs w:val="24"/>
          <w:lang w:val="ru-RU" w:eastAsia="ru-RU"/>
        </w:rPr>
        <w:lastRenderedPageBreak/>
        <w:t>определять мес</w:t>
      </w:r>
      <w:r>
        <w:rPr>
          <w:color w:val="2C2D2E"/>
          <w:sz w:val="24"/>
          <w:szCs w:val="24"/>
          <w:lang w:val="ru-RU" w:eastAsia="ru-RU"/>
        </w:rPr>
        <w:t>то и время создания исторических документов;</w:t>
      </w:r>
      <w:r>
        <w:rPr>
          <w:color w:val="2C2D2E"/>
          <w:sz w:val="24"/>
          <w:szCs w:val="24"/>
          <w:lang w:val="ru-RU" w:eastAsia="ru-RU"/>
        </w:rPr>
        <w:br/>
        <w:t xml:space="preserve">– </w:t>
      </w:r>
      <w:proofErr w:type="gramStart"/>
      <w:r>
        <w:rPr>
          <w:color w:val="2C2D2E"/>
          <w:sz w:val="24"/>
          <w:szCs w:val="24"/>
          <w:lang w:val="ru-RU" w:eastAsia="ru-RU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  <w:r>
        <w:rPr>
          <w:color w:val="2C2D2E"/>
          <w:sz w:val="24"/>
          <w:szCs w:val="24"/>
          <w:lang w:val="ru-RU" w:eastAsia="ru-RU"/>
        </w:rPr>
        <w:br/>
        <w:t>– характ</w:t>
      </w:r>
      <w:r>
        <w:rPr>
          <w:color w:val="2C2D2E"/>
          <w:sz w:val="24"/>
          <w:szCs w:val="24"/>
          <w:lang w:val="ru-RU" w:eastAsia="ru-RU"/>
        </w:rPr>
        <w:t>еризовать современные версии и трактовки важнейших проблем отечественной и всемирной истории;</w:t>
      </w:r>
      <w:r>
        <w:rPr>
          <w:color w:val="2C2D2E"/>
          <w:sz w:val="24"/>
          <w:szCs w:val="24"/>
          <w:lang w:val="ru-RU" w:eastAsia="ru-RU"/>
        </w:rPr>
        <w:br/>
        <w:t>– 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</w:t>
      </w:r>
      <w:r>
        <w:rPr>
          <w:color w:val="2C2D2E"/>
          <w:sz w:val="24"/>
          <w:szCs w:val="24"/>
          <w:lang w:val="ru-RU" w:eastAsia="ru-RU"/>
        </w:rPr>
        <w:t>м, внешнеполитических событий, войн и революций;</w:t>
      </w:r>
      <w:proofErr w:type="gramEnd"/>
      <w:r>
        <w:rPr>
          <w:color w:val="2C2D2E"/>
          <w:sz w:val="24"/>
          <w:szCs w:val="24"/>
          <w:lang w:val="ru-RU" w:eastAsia="ru-RU"/>
        </w:rPr>
        <w:br/>
        <w:t xml:space="preserve">– </w:t>
      </w:r>
      <w:proofErr w:type="gramStart"/>
      <w:r>
        <w:rPr>
          <w:color w:val="2C2D2E"/>
          <w:sz w:val="24"/>
          <w:szCs w:val="24"/>
          <w:lang w:val="ru-RU" w:eastAsia="ru-RU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  <w:r>
        <w:rPr>
          <w:color w:val="2C2D2E"/>
          <w:sz w:val="24"/>
          <w:szCs w:val="24"/>
          <w:lang w:val="ru-RU" w:eastAsia="ru-RU"/>
        </w:rPr>
        <w:br/>
        <w:t>– представлять историческую информацию в виде таблиц, схем, графиков</w:t>
      </w:r>
      <w:r>
        <w:rPr>
          <w:color w:val="2C2D2E"/>
          <w:sz w:val="24"/>
          <w:szCs w:val="24"/>
          <w:lang w:val="ru-RU" w:eastAsia="ru-RU"/>
        </w:rPr>
        <w:t xml:space="preserve"> и др., заполнять контурную карту;</w:t>
      </w:r>
      <w:r>
        <w:rPr>
          <w:color w:val="2C2D2E"/>
          <w:sz w:val="24"/>
          <w:szCs w:val="24"/>
          <w:lang w:val="ru-RU" w:eastAsia="ru-RU"/>
        </w:rPr>
        <w:br/>
        <w:t>– соотносить историческое время, исторические события, действия и поступки исторических личностей ХХ века;</w:t>
      </w:r>
      <w:r>
        <w:rPr>
          <w:color w:val="2C2D2E"/>
          <w:sz w:val="24"/>
          <w:szCs w:val="24"/>
          <w:lang w:val="ru-RU" w:eastAsia="ru-RU"/>
        </w:rPr>
        <w:br/>
        <w:t>– анализировать и оценивать исторические события местного масштаба в контексте общероссийской и мировой истории ХХ</w:t>
      </w:r>
      <w:r>
        <w:rPr>
          <w:color w:val="2C2D2E"/>
          <w:sz w:val="24"/>
          <w:szCs w:val="24"/>
          <w:lang w:val="ru-RU" w:eastAsia="ru-RU"/>
        </w:rPr>
        <w:t xml:space="preserve"> века;</w:t>
      </w:r>
      <w:proofErr w:type="gramEnd"/>
      <w:r>
        <w:rPr>
          <w:color w:val="2C2D2E"/>
          <w:sz w:val="24"/>
          <w:szCs w:val="24"/>
          <w:lang w:val="ru-RU" w:eastAsia="ru-RU"/>
        </w:rPr>
        <w:br/>
        <w:t>– 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  <w:r>
        <w:rPr>
          <w:color w:val="2C2D2E"/>
          <w:sz w:val="24"/>
          <w:szCs w:val="24"/>
          <w:lang w:val="ru-RU" w:eastAsia="ru-RU"/>
        </w:rPr>
        <w:br/>
        <w:t>– приводить аргументы и примеры в защиту своей</w:t>
      </w:r>
      <w:r>
        <w:rPr>
          <w:color w:val="2C2D2E"/>
          <w:sz w:val="24"/>
          <w:szCs w:val="24"/>
          <w:lang w:val="ru-RU" w:eastAsia="ru-RU"/>
        </w:rPr>
        <w:t xml:space="preserve"> точки зрения;</w:t>
      </w:r>
      <w:r>
        <w:rPr>
          <w:color w:val="2C2D2E"/>
          <w:sz w:val="24"/>
          <w:szCs w:val="24"/>
          <w:lang w:val="ru-RU" w:eastAsia="ru-RU"/>
        </w:rPr>
        <w:br/>
        <w:t>– применять полученные знания при анализе современной политики России;</w:t>
      </w:r>
      <w:r>
        <w:rPr>
          <w:color w:val="2C2D2E"/>
          <w:sz w:val="24"/>
          <w:szCs w:val="24"/>
          <w:lang w:val="ru-RU" w:eastAsia="ru-RU"/>
        </w:rPr>
        <w:br/>
        <w:t>– владеть элементами проектной деятельности.</w:t>
      </w:r>
    </w:p>
    <w:p w:rsidR="00A10ED6" w:rsidRDefault="00A10ED6">
      <w:pPr>
        <w:shd w:val="clear" w:color="auto" w:fill="FFFFFF"/>
        <w:spacing w:beforeAutospacing="1" w:afterAutospacing="1"/>
        <w:textAlignment w:val="top"/>
        <w:rPr>
          <w:color w:val="2C2D2E"/>
          <w:sz w:val="24"/>
          <w:szCs w:val="24"/>
          <w:lang w:val="ru-RU" w:eastAsia="ru-RU"/>
        </w:rPr>
      </w:pPr>
    </w:p>
    <w:p w:rsidR="00A10ED6" w:rsidRDefault="00A10ED6">
      <w:pPr>
        <w:shd w:val="clear" w:color="auto" w:fill="FFFFFF"/>
        <w:spacing w:beforeAutospacing="1" w:afterAutospacing="1"/>
        <w:textAlignment w:val="top"/>
        <w:rPr>
          <w:color w:val="2C2D2E"/>
          <w:sz w:val="24"/>
          <w:szCs w:val="24"/>
          <w:lang w:val="ru-RU" w:eastAsia="ru-RU"/>
        </w:rPr>
      </w:pPr>
    </w:p>
    <w:p w:rsidR="00A10ED6" w:rsidRDefault="000F4A99">
      <w:pPr>
        <w:shd w:val="clear" w:color="auto" w:fill="FFFFFF"/>
        <w:spacing w:beforeAutospacing="1" w:afterAutospacing="1"/>
        <w:textAlignment w:val="top"/>
        <w:rPr>
          <w:color w:val="2C2D2E"/>
          <w:sz w:val="24"/>
          <w:szCs w:val="24"/>
          <w:lang w:val="ru-RU" w:eastAsia="ru-RU"/>
        </w:rPr>
      </w:pPr>
      <w:r>
        <w:rPr>
          <w:color w:val="2C2D2E"/>
          <w:sz w:val="24"/>
          <w:szCs w:val="24"/>
          <w:lang w:val="ru-RU" w:eastAsia="ru-RU"/>
        </w:rPr>
        <w:br/>
      </w:r>
    </w:p>
    <w:p w:rsidR="00A10ED6" w:rsidRDefault="00A10ED6">
      <w:pPr>
        <w:shd w:val="clear" w:color="auto" w:fill="FFFFFF"/>
        <w:spacing w:beforeAutospacing="1" w:afterAutospacing="1"/>
        <w:textAlignment w:val="top"/>
        <w:rPr>
          <w:color w:val="2C2D2E"/>
          <w:sz w:val="24"/>
          <w:szCs w:val="24"/>
          <w:lang w:val="ru-RU" w:eastAsia="ru-RU"/>
        </w:rPr>
      </w:pPr>
    </w:p>
    <w:p w:rsidR="00A10ED6" w:rsidRDefault="00A10ED6">
      <w:pPr>
        <w:shd w:val="clear" w:color="auto" w:fill="FFFFFF"/>
        <w:spacing w:beforeAutospacing="1" w:afterAutospacing="1"/>
        <w:textAlignment w:val="top"/>
        <w:rPr>
          <w:color w:val="2C2D2E"/>
          <w:sz w:val="24"/>
          <w:szCs w:val="24"/>
          <w:lang w:val="ru-RU" w:eastAsia="ru-RU"/>
        </w:rPr>
      </w:pPr>
    </w:p>
    <w:p w:rsidR="00A10ED6" w:rsidRDefault="00A10ED6">
      <w:pPr>
        <w:pStyle w:val="11"/>
        <w:spacing w:before="51"/>
        <w:ind w:left="119" w:right="6933"/>
        <w:rPr>
          <w:b w:val="0"/>
          <w:bCs w:val="0"/>
          <w:lang w:eastAsia="ru-RU"/>
        </w:rPr>
      </w:pPr>
    </w:p>
    <w:p w:rsidR="00A10ED6" w:rsidRDefault="00A10ED6">
      <w:pPr>
        <w:pStyle w:val="11"/>
        <w:spacing w:before="51"/>
        <w:ind w:left="119" w:right="6933"/>
        <w:rPr>
          <w:b w:val="0"/>
          <w:bCs w:val="0"/>
          <w:lang w:eastAsia="ru-RU"/>
        </w:rPr>
      </w:pPr>
    </w:p>
    <w:p w:rsidR="00A10ED6" w:rsidRDefault="00A10ED6">
      <w:pPr>
        <w:pStyle w:val="11"/>
        <w:spacing w:before="51"/>
        <w:ind w:left="119" w:right="6933"/>
        <w:rPr>
          <w:b w:val="0"/>
          <w:bCs w:val="0"/>
          <w:lang w:eastAsia="ru-RU"/>
        </w:rPr>
      </w:pPr>
    </w:p>
    <w:p w:rsidR="00A10ED6" w:rsidRDefault="00A10ED6">
      <w:pPr>
        <w:pStyle w:val="11"/>
        <w:spacing w:before="51"/>
        <w:ind w:left="119" w:right="6933"/>
        <w:rPr>
          <w:b w:val="0"/>
          <w:bCs w:val="0"/>
          <w:lang w:eastAsia="ru-RU"/>
        </w:rPr>
      </w:pPr>
    </w:p>
    <w:p w:rsidR="00A10ED6" w:rsidRDefault="00A10ED6">
      <w:pPr>
        <w:pStyle w:val="11"/>
        <w:spacing w:before="51"/>
        <w:ind w:left="119" w:right="6933"/>
        <w:rPr>
          <w:b w:val="0"/>
          <w:bCs w:val="0"/>
          <w:lang w:eastAsia="ru-RU"/>
        </w:rPr>
      </w:pPr>
    </w:p>
    <w:p w:rsidR="00A10ED6" w:rsidRDefault="00A10ED6">
      <w:pPr>
        <w:pStyle w:val="11"/>
        <w:spacing w:before="51"/>
        <w:ind w:left="119" w:right="6933"/>
        <w:rPr>
          <w:b w:val="0"/>
          <w:bCs w:val="0"/>
          <w:lang w:eastAsia="ru-RU"/>
        </w:rPr>
      </w:pPr>
    </w:p>
    <w:p w:rsidR="00A10ED6" w:rsidRDefault="00A10ED6">
      <w:pPr>
        <w:pStyle w:val="11"/>
        <w:spacing w:before="51"/>
        <w:ind w:left="119" w:right="6933"/>
        <w:rPr>
          <w:b w:val="0"/>
          <w:bCs w:val="0"/>
          <w:lang w:eastAsia="ru-RU"/>
        </w:rPr>
      </w:pPr>
    </w:p>
    <w:p w:rsidR="00A10ED6" w:rsidRDefault="00A10ED6">
      <w:pPr>
        <w:pStyle w:val="11"/>
        <w:spacing w:before="51"/>
        <w:ind w:left="119" w:right="6933"/>
        <w:rPr>
          <w:b w:val="0"/>
          <w:bCs w:val="0"/>
          <w:lang w:eastAsia="ru-RU"/>
        </w:rPr>
      </w:pPr>
    </w:p>
    <w:p w:rsidR="00A10ED6" w:rsidRDefault="00A10ED6">
      <w:pPr>
        <w:pStyle w:val="11"/>
        <w:spacing w:before="51"/>
        <w:ind w:left="119" w:right="6933"/>
        <w:rPr>
          <w:b w:val="0"/>
          <w:bCs w:val="0"/>
          <w:lang w:eastAsia="ru-RU"/>
        </w:rPr>
      </w:pPr>
    </w:p>
    <w:p w:rsidR="00A10ED6" w:rsidRDefault="00A10ED6">
      <w:pPr>
        <w:pStyle w:val="11"/>
        <w:spacing w:before="51"/>
        <w:ind w:left="119" w:right="6933"/>
        <w:rPr>
          <w:b w:val="0"/>
          <w:bCs w:val="0"/>
          <w:lang w:eastAsia="ru-RU"/>
        </w:rPr>
      </w:pPr>
    </w:p>
    <w:p w:rsidR="00A10ED6" w:rsidRDefault="00A10ED6">
      <w:pPr>
        <w:pStyle w:val="11"/>
        <w:spacing w:before="51"/>
        <w:ind w:left="119" w:right="6933"/>
        <w:rPr>
          <w:b w:val="0"/>
          <w:bCs w:val="0"/>
          <w:lang w:eastAsia="ru-RU"/>
        </w:rPr>
      </w:pPr>
    </w:p>
    <w:p w:rsidR="00A10ED6" w:rsidRDefault="00A10ED6">
      <w:pPr>
        <w:pStyle w:val="11"/>
        <w:spacing w:before="51"/>
        <w:ind w:left="119" w:right="6933"/>
        <w:rPr>
          <w:b w:val="0"/>
          <w:bCs w:val="0"/>
          <w:lang w:eastAsia="ru-RU"/>
        </w:rPr>
      </w:pPr>
    </w:p>
    <w:p w:rsidR="00A10ED6" w:rsidRDefault="00A10ED6">
      <w:pPr>
        <w:pStyle w:val="11"/>
        <w:spacing w:before="51"/>
        <w:ind w:left="119" w:right="6933"/>
        <w:rPr>
          <w:b w:val="0"/>
          <w:bCs w:val="0"/>
          <w:lang w:eastAsia="ru-RU"/>
        </w:rPr>
      </w:pPr>
    </w:p>
    <w:p w:rsidR="00A10ED6" w:rsidRDefault="00A10ED6">
      <w:pPr>
        <w:pStyle w:val="11"/>
        <w:spacing w:before="51"/>
        <w:ind w:left="119" w:right="6933"/>
        <w:rPr>
          <w:b w:val="0"/>
          <w:bCs w:val="0"/>
          <w:lang w:eastAsia="ru-RU"/>
        </w:rPr>
      </w:pPr>
    </w:p>
    <w:p w:rsidR="00A10ED6" w:rsidRDefault="00A10ED6">
      <w:pPr>
        <w:pStyle w:val="11"/>
        <w:spacing w:before="51"/>
        <w:ind w:left="119" w:right="6933"/>
        <w:rPr>
          <w:b w:val="0"/>
          <w:bCs w:val="0"/>
          <w:lang w:eastAsia="ru-RU"/>
        </w:rPr>
      </w:pPr>
    </w:p>
    <w:p w:rsidR="00A10ED6" w:rsidRDefault="00A10ED6">
      <w:pPr>
        <w:spacing w:after="69"/>
        <w:rPr>
          <w:sz w:val="24"/>
          <w:szCs w:val="24"/>
          <w:lang w:val="ru-RU" w:eastAsia="ru-RU"/>
        </w:rPr>
      </w:pPr>
      <w:bookmarkStart w:id="0" w:name="_GoBack"/>
      <w:bookmarkEnd w:id="0"/>
    </w:p>
    <w:p w:rsidR="00A10ED6" w:rsidRDefault="00A10ED6">
      <w:pPr>
        <w:spacing w:after="69"/>
        <w:rPr>
          <w:sz w:val="24"/>
          <w:szCs w:val="24"/>
          <w:lang w:val="ru-RU" w:eastAsia="ru-RU"/>
        </w:rPr>
      </w:pPr>
    </w:p>
    <w:p w:rsidR="00A10ED6" w:rsidRDefault="000F4A99">
      <w:pPr>
        <w:spacing w:line="264" w:lineRule="auto"/>
        <w:ind w:left="120"/>
        <w:jc w:val="center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Аннотация</w:t>
      </w:r>
    </w:p>
    <w:p w:rsidR="00A10ED6" w:rsidRDefault="000F4A99">
      <w:pPr>
        <w:spacing w:line="264" w:lineRule="auto"/>
        <w:ind w:left="120"/>
        <w:jc w:val="center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 к рабочей программе физическая культура 10-11 классы</w:t>
      </w:r>
    </w:p>
    <w:p w:rsidR="00A10ED6" w:rsidRDefault="00A10ED6">
      <w:pPr>
        <w:spacing w:line="264" w:lineRule="auto"/>
        <w:ind w:left="120"/>
        <w:jc w:val="both"/>
        <w:rPr>
          <w:sz w:val="24"/>
          <w:szCs w:val="24"/>
          <w:lang w:val="ru-RU"/>
        </w:rPr>
      </w:pPr>
    </w:p>
    <w:p w:rsidR="00A10ED6" w:rsidRDefault="000F4A99">
      <w:pPr>
        <w:spacing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Программа по физической культуре для 10–11 классов общеобразовательных организаций представляет</w:t>
      </w:r>
      <w:r>
        <w:rPr>
          <w:color w:val="000000"/>
          <w:sz w:val="24"/>
          <w:szCs w:val="24"/>
          <w:lang w:val="ru-RU"/>
        </w:rPr>
        <w:t xml:space="preserve"> собой методически оформленную концепцию требований ФГОС СОО и раскрывает их реализацию через конкретное содержание.</w:t>
      </w:r>
    </w:p>
    <w:p w:rsidR="00A10ED6" w:rsidRDefault="000F4A99">
      <w:pPr>
        <w:spacing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</w:t>
      </w:r>
      <w:r>
        <w:rPr>
          <w:color w:val="000000"/>
          <w:sz w:val="24"/>
          <w:szCs w:val="24"/>
          <w:lang w:val="ru-RU"/>
        </w:rPr>
        <w:t xml:space="preserve">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A10ED6" w:rsidRDefault="000F4A99">
      <w:pPr>
        <w:spacing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 программе по </w:t>
      </w:r>
      <w:r>
        <w:rPr>
          <w:color w:val="000000"/>
          <w:sz w:val="24"/>
          <w:szCs w:val="24"/>
          <w:lang w:val="ru-RU"/>
        </w:rPr>
        <w:t xml:space="preserve">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</w:t>
      </w:r>
      <w:r>
        <w:rPr>
          <w:color w:val="000000"/>
          <w:sz w:val="24"/>
          <w:szCs w:val="24"/>
          <w:lang w:val="ru-RU"/>
        </w:rPr>
        <w:t>содержания общего образования, внедрение новых методик и технологий в учебно-воспитательный процесс.</w:t>
      </w:r>
    </w:p>
    <w:p w:rsidR="00A10ED6" w:rsidRDefault="000F4A99">
      <w:pPr>
        <w:spacing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</w:t>
      </w:r>
      <w:r>
        <w:rPr>
          <w:color w:val="000000"/>
          <w:sz w:val="24"/>
          <w:szCs w:val="24"/>
          <w:lang w:val="ru-RU"/>
        </w:rPr>
        <w:t>еляющих современное развитие отечественной системы образования:</w:t>
      </w:r>
    </w:p>
    <w:p w:rsidR="00A10ED6" w:rsidRDefault="000F4A99">
      <w:pPr>
        <w:spacing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</w:t>
      </w:r>
      <w:r>
        <w:rPr>
          <w:color w:val="000000"/>
          <w:sz w:val="24"/>
          <w:szCs w:val="24"/>
          <w:lang w:val="ru-RU"/>
        </w:rPr>
        <w:t xml:space="preserve">ости учащихся, ответственности за судьбу Родины; </w:t>
      </w:r>
    </w:p>
    <w:p w:rsidR="00A10ED6" w:rsidRDefault="000F4A99">
      <w:pPr>
        <w:spacing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color w:val="000000"/>
          <w:sz w:val="24"/>
          <w:szCs w:val="24"/>
          <w:lang w:val="ru-RU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A10ED6" w:rsidRDefault="000F4A99">
      <w:pPr>
        <w:spacing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конце</w:t>
      </w:r>
      <w:r>
        <w:rPr>
          <w:color w:val="000000"/>
          <w:sz w:val="24"/>
          <w:szCs w:val="24"/>
          <w:lang w:val="ru-RU"/>
        </w:rPr>
        <w:t>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A10ED6" w:rsidRDefault="000F4A99">
      <w:pPr>
        <w:spacing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концепция преподавания учебного предмета «Физическая культура», ориентирующая учебно-воспитательный процесс на внедр</w:t>
      </w:r>
      <w:r>
        <w:rPr>
          <w:color w:val="000000"/>
          <w:sz w:val="24"/>
          <w:szCs w:val="24"/>
          <w:lang w:val="ru-RU"/>
        </w:rPr>
        <w:t xml:space="preserve">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A10ED6" w:rsidRDefault="000F4A99">
      <w:pPr>
        <w:spacing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концепция структуры и содержания учебного предмета «Физическая культура», обосновывающая направленность учебных программ н</w:t>
      </w:r>
      <w:r>
        <w:rPr>
          <w:color w:val="000000"/>
          <w:sz w:val="24"/>
          <w:szCs w:val="24"/>
          <w:lang w:val="ru-RU"/>
        </w:rPr>
        <w:t xml:space="preserve">а 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A10ED6" w:rsidRDefault="000F4A99">
      <w:pPr>
        <w:spacing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</w:t>
      </w:r>
      <w:r>
        <w:rPr>
          <w:color w:val="000000"/>
          <w:sz w:val="24"/>
          <w:szCs w:val="24"/>
          <w:lang w:val="ru-RU"/>
        </w:rPr>
        <w:t xml:space="preserve">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A10ED6" w:rsidRDefault="000F4A99">
      <w:pPr>
        <w:spacing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Программа обеспечи</w:t>
      </w:r>
      <w:r>
        <w:rPr>
          <w:color w:val="000000"/>
          <w:sz w:val="24"/>
          <w:szCs w:val="24"/>
          <w:lang w:val="ru-RU"/>
        </w:rPr>
        <w:t xml:space="preserve">вает преемственность с федеральной образовательной программой основного общего образования и предусматривает завершение полного курса обучения </w:t>
      </w:r>
      <w:proofErr w:type="gramStart"/>
      <w:r>
        <w:rPr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color w:val="000000"/>
          <w:sz w:val="24"/>
          <w:szCs w:val="24"/>
          <w:lang w:val="ru-RU"/>
        </w:rPr>
        <w:t xml:space="preserve"> в области физической культуры.</w:t>
      </w:r>
    </w:p>
    <w:p w:rsidR="00A10ED6" w:rsidRDefault="000F4A99">
      <w:pPr>
        <w:spacing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Общей целью общего образования по физической культуре является формиро</w:t>
      </w:r>
      <w:r>
        <w:rPr>
          <w:color w:val="000000"/>
          <w:sz w:val="24"/>
          <w:szCs w:val="24"/>
          <w:lang w:val="ru-RU"/>
        </w:rPr>
        <w:t>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</w:t>
      </w:r>
      <w:r>
        <w:rPr>
          <w:color w:val="000000"/>
          <w:sz w:val="24"/>
          <w:szCs w:val="24"/>
          <w:lang w:val="ru-RU"/>
        </w:rPr>
        <w:t xml:space="preserve">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</w:t>
      </w:r>
      <w:r>
        <w:rPr>
          <w:color w:val="000000"/>
          <w:sz w:val="24"/>
          <w:szCs w:val="24"/>
          <w:lang w:val="ru-RU"/>
        </w:rPr>
        <w:lastRenderedPageBreak/>
        <w:t>соответствии с</w:t>
      </w:r>
      <w:r>
        <w:rPr>
          <w:color w:val="000000"/>
          <w:sz w:val="24"/>
          <w:szCs w:val="24"/>
          <w:lang w:val="ru-RU"/>
        </w:rPr>
        <w:t xml:space="preserve">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A10ED6" w:rsidRDefault="000F4A99">
      <w:pPr>
        <w:spacing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Развивающая направленность определяется вектор</w:t>
      </w:r>
      <w:r>
        <w:rPr>
          <w:color w:val="000000"/>
          <w:sz w:val="24"/>
          <w:szCs w:val="24"/>
          <w:lang w:val="ru-RU"/>
        </w:rPr>
        <w:t>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</w:t>
      </w:r>
      <w:r>
        <w:rPr>
          <w:color w:val="000000"/>
          <w:sz w:val="24"/>
          <w:szCs w:val="24"/>
          <w:lang w:val="ru-RU"/>
        </w:rPr>
        <w:t xml:space="preserve">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A10ED6" w:rsidRDefault="000F4A99">
      <w:pPr>
        <w:spacing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Обучающая направленность представляется закреплением основ организации и планирования самостоятельных занятий оздоровительной, спор</w:t>
      </w:r>
      <w:r>
        <w:rPr>
          <w:color w:val="000000"/>
          <w:sz w:val="24"/>
          <w:szCs w:val="24"/>
          <w:lang w:val="ru-RU"/>
        </w:rPr>
        <w:t xml:space="preserve">тивно – </w:t>
      </w:r>
      <w:proofErr w:type="spellStart"/>
      <w:r>
        <w:rPr>
          <w:color w:val="000000"/>
          <w:sz w:val="24"/>
          <w:szCs w:val="24"/>
          <w:lang w:val="ru-RU"/>
        </w:rPr>
        <w:t>достиженческой</w:t>
      </w:r>
      <w:proofErr w:type="spellEnd"/>
      <w:r>
        <w:rPr>
          <w:color w:val="000000"/>
          <w:sz w:val="24"/>
          <w:szCs w:val="24"/>
          <w:lang w:val="ru-RU"/>
        </w:rPr>
        <w:t xml:space="preserve"> и </w:t>
      </w:r>
      <w:proofErr w:type="spellStart"/>
      <w:r>
        <w:rPr>
          <w:color w:val="000000"/>
          <w:sz w:val="24"/>
          <w:szCs w:val="24"/>
          <w:lang w:val="ru-RU"/>
        </w:rPr>
        <w:t>прикладно</w:t>
      </w:r>
      <w:proofErr w:type="spellEnd"/>
      <w:r>
        <w:rPr>
          <w:color w:val="000000"/>
          <w:sz w:val="24"/>
          <w:szCs w:val="24"/>
          <w:lang w:val="ru-RU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</w:t>
      </w:r>
      <w:r>
        <w:rPr>
          <w:color w:val="000000"/>
          <w:sz w:val="24"/>
          <w:szCs w:val="24"/>
          <w:lang w:val="ru-RU"/>
        </w:rPr>
        <w:t>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</w:t>
      </w:r>
      <w:r>
        <w:rPr>
          <w:color w:val="000000"/>
          <w:sz w:val="24"/>
          <w:szCs w:val="24"/>
          <w:lang w:val="ru-RU"/>
        </w:rPr>
        <w:t>ть состояние здоровья, физическое развитие и физическую подготовленность.</w:t>
      </w:r>
    </w:p>
    <w:p w:rsidR="00A10ED6" w:rsidRDefault="000F4A99">
      <w:pPr>
        <w:spacing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</w:t>
      </w:r>
      <w:r>
        <w:rPr>
          <w:color w:val="000000"/>
          <w:sz w:val="24"/>
          <w:szCs w:val="24"/>
          <w:lang w:val="ru-RU"/>
        </w:rPr>
        <w:t>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</w:t>
      </w:r>
      <w:r>
        <w:rPr>
          <w:color w:val="000000"/>
          <w:sz w:val="24"/>
          <w:szCs w:val="24"/>
          <w:lang w:val="ru-RU"/>
        </w:rPr>
        <w:t>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A10ED6" w:rsidRDefault="000F4A99">
      <w:pPr>
        <w:spacing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Центральной идеей конструирования программы по физи</w:t>
      </w:r>
      <w:r>
        <w:rPr>
          <w:color w:val="000000"/>
          <w:sz w:val="24"/>
          <w:szCs w:val="24"/>
          <w:lang w:val="ru-RU"/>
        </w:rPr>
        <w:t>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</w:t>
      </w:r>
      <w:r>
        <w:rPr>
          <w:color w:val="000000"/>
          <w:sz w:val="24"/>
          <w:szCs w:val="24"/>
          <w:lang w:val="ru-RU"/>
        </w:rPr>
        <w:t xml:space="preserve">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>
        <w:rPr>
          <w:color w:val="000000"/>
          <w:sz w:val="24"/>
          <w:szCs w:val="24"/>
          <w:lang w:val="ru-RU"/>
        </w:rPr>
        <w:t>операциональным</w:t>
      </w:r>
      <w:proofErr w:type="spellEnd"/>
      <w:r>
        <w:rPr>
          <w:color w:val="000000"/>
          <w:sz w:val="24"/>
          <w:szCs w:val="24"/>
          <w:lang w:val="ru-RU"/>
        </w:rPr>
        <w:t xml:space="preserve"> (способы самостоятельной деятельности) и мотивационн</w:t>
      </w:r>
      <w:r>
        <w:rPr>
          <w:color w:val="000000"/>
          <w:sz w:val="24"/>
          <w:szCs w:val="24"/>
          <w:lang w:val="ru-RU"/>
        </w:rPr>
        <w:t>о-процессуальным (физическое совершенствование).</w:t>
      </w:r>
    </w:p>
    <w:p w:rsidR="00A10ED6" w:rsidRDefault="000F4A99">
      <w:pPr>
        <w:spacing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</w:t>
      </w:r>
      <w:r>
        <w:rPr>
          <w:color w:val="000000"/>
          <w:sz w:val="24"/>
          <w:szCs w:val="24"/>
          <w:lang w:val="ru-RU"/>
        </w:rPr>
        <w:t>нтами входят в раздел «Физическое совершенствование».</w:t>
      </w:r>
    </w:p>
    <w:p w:rsidR="00A10ED6" w:rsidRDefault="000F4A99">
      <w:pPr>
        <w:spacing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color w:val="000000"/>
          <w:sz w:val="24"/>
          <w:szCs w:val="24"/>
          <w:lang w:val="ru-RU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</w:t>
      </w:r>
      <w:r>
        <w:rPr>
          <w:color w:val="000000"/>
          <w:sz w:val="24"/>
          <w:szCs w:val="24"/>
          <w:lang w:val="ru-RU"/>
        </w:rPr>
        <w:t>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</w:t>
      </w:r>
      <w:proofErr w:type="gramEnd"/>
      <w:r>
        <w:rPr>
          <w:color w:val="000000"/>
          <w:sz w:val="24"/>
          <w:szCs w:val="24"/>
          <w:lang w:val="ru-RU"/>
        </w:rPr>
        <w:t xml:space="preserve"> Данные модули в своём предметном содержании ориентируются на всесторо</w:t>
      </w:r>
      <w:r>
        <w:rPr>
          <w:color w:val="000000"/>
          <w:sz w:val="24"/>
          <w:szCs w:val="24"/>
          <w:lang w:val="ru-RU"/>
        </w:rPr>
        <w:t xml:space="preserve">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A10ED6" w:rsidRDefault="000F4A99">
      <w:pPr>
        <w:spacing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Вариативные модули объединены в программе по физической культуре модулем «Спортивная и физическая подготовк</w:t>
      </w:r>
      <w:r>
        <w:rPr>
          <w:color w:val="000000"/>
          <w:sz w:val="24"/>
          <w:szCs w:val="24"/>
          <w:lang w:val="ru-RU"/>
        </w:rPr>
        <w:t>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</w:t>
      </w:r>
      <w:r>
        <w:rPr>
          <w:color w:val="000000"/>
          <w:sz w:val="24"/>
          <w:szCs w:val="24"/>
          <w:lang w:val="ru-RU"/>
        </w:rPr>
        <w:t xml:space="preserve">я к выполнению нормативных требований </w:t>
      </w:r>
      <w:r>
        <w:rPr>
          <w:color w:val="000000"/>
          <w:sz w:val="24"/>
          <w:szCs w:val="24"/>
          <w:lang w:val="ru-RU"/>
        </w:rPr>
        <w:lastRenderedPageBreak/>
        <w:t>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A10ED6" w:rsidRDefault="000F4A99">
      <w:pPr>
        <w:spacing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Исходя из интересов учащихся, традиций конкретного региона или образовательной органи</w:t>
      </w:r>
      <w:r>
        <w:rPr>
          <w:color w:val="000000"/>
          <w:sz w:val="24"/>
          <w:szCs w:val="24"/>
          <w:lang w:val="ru-RU"/>
        </w:rPr>
        <w:t>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</w:t>
      </w:r>
      <w:r>
        <w:rPr>
          <w:color w:val="000000"/>
          <w:sz w:val="24"/>
          <w:szCs w:val="24"/>
          <w:lang w:val="ru-RU"/>
        </w:rPr>
        <w:t>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A10ED6" w:rsidRDefault="000F4A99">
      <w:pPr>
        <w:spacing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‌</w:t>
      </w:r>
      <w:bookmarkStart w:id="1" w:name="ceba58f0-def2-488e-88c8-f4292ccf0380"/>
      <w:r>
        <w:rPr>
          <w:color w:val="000000"/>
          <w:sz w:val="24"/>
          <w:szCs w:val="24"/>
          <w:lang w:val="ru-RU"/>
        </w:rPr>
        <w:t>Общее число часов, рекомендованных для изучения физической культуры, – 136 часов: в 10 классе –68часа (2 час</w:t>
      </w:r>
      <w:r>
        <w:rPr>
          <w:color w:val="000000"/>
          <w:sz w:val="24"/>
          <w:szCs w:val="24"/>
          <w:lang w:val="ru-RU"/>
        </w:rPr>
        <w:t xml:space="preserve">а в неделю), в 11 классе – 68 часа (2 часа в неделю). </w:t>
      </w:r>
      <w:bookmarkEnd w:id="1"/>
    </w:p>
    <w:p w:rsidR="00A10ED6" w:rsidRDefault="00A10ED6">
      <w:pPr>
        <w:spacing w:line="264" w:lineRule="auto"/>
        <w:ind w:left="120"/>
        <w:jc w:val="both"/>
        <w:rPr>
          <w:sz w:val="24"/>
          <w:szCs w:val="24"/>
          <w:lang w:val="ru-RU"/>
        </w:rPr>
      </w:pPr>
    </w:p>
    <w:p w:rsidR="00A10ED6" w:rsidRDefault="00A10ED6">
      <w:pPr>
        <w:rPr>
          <w:sz w:val="24"/>
          <w:szCs w:val="24"/>
          <w:lang w:val="ru-RU"/>
        </w:rPr>
      </w:pPr>
    </w:p>
    <w:p w:rsidR="00A10ED6" w:rsidRDefault="00A10ED6">
      <w:pPr>
        <w:rPr>
          <w:sz w:val="24"/>
          <w:szCs w:val="24"/>
          <w:lang w:val="ru-RU"/>
        </w:rPr>
      </w:pPr>
    </w:p>
    <w:p w:rsidR="00A10ED6" w:rsidRDefault="00A10ED6">
      <w:pPr>
        <w:pStyle w:val="ae"/>
        <w:rPr>
          <w:sz w:val="24"/>
          <w:szCs w:val="24"/>
        </w:rPr>
      </w:pPr>
    </w:p>
    <w:p w:rsidR="00A10ED6" w:rsidRDefault="00A10ED6">
      <w:pPr>
        <w:pStyle w:val="ae"/>
        <w:rPr>
          <w:sz w:val="24"/>
          <w:szCs w:val="24"/>
        </w:rPr>
      </w:pPr>
    </w:p>
    <w:p w:rsidR="00A10ED6" w:rsidRDefault="00A10ED6">
      <w:pPr>
        <w:pStyle w:val="ae"/>
        <w:rPr>
          <w:sz w:val="24"/>
          <w:szCs w:val="24"/>
        </w:rPr>
      </w:pPr>
    </w:p>
    <w:p w:rsidR="00A10ED6" w:rsidRDefault="00A10ED6">
      <w:pPr>
        <w:pStyle w:val="ae"/>
        <w:rPr>
          <w:sz w:val="24"/>
          <w:szCs w:val="24"/>
        </w:rPr>
      </w:pPr>
    </w:p>
    <w:p w:rsidR="00A10ED6" w:rsidRDefault="00A10ED6">
      <w:pPr>
        <w:pStyle w:val="ae"/>
        <w:rPr>
          <w:sz w:val="24"/>
          <w:szCs w:val="24"/>
        </w:rPr>
      </w:pPr>
    </w:p>
    <w:p w:rsidR="00A10ED6" w:rsidRDefault="00A10ED6">
      <w:pPr>
        <w:pStyle w:val="ae"/>
        <w:rPr>
          <w:sz w:val="24"/>
          <w:szCs w:val="24"/>
        </w:rPr>
      </w:pPr>
    </w:p>
    <w:p w:rsidR="00A10ED6" w:rsidRDefault="00A10ED6">
      <w:pPr>
        <w:pStyle w:val="ae"/>
        <w:rPr>
          <w:sz w:val="24"/>
          <w:szCs w:val="24"/>
        </w:rPr>
      </w:pPr>
    </w:p>
    <w:p w:rsidR="00A10ED6" w:rsidRDefault="00A10ED6">
      <w:pPr>
        <w:pStyle w:val="ae"/>
        <w:rPr>
          <w:sz w:val="24"/>
          <w:szCs w:val="24"/>
        </w:rPr>
      </w:pPr>
    </w:p>
    <w:p w:rsidR="00A10ED6" w:rsidRDefault="00A10ED6">
      <w:pPr>
        <w:pStyle w:val="ae"/>
        <w:rPr>
          <w:sz w:val="24"/>
          <w:szCs w:val="24"/>
        </w:rPr>
      </w:pPr>
    </w:p>
    <w:p w:rsidR="00A10ED6" w:rsidRDefault="00A10ED6">
      <w:pPr>
        <w:pStyle w:val="ae"/>
        <w:rPr>
          <w:sz w:val="24"/>
          <w:szCs w:val="24"/>
        </w:rPr>
      </w:pPr>
    </w:p>
    <w:p w:rsidR="00A10ED6" w:rsidRDefault="00A10ED6">
      <w:pPr>
        <w:pStyle w:val="ae"/>
        <w:rPr>
          <w:sz w:val="24"/>
          <w:szCs w:val="24"/>
        </w:rPr>
      </w:pPr>
    </w:p>
    <w:p w:rsidR="00A10ED6" w:rsidRDefault="00A10ED6">
      <w:pPr>
        <w:pStyle w:val="ae"/>
        <w:rPr>
          <w:sz w:val="24"/>
          <w:szCs w:val="24"/>
        </w:rPr>
      </w:pPr>
    </w:p>
    <w:p w:rsidR="00A10ED6" w:rsidRDefault="00A10ED6">
      <w:pPr>
        <w:pStyle w:val="ae"/>
        <w:rPr>
          <w:sz w:val="24"/>
          <w:szCs w:val="24"/>
        </w:rPr>
      </w:pPr>
    </w:p>
    <w:p w:rsidR="00A10ED6" w:rsidRDefault="00A10ED6">
      <w:pPr>
        <w:pStyle w:val="ae"/>
        <w:rPr>
          <w:sz w:val="24"/>
          <w:szCs w:val="24"/>
        </w:rPr>
      </w:pPr>
    </w:p>
    <w:p w:rsidR="00A10ED6" w:rsidRDefault="00A10ED6">
      <w:pPr>
        <w:pStyle w:val="ae"/>
        <w:rPr>
          <w:sz w:val="24"/>
          <w:szCs w:val="24"/>
        </w:rPr>
      </w:pPr>
    </w:p>
    <w:p w:rsidR="00A10ED6" w:rsidRDefault="00A10ED6">
      <w:pPr>
        <w:pStyle w:val="ae"/>
        <w:rPr>
          <w:sz w:val="24"/>
          <w:szCs w:val="24"/>
        </w:rPr>
      </w:pPr>
    </w:p>
    <w:p w:rsidR="00A10ED6" w:rsidRDefault="00A10ED6">
      <w:pPr>
        <w:pStyle w:val="ae"/>
        <w:rPr>
          <w:sz w:val="24"/>
          <w:szCs w:val="24"/>
        </w:rPr>
      </w:pPr>
    </w:p>
    <w:p w:rsidR="00A10ED6" w:rsidRDefault="00A10ED6">
      <w:pPr>
        <w:pStyle w:val="ae"/>
        <w:rPr>
          <w:sz w:val="24"/>
          <w:szCs w:val="24"/>
        </w:rPr>
      </w:pPr>
    </w:p>
    <w:p w:rsidR="00A10ED6" w:rsidRDefault="00A10ED6">
      <w:pPr>
        <w:pStyle w:val="ae"/>
        <w:rPr>
          <w:sz w:val="24"/>
          <w:szCs w:val="24"/>
        </w:rPr>
      </w:pPr>
    </w:p>
    <w:p w:rsidR="00A10ED6" w:rsidRDefault="00A10ED6">
      <w:pPr>
        <w:pStyle w:val="ae"/>
        <w:rPr>
          <w:sz w:val="24"/>
          <w:szCs w:val="24"/>
        </w:rPr>
      </w:pPr>
    </w:p>
    <w:p w:rsidR="00A10ED6" w:rsidRDefault="00A10ED6">
      <w:pPr>
        <w:pStyle w:val="ae"/>
        <w:rPr>
          <w:sz w:val="24"/>
          <w:szCs w:val="24"/>
        </w:rPr>
      </w:pPr>
    </w:p>
    <w:p w:rsidR="00A10ED6" w:rsidRDefault="00A10ED6">
      <w:pPr>
        <w:pStyle w:val="ae"/>
        <w:rPr>
          <w:sz w:val="24"/>
          <w:szCs w:val="24"/>
        </w:rPr>
      </w:pPr>
    </w:p>
    <w:p w:rsidR="00A10ED6" w:rsidRDefault="00A10ED6">
      <w:pPr>
        <w:pStyle w:val="ae"/>
        <w:rPr>
          <w:sz w:val="24"/>
          <w:szCs w:val="24"/>
        </w:rPr>
      </w:pPr>
    </w:p>
    <w:p w:rsidR="00A10ED6" w:rsidRDefault="00A10ED6">
      <w:pPr>
        <w:pStyle w:val="ae"/>
        <w:rPr>
          <w:sz w:val="24"/>
          <w:szCs w:val="24"/>
        </w:rPr>
      </w:pPr>
    </w:p>
    <w:p w:rsidR="00A10ED6" w:rsidRDefault="00A10ED6">
      <w:pPr>
        <w:pStyle w:val="ae"/>
        <w:rPr>
          <w:sz w:val="24"/>
          <w:szCs w:val="24"/>
        </w:rPr>
      </w:pPr>
    </w:p>
    <w:p w:rsidR="00A10ED6" w:rsidRDefault="00A10ED6">
      <w:pPr>
        <w:pStyle w:val="ae"/>
        <w:rPr>
          <w:sz w:val="24"/>
          <w:szCs w:val="24"/>
        </w:rPr>
      </w:pPr>
    </w:p>
    <w:p w:rsidR="00A10ED6" w:rsidRDefault="00A10ED6">
      <w:pPr>
        <w:pStyle w:val="ae"/>
        <w:rPr>
          <w:sz w:val="24"/>
          <w:szCs w:val="24"/>
        </w:rPr>
      </w:pPr>
    </w:p>
    <w:p w:rsidR="00A10ED6" w:rsidRDefault="00A10ED6">
      <w:pPr>
        <w:pStyle w:val="ae"/>
        <w:rPr>
          <w:sz w:val="24"/>
          <w:szCs w:val="24"/>
        </w:rPr>
      </w:pPr>
    </w:p>
    <w:p w:rsidR="00A10ED6" w:rsidRDefault="00A10ED6">
      <w:pPr>
        <w:pStyle w:val="ae"/>
        <w:rPr>
          <w:sz w:val="24"/>
          <w:szCs w:val="24"/>
        </w:rPr>
      </w:pPr>
    </w:p>
    <w:p w:rsidR="00A10ED6" w:rsidRDefault="00A10ED6">
      <w:pPr>
        <w:pStyle w:val="ae"/>
        <w:rPr>
          <w:sz w:val="24"/>
          <w:szCs w:val="24"/>
        </w:rPr>
      </w:pPr>
    </w:p>
    <w:p w:rsidR="00A10ED6" w:rsidRDefault="00A10ED6">
      <w:pPr>
        <w:pStyle w:val="ae"/>
        <w:rPr>
          <w:sz w:val="24"/>
          <w:szCs w:val="24"/>
        </w:rPr>
      </w:pPr>
    </w:p>
    <w:p w:rsidR="00A10ED6" w:rsidRDefault="00A10ED6">
      <w:pPr>
        <w:pStyle w:val="ae"/>
        <w:rPr>
          <w:sz w:val="24"/>
          <w:szCs w:val="24"/>
        </w:rPr>
      </w:pPr>
    </w:p>
    <w:p w:rsidR="00A10ED6" w:rsidRDefault="00A10ED6">
      <w:pPr>
        <w:pStyle w:val="ae"/>
        <w:rPr>
          <w:sz w:val="24"/>
          <w:szCs w:val="24"/>
        </w:rPr>
      </w:pPr>
    </w:p>
    <w:p w:rsidR="00A10ED6" w:rsidRDefault="00A10ED6">
      <w:pPr>
        <w:pStyle w:val="ae"/>
        <w:rPr>
          <w:sz w:val="24"/>
          <w:szCs w:val="24"/>
        </w:rPr>
      </w:pPr>
    </w:p>
    <w:p w:rsidR="00A10ED6" w:rsidRDefault="00A10ED6">
      <w:pPr>
        <w:pStyle w:val="ae"/>
        <w:rPr>
          <w:sz w:val="24"/>
          <w:szCs w:val="24"/>
        </w:rPr>
      </w:pPr>
    </w:p>
    <w:p w:rsidR="00A10ED6" w:rsidRDefault="00A10ED6">
      <w:pPr>
        <w:pStyle w:val="ae"/>
        <w:rPr>
          <w:sz w:val="24"/>
          <w:szCs w:val="24"/>
        </w:rPr>
      </w:pPr>
    </w:p>
    <w:p w:rsidR="00A10ED6" w:rsidRDefault="00A10ED6">
      <w:pPr>
        <w:pStyle w:val="ae"/>
        <w:rPr>
          <w:sz w:val="24"/>
          <w:szCs w:val="24"/>
        </w:rPr>
      </w:pPr>
    </w:p>
    <w:p w:rsidR="00A10ED6" w:rsidRDefault="00A10ED6">
      <w:pPr>
        <w:pStyle w:val="ae"/>
        <w:rPr>
          <w:sz w:val="24"/>
          <w:szCs w:val="24"/>
        </w:rPr>
      </w:pPr>
    </w:p>
    <w:p w:rsidR="00A10ED6" w:rsidRDefault="00A10ED6">
      <w:pPr>
        <w:pStyle w:val="ae"/>
        <w:rPr>
          <w:sz w:val="24"/>
          <w:szCs w:val="24"/>
        </w:rPr>
      </w:pPr>
    </w:p>
    <w:p w:rsidR="00A10ED6" w:rsidRDefault="00A10ED6">
      <w:pPr>
        <w:pStyle w:val="ae"/>
        <w:rPr>
          <w:sz w:val="24"/>
          <w:szCs w:val="24"/>
        </w:rPr>
      </w:pPr>
    </w:p>
    <w:p w:rsidR="00A10ED6" w:rsidRDefault="00A10ED6">
      <w:pPr>
        <w:pStyle w:val="ae"/>
        <w:rPr>
          <w:sz w:val="24"/>
          <w:szCs w:val="24"/>
        </w:rPr>
      </w:pPr>
    </w:p>
    <w:p w:rsidR="00A10ED6" w:rsidRDefault="00A10ED6">
      <w:pPr>
        <w:pStyle w:val="ae"/>
        <w:rPr>
          <w:sz w:val="24"/>
          <w:szCs w:val="24"/>
        </w:rPr>
      </w:pPr>
    </w:p>
    <w:p w:rsidR="00A10ED6" w:rsidRDefault="00A10ED6">
      <w:pPr>
        <w:pStyle w:val="ae"/>
        <w:rPr>
          <w:sz w:val="24"/>
          <w:szCs w:val="24"/>
        </w:rPr>
      </w:pPr>
    </w:p>
    <w:p w:rsidR="00A10ED6" w:rsidRDefault="000F4A99">
      <w:pPr>
        <w:pStyle w:val="ae"/>
        <w:jc w:val="center"/>
        <w:rPr>
          <w:sz w:val="24"/>
          <w:szCs w:val="24"/>
        </w:rPr>
      </w:pPr>
      <w:r>
        <w:rPr>
          <w:sz w:val="24"/>
          <w:szCs w:val="24"/>
        </w:rPr>
        <w:t>Аннотация</w:t>
      </w:r>
    </w:p>
    <w:p w:rsidR="00A10ED6" w:rsidRDefault="000F4A99">
      <w:pPr>
        <w:pStyle w:val="ae"/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рабочей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химии 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10-11 классов</w:t>
      </w:r>
    </w:p>
    <w:p w:rsidR="00A10ED6" w:rsidRDefault="000F4A99">
      <w:pPr>
        <w:pStyle w:val="a7"/>
        <w:spacing w:before="158" w:line="360" w:lineRule="auto"/>
        <w:ind w:right="306" w:firstLine="628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Рабочая программа по химии 10-11 класс (углубленный уровень) разработаны на основе примерной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рабочей программы Габриеляна О.С. (</w:t>
      </w:r>
      <w:proofErr w:type="gramEnd"/>
    </w:p>
    <w:p w:rsidR="00A10ED6" w:rsidRDefault="000F4A99">
      <w:pPr>
        <w:pStyle w:val="a7"/>
        <w:spacing w:line="321" w:lineRule="exac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Предметная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линия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учебников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О.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С. Габриеляна,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И.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Г.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Остроумова,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С.</w:t>
      </w:r>
      <w:r>
        <w:rPr>
          <w:spacing w:val="-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А.</w:t>
      </w:r>
    </w:p>
    <w:p w:rsidR="00A10ED6" w:rsidRDefault="000F4A99">
      <w:pPr>
        <w:pStyle w:val="a7"/>
        <w:spacing w:before="161" w:line="360" w:lineRule="auto"/>
        <w:ind w:right="12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Сладкова.</w:t>
      </w:r>
      <w:r>
        <w:rPr>
          <w:spacing w:val="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10—11</w:t>
      </w:r>
      <w:r>
        <w:rPr>
          <w:spacing w:val="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классы</w:t>
      </w:r>
      <w:r>
        <w:rPr>
          <w:spacing w:val="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:</w:t>
      </w:r>
      <w:r>
        <w:rPr>
          <w:spacing w:val="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учеб</w:t>
      </w:r>
      <w:proofErr w:type="gramStart"/>
      <w:r>
        <w:rPr>
          <w:sz w:val="24"/>
          <w:szCs w:val="24"/>
          <w:lang w:val="ru-RU"/>
        </w:rPr>
        <w:t>.</w:t>
      </w:r>
      <w:proofErr w:type="gramEnd"/>
      <w:r>
        <w:rPr>
          <w:spacing w:val="5"/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п</w:t>
      </w:r>
      <w:proofErr w:type="gramEnd"/>
      <w:r>
        <w:rPr>
          <w:sz w:val="24"/>
          <w:szCs w:val="24"/>
          <w:lang w:val="ru-RU"/>
        </w:rPr>
        <w:t>особие</w:t>
      </w:r>
      <w:r>
        <w:rPr>
          <w:spacing w:val="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для</w:t>
      </w:r>
      <w:r>
        <w:rPr>
          <w:spacing w:val="6"/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общеобразоват</w:t>
      </w:r>
      <w:proofErr w:type="spellEnd"/>
      <w:r>
        <w:rPr>
          <w:sz w:val="24"/>
          <w:szCs w:val="24"/>
          <w:lang w:val="ru-RU"/>
        </w:rPr>
        <w:t>.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организаций</w:t>
      </w:r>
      <w:r>
        <w:rPr>
          <w:spacing w:val="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/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О. С. Габриелян, И. Г. Остроумов, С. А. Сладков</w:t>
      </w:r>
      <w:r>
        <w:rPr>
          <w:spacing w:val="7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— М. : Просвещение,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2021.), </w:t>
      </w:r>
      <w:r>
        <w:rPr>
          <w:sz w:val="24"/>
          <w:szCs w:val="24"/>
          <w:lang w:val="ru-RU"/>
        </w:rPr>
        <w:t>соответствующей Федеральному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государственному стандарту общего</w:t>
      </w:r>
      <w:r>
        <w:rPr>
          <w:spacing w:val="-6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образования и допущенной Министерством образования и науки Российской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Федерации</w:t>
      </w:r>
    </w:p>
    <w:p w:rsidR="00A10ED6" w:rsidRDefault="000F4A99">
      <w:pPr>
        <w:pStyle w:val="a7"/>
        <w:spacing w:before="2"/>
        <w:ind w:left="8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Обучение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осуществляется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следующим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учебникам:</w:t>
      </w:r>
    </w:p>
    <w:p w:rsidR="00A10ED6" w:rsidRDefault="000F4A99">
      <w:pPr>
        <w:pStyle w:val="ab"/>
        <w:widowControl w:val="0"/>
        <w:numPr>
          <w:ilvl w:val="0"/>
          <w:numId w:val="19"/>
        </w:numPr>
        <w:tabs>
          <w:tab w:val="left" w:pos="1168"/>
        </w:tabs>
        <w:spacing w:after="0" w:line="360" w:lineRule="auto"/>
        <w:ind w:right="3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О.С.Габриелян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«Химия.10 класс. Базовый уровень» - М.: «Дрофа»,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18г</w:t>
      </w:r>
    </w:p>
    <w:p w:rsidR="00A10ED6" w:rsidRDefault="000F4A99">
      <w:pPr>
        <w:pStyle w:val="ab"/>
        <w:widowControl w:val="0"/>
        <w:numPr>
          <w:ilvl w:val="0"/>
          <w:numId w:val="19"/>
        </w:numPr>
        <w:tabs>
          <w:tab w:val="left" w:pos="1168"/>
        </w:tabs>
        <w:spacing w:after="0" w:line="360" w:lineRule="auto"/>
        <w:ind w:right="126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О.С. Габриелян, И.Г. Остроумов, С.А. Сладков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«Химия.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Углубленный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уровень»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класс.</w:t>
      </w:r>
      <w:r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М.: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Просвещение,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A10ED6" w:rsidRDefault="000F4A99">
      <w:pPr>
        <w:pStyle w:val="a7"/>
        <w:spacing w:before="162" w:line="360" w:lineRule="auto"/>
        <w:ind w:left="142" w:right="103" w:firstLine="3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«Химия. Углубленный уровень» 11 класс.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М.: Просвещение, 2022 г.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входящих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федеральный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перечень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учебников,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рекомендуемых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</w:t>
      </w:r>
      <w:r>
        <w:rPr>
          <w:spacing w:val="-6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использованию</w:t>
      </w:r>
      <w:r>
        <w:rPr>
          <w:spacing w:val="1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</w:t>
      </w:r>
      <w:r>
        <w:rPr>
          <w:spacing w:val="1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реализации</w:t>
      </w:r>
      <w:r>
        <w:rPr>
          <w:spacing w:val="1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имеющих</w:t>
      </w:r>
      <w:r>
        <w:rPr>
          <w:spacing w:val="1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государственную аккредитацию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образовательных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программ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основного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общего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образования.</w:t>
      </w:r>
    </w:p>
    <w:p w:rsidR="00A10ED6" w:rsidRDefault="000F4A99">
      <w:pPr>
        <w:pStyle w:val="a7"/>
        <w:spacing w:line="360" w:lineRule="auto"/>
        <w:ind w:right="493" w:firstLine="70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Рабочая программа предназначена для обучения химии в основной и</w:t>
      </w:r>
      <w:r>
        <w:rPr>
          <w:spacing w:val="-6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средней</w:t>
      </w:r>
      <w:r>
        <w:rPr>
          <w:spacing w:val="-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общеобразовательной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школе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>
        <w:rPr>
          <w:spacing w:val="-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базовом</w:t>
      </w:r>
      <w:r>
        <w:rPr>
          <w:spacing w:val="-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профильном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уровне.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</w:p>
    <w:p w:rsidR="00A10ED6" w:rsidRDefault="000F4A99">
      <w:pPr>
        <w:pStyle w:val="a7"/>
        <w:spacing w:line="362" w:lineRule="auto"/>
        <w:ind w:right="11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рабочей программе </w:t>
      </w:r>
      <w:r>
        <w:rPr>
          <w:sz w:val="24"/>
          <w:szCs w:val="24"/>
          <w:lang w:val="ru-RU"/>
        </w:rPr>
        <w:t>отражены нормативные документы, основное содержание</w:t>
      </w:r>
      <w:r>
        <w:rPr>
          <w:spacing w:val="-6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предмета,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тематическое</w:t>
      </w:r>
      <w:r>
        <w:rPr>
          <w:spacing w:val="-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планирование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курса</w:t>
      </w:r>
      <w:r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указанием</w:t>
      </w:r>
      <w:r>
        <w:rPr>
          <w:spacing w:val="-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отличий </w:t>
      </w:r>
      <w:proofErr w:type="gramStart"/>
      <w:r>
        <w:rPr>
          <w:sz w:val="24"/>
          <w:szCs w:val="24"/>
          <w:lang w:val="ru-RU"/>
        </w:rPr>
        <w:t>от</w:t>
      </w:r>
      <w:proofErr w:type="gramEnd"/>
    </w:p>
    <w:p w:rsidR="00A10ED6" w:rsidRDefault="000F4A99">
      <w:pPr>
        <w:pStyle w:val="a7"/>
        <w:spacing w:line="360" w:lineRule="auto"/>
        <w:ind w:right="1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примерной программы, УМК учащегося и учителя, критерии о нормы оценки</w:t>
      </w:r>
      <w:r>
        <w:rPr>
          <w:spacing w:val="-6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знаний обучающихся при устном ответе, письменных контрольных тестовых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работах,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экспериментальных умений,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умений</w:t>
      </w:r>
      <w:r>
        <w:rPr>
          <w:spacing w:val="-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решать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расчетные</w:t>
      </w:r>
      <w:r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задачи.</w:t>
      </w:r>
    </w:p>
    <w:p w:rsidR="00A10ED6" w:rsidRDefault="000F4A99">
      <w:pPr>
        <w:pStyle w:val="a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Преподавание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ведется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</w:t>
      </w:r>
      <w:r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УМК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автора</w:t>
      </w:r>
      <w:r>
        <w:rPr>
          <w:spacing w:val="-2"/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О.С.Габриеляна</w:t>
      </w:r>
      <w:proofErr w:type="spellEnd"/>
      <w:r>
        <w:rPr>
          <w:sz w:val="24"/>
          <w:szCs w:val="24"/>
          <w:lang w:val="ru-RU"/>
        </w:rPr>
        <w:t>.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Программа</w:t>
      </w:r>
      <w:r>
        <w:rPr>
          <w:spacing w:val="-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10-11</w:t>
      </w:r>
    </w:p>
    <w:p w:rsidR="00A10ED6" w:rsidRDefault="000F4A99">
      <w:pPr>
        <w:pStyle w:val="a7"/>
        <w:spacing w:before="151" w:line="360" w:lineRule="auto"/>
        <w:ind w:right="22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классов </w:t>
      </w:r>
      <w:proofErr w:type="gramStart"/>
      <w:r>
        <w:rPr>
          <w:sz w:val="24"/>
          <w:szCs w:val="24"/>
          <w:lang w:val="ru-RU"/>
        </w:rPr>
        <w:t>рассчитана</w:t>
      </w:r>
      <w:proofErr w:type="gramEnd"/>
      <w:r>
        <w:rPr>
          <w:sz w:val="24"/>
          <w:szCs w:val="24"/>
          <w:lang w:val="ru-RU"/>
        </w:rPr>
        <w:t xml:space="preserve"> на 3 часа в неделю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(профильный уровень).</w:t>
      </w:r>
    </w:p>
    <w:p w:rsidR="00A10ED6" w:rsidRDefault="000F4A99">
      <w:pPr>
        <w:pStyle w:val="a7"/>
        <w:spacing w:line="360" w:lineRule="auto"/>
        <w:ind w:right="225" w:firstLine="70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Целью рабочей программы является реализация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ФГОС при изучении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химии. Рабочая программа создает индивидуальную педагогическую модель</w:t>
      </w:r>
      <w:r>
        <w:rPr>
          <w:spacing w:val="-67"/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>образования</w:t>
      </w:r>
      <w:r>
        <w:rPr>
          <w:spacing w:val="-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основе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ФГОС</w:t>
      </w:r>
      <w:r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основе</w:t>
      </w:r>
      <w:r>
        <w:rPr>
          <w:spacing w:val="-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примерной</w:t>
      </w:r>
      <w:r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или</w:t>
      </w:r>
      <w:r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авторской</w:t>
      </w:r>
    </w:p>
    <w:p w:rsidR="00A10ED6" w:rsidRDefault="000F4A99">
      <w:pPr>
        <w:pStyle w:val="a7"/>
        <w:spacing w:line="360" w:lineRule="auto"/>
        <w:ind w:right="9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программы, с учетом целей и задач Образовательной программы ОУ. Рабочая</w:t>
      </w:r>
      <w:r>
        <w:rPr>
          <w:spacing w:val="-6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программа отражает планирование, организацию и воз</w:t>
      </w:r>
      <w:r>
        <w:rPr>
          <w:sz w:val="24"/>
          <w:szCs w:val="24"/>
          <w:lang w:val="ru-RU"/>
        </w:rPr>
        <w:t>можность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управления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образовательным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процессом</w:t>
      </w:r>
      <w:r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 учебной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дисциплине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–</w:t>
      </w:r>
      <w:r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химия.</w:t>
      </w:r>
      <w:r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Рабочая</w:t>
      </w:r>
    </w:p>
    <w:p w:rsidR="00A10ED6" w:rsidRDefault="000F4A99">
      <w:pPr>
        <w:pStyle w:val="a7"/>
        <w:spacing w:before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программа</w:t>
      </w:r>
      <w:r>
        <w:rPr>
          <w:spacing w:val="-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определяет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конкретно</w:t>
      </w:r>
      <w:r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содержание,</w:t>
      </w:r>
      <w:r>
        <w:rPr>
          <w:spacing w:val="-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объем,</w:t>
      </w:r>
      <w:r>
        <w:rPr>
          <w:spacing w:val="-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порядок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изучения</w:t>
      </w:r>
    </w:p>
    <w:p w:rsidR="00A10ED6" w:rsidRDefault="000F4A99">
      <w:pPr>
        <w:pStyle w:val="a7"/>
        <w:spacing w:before="160"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учебной дисциплины (курса) с учетом целей, задач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 особенностей учебн</w:t>
      </w:r>
      <w:proofErr w:type="gramStart"/>
      <w:r>
        <w:rPr>
          <w:sz w:val="24"/>
          <w:szCs w:val="24"/>
          <w:lang w:val="ru-RU"/>
        </w:rPr>
        <w:t>о-</w:t>
      </w:r>
      <w:proofErr w:type="gramEnd"/>
      <w:r>
        <w:rPr>
          <w:spacing w:val="-67"/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>воспитательного процесса образ</w:t>
      </w:r>
      <w:r>
        <w:rPr>
          <w:sz w:val="24"/>
          <w:szCs w:val="24"/>
          <w:lang w:val="ru-RU"/>
        </w:rPr>
        <w:t>овательного учреждения и контингента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обучающихся.</w:t>
      </w:r>
    </w:p>
    <w:p w:rsidR="00A10ED6" w:rsidRDefault="00A10ED6">
      <w:pPr>
        <w:rPr>
          <w:sz w:val="24"/>
          <w:szCs w:val="24"/>
          <w:lang w:val="ru-RU"/>
        </w:rPr>
      </w:pPr>
    </w:p>
    <w:sectPr w:rsidR="00A10ED6">
      <w:pgSz w:w="11920" w:h="16850"/>
      <w:pgMar w:top="1060" w:right="380" w:bottom="280" w:left="160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choolBookSanPi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3834"/>
    <w:multiLevelType w:val="multilevel"/>
    <w:tmpl w:val="D6A075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1674B4"/>
    <w:multiLevelType w:val="multilevel"/>
    <w:tmpl w:val="C2E6A9D6"/>
    <w:lvl w:ilvl="0">
      <w:start w:val="1"/>
      <w:numFmt w:val="decimal"/>
      <w:lvlText w:val="%1)"/>
      <w:lvlJc w:val="left"/>
      <w:pPr>
        <w:tabs>
          <w:tab w:val="num" w:pos="0"/>
        </w:tabs>
        <w:ind w:left="102" w:hanging="43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83" w:hanging="43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6" w:hanging="43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9" w:hanging="43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32" w:hanging="43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15" w:hanging="43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98" w:hanging="43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81" w:hanging="43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4" w:hanging="430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168E0339"/>
    <w:multiLevelType w:val="multilevel"/>
    <w:tmpl w:val="9B6C0204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3">
    <w:nsid w:val="232C7E02"/>
    <w:multiLevelType w:val="multilevel"/>
    <w:tmpl w:val="EDB8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236F043C"/>
    <w:multiLevelType w:val="multilevel"/>
    <w:tmpl w:val="3590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23E71D74"/>
    <w:multiLevelType w:val="multilevel"/>
    <w:tmpl w:val="4D9E2B96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5" w:hanging="180"/>
      </w:pPr>
    </w:lvl>
  </w:abstractNum>
  <w:abstractNum w:abstractNumId="6">
    <w:nsid w:val="2CBD1995"/>
    <w:multiLevelType w:val="multilevel"/>
    <w:tmpl w:val="36D4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313322BA"/>
    <w:multiLevelType w:val="multilevel"/>
    <w:tmpl w:val="E8F6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32437660"/>
    <w:multiLevelType w:val="multilevel"/>
    <w:tmpl w:val="116848AA"/>
    <w:lvl w:ilvl="0">
      <w:start w:val="1"/>
      <w:numFmt w:val="bullet"/>
      <w:lvlText w:val=""/>
      <w:lvlJc w:val="left"/>
      <w:pPr>
        <w:tabs>
          <w:tab w:val="num" w:pos="0"/>
        </w:tabs>
        <w:ind w:left="10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5" w:hanging="360"/>
      </w:pPr>
      <w:rPr>
        <w:rFonts w:ascii="Wingdings" w:hAnsi="Wingdings" w:cs="Wingdings" w:hint="default"/>
      </w:rPr>
    </w:lvl>
  </w:abstractNum>
  <w:abstractNum w:abstractNumId="9">
    <w:nsid w:val="35374BB6"/>
    <w:multiLevelType w:val="multilevel"/>
    <w:tmpl w:val="B2D2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40AD6F21"/>
    <w:multiLevelType w:val="multilevel"/>
    <w:tmpl w:val="1B9E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410E6875"/>
    <w:multiLevelType w:val="multilevel"/>
    <w:tmpl w:val="486A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430F4918"/>
    <w:multiLevelType w:val="multilevel"/>
    <w:tmpl w:val="AFC6B46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5A1A53"/>
    <w:multiLevelType w:val="multilevel"/>
    <w:tmpl w:val="1EF6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482462C8"/>
    <w:multiLevelType w:val="multilevel"/>
    <w:tmpl w:val="9FD89AFC"/>
    <w:lvl w:ilvl="0">
      <w:start w:val="1"/>
      <w:numFmt w:val="decimal"/>
      <w:lvlText w:val="%1"/>
      <w:lvlJc w:val="left"/>
      <w:pPr>
        <w:tabs>
          <w:tab w:val="num" w:pos="0"/>
        </w:tabs>
        <w:ind w:left="663" w:hanging="493"/>
      </w:pPr>
      <w:rPr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02" w:hanging="284"/>
      </w:pPr>
      <w:rPr>
        <w:rFonts w:ascii="Cambria" w:eastAsia="Cambria" w:hAnsi="Cambria" w:cs="Cambria"/>
        <w:color w:val="211E1E"/>
        <w:spacing w:val="-3"/>
        <w:w w:val="121"/>
        <w:sz w:val="20"/>
        <w:szCs w:val="20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20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50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80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10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40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70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501E6355"/>
    <w:multiLevelType w:val="multilevel"/>
    <w:tmpl w:val="F19A55D2"/>
    <w:lvl w:ilvl="0">
      <w:start w:val="1"/>
      <w:numFmt w:val="decimal"/>
      <w:lvlText w:val="%1."/>
      <w:lvlJc w:val="left"/>
      <w:pPr>
        <w:tabs>
          <w:tab w:val="num" w:pos="0"/>
        </w:tabs>
        <w:ind w:left="1167" w:hanging="358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00" w:hanging="35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1" w:hanging="35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81" w:hanging="35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2" w:hanging="35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63" w:hanging="35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03" w:hanging="35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44" w:hanging="35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85" w:hanging="358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75F5034F"/>
    <w:multiLevelType w:val="multilevel"/>
    <w:tmpl w:val="2226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78D147DA"/>
    <w:multiLevelType w:val="multilevel"/>
    <w:tmpl w:val="5C88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7F19378B"/>
    <w:multiLevelType w:val="multilevel"/>
    <w:tmpl w:val="140E9DD6"/>
    <w:lvl w:ilvl="0">
      <w:numFmt w:val="bullet"/>
      <w:lvlText w:val="•"/>
      <w:lvlJc w:val="left"/>
      <w:pPr>
        <w:tabs>
          <w:tab w:val="num" w:pos="0"/>
        </w:tabs>
        <w:ind w:left="102" w:hanging="216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tabs>
          <w:tab w:val="num" w:pos="0"/>
        </w:tabs>
        <w:ind w:left="202" w:hanging="281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81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62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443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24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06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87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68" w:hanging="28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1"/>
  </w:num>
  <w:num w:numId="5">
    <w:abstractNumId w:val="13"/>
  </w:num>
  <w:num w:numId="6">
    <w:abstractNumId w:val="9"/>
  </w:num>
  <w:num w:numId="7">
    <w:abstractNumId w:val="10"/>
  </w:num>
  <w:num w:numId="8">
    <w:abstractNumId w:val="4"/>
  </w:num>
  <w:num w:numId="9">
    <w:abstractNumId w:val="3"/>
  </w:num>
  <w:num w:numId="10">
    <w:abstractNumId w:val="16"/>
  </w:num>
  <w:num w:numId="11">
    <w:abstractNumId w:val="6"/>
  </w:num>
  <w:num w:numId="12">
    <w:abstractNumId w:val="17"/>
  </w:num>
  <w:num w:numId="13">
    <w:abstractNumId w:val="5"/>
  </w:num>
  <w:num w:numId="14">
    <w:abstractNumId w:val="8"/>
  </w:num>
  <w:num w:numId="15">
    <w:abstractNumId w:val="1"/>
  </w:num>
  <w:num w:numId="16">
    <w:abstractNumId w:val="18"/>
  </w:num>
  <w:num w:numId="17">
    <w:abstractNumId w:val="14"/>
  </w:num>
  <w:num w:numId="18">
    <w:abstractNumId w:val="2"/>
  </w:num>
  <w:num w:numId="19">
    <w:abstractNumId w:val="15"/>
  </w:num>
  <w:num w:numId="20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D6"/>
    <w:rsid w:val="000F4A99"/>
    <w:rsid w:val="00A1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AB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0550AB"/>
    <w:pPr>
      <w:widowControl w:val="0"/>
      <w:spacing w:line="319" w:lineRule="exact"/>
      <w:ind w:left="102"/>
      <w:outlineLvl w:val="1"/>
    </w:pPr>
    <w:rPr>
      <w:b/>
      <w:bCs/>
      <w:sz w:val="28"/>
      <w:szCs w:val="28"/>
      <w:lang w:val="ru-RU" w:eastAsia="en-US"/>
    </w:rPr>
  </w:style>
  <w:style w:type="character" w:customStyle="1" w:styleId="a3">
    <w:name w:val="Основной текст Знак"/>
    <w:basedOn w:val="a0"/>
    <w:qFormat/>
    <w:rsid w:val="000550AB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2">
    <w:name w:val="Основной текст с отступом 2 Знак"/>
    <w:basedOn w:val="a0"/>
    <w:link w:val="2"/>
    <w:qFormat/>
    <w:rsid w:val="000550AB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a4">
    <w:name w:val="Без интервала Знак"/>
    <w:basedOn w:val="a0"/>
    <w:uiPriority w:val="1"/>
    <w:qFormat/>
    <w:locked/>
    <w:rsid w:val="000550AB"/>
    <w:rPr>
      <w:rFonts w:eastAsiaTheme="minorEastAsia"/>
      <w:lang w:eastAsia="ru-RU"/>
    </w:rPr>
  </w:style>
  <w:style w:type="character" w:customStyle="1" w:styleId="1">
    <w:name w:val="Заголовок 1 Знак"/>
    <w:basedOn w:val="a0"/>
    <w:uiPriority w:val="1"/>
    <w:qFormat/>
    <w:rsid w:val="000550AB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a5">
    <w:name w:val="Название Знак"/>
    <w:basedOn w:val="a0"/>
    <w:uiPriority w:val="1"/>
    <w:qFormat/>
    <w:rsid w:val="00D828B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7">
    <w:name w:val="Body Text"/>
    <w:basedOn w:val="a"/>
    <w:uiPriority w:val="1"/>
    <w:qFormat/>
    <w:rsid w:val="000550AB"/>
    <w:pPr>
      <w:spacing w:after="12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20">
    <w:name w:val="Body Text Indent 2"/>
    <w:basedOn w:val="a"/>
    <w:qFormat/>
    <w:rsid w:val="000550AB"/>
    <w:pPr>
      <w:spacing w:after="120" w:line="480" w:lineRule="auto"/>
      <w:ind w:left="283"/>
    </w:pPr>
  </w:style>
  <w:style w:type="paragraph" w:customStyle="1" w:styleId="western">
    <w:name w:val="western"/>
    <w:basedOn w:val="a"/>
    <w:next w:val="a"/>
    <w:qFormat/>
    <w:rsid w:val="000550AB"/>
    <w:pPr>
      <w:spacing w:beforeAutospacing="1" w:afterAutospacing="1"/>
    </w:pPr>
  </w:style>
  <w:style w:type="paragraph" w:customStyle="1" w:styleId="FR2">
    <w:name w:val="FR2"/>
    <w:next w:val="a"/>
    <w:qFormat/>
    <w:rsid w:val="000550AB"/>
    <w:pPr>
      <w:widowControl w:val="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List Paragraph"/>
    <w:basedOn w:val="a"/>
    <w:uiPriority w:val="1"/>
    <w:qFormat/>
    <w:rsid w:val="000550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c">
    <w:name w:val="No Spacing"/>
    <w:uiPriority w:val="1"/>
    <w:qFormat/>
    <w:rsid w:val="000550AB"/>
    <w:rPr>
      <w:rFonts w:ascii="Calibri" w:eastAsiaTheme="minorEastAsia" w:hAnsi="Calibri"/>
      <w:lang w:eastAsia="ru-RU"/>
    </w:rPr>
  </w:style>
  <w:style w:type="paragraph" w:styleId="ad">
    <w:name w:val="Normal (Web)"/>
    <w:basedOn w:val="a"/>
    <w:uiPriority w:val="99"/>
    <w:semiHidden/>
    <w:unhideWhenUsed/>
    <w:qFormat/>
    <w:rsid w:val="000550AB"/>
    <w:pPr>
      <w:spacing w:beforeAutospacing="1" w:afterAutospacing="1"/>
    </w:pPr>
    <w:rPr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550AB"/>
    <w:pPr>
      <w:widowControl w:val="0"/>
    </w:pPr>
    <w:rPr>
      <w:sz w:val="22"/>
      <w:szCs w:val="22"/>
      <w:lang w:val="ru-RU" w:eastAsia="en-US"/>
    </w:rPr>
  </w:style>
  <w:style w:type="paragraph" w:customStyle="1" w:styleId="Default">
    <w:name w:val="Default"/>
    <w:qFormat/>
    <w:rsid w:val="000550AB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Title"/>
    <w:basedOn w:val="a"/>
    <w:uiPriority w:val="1"/>
    <w:qFormat/>
    <w:rsid w:val="00D828B6"/>
    <w:pPr>
      <w:widowControl w:val="0"/>
      <w:spacing w:before="72"/>
      <w:ind w:left="1321"/>
    </w:pPr>
    <w:rPr>
      <w:b/>
      <w:bCs/>
      <w:sz w:val="28"/>
      <w:szCs w:val="28"/>
      <w:lang w:val="ru-RU" w:eastAsia="en-US"/>
    </w:rPr>
  </w:style>
  <w:style w:type="paragraph" w:customStyle="1" w:styleId="af">
    <w:name w:val="Содержимое врезки"/>
    <w:basedOn w:val="a"/>
    <w:qFormat/>
  </w:style>
  <w:style w:type="numbering" w:customStyle="1" w:styleId="10">
    <w:name w:val="1"/>
    <w:qFormat/>
    <w:rsid w:val="000550AB"/>
  </w:style>
  <w:style w:type="table" w:customStyle="1" w:styleId="TableNormal">
    <w:name w:val="Table Normal"/>
    <w:uiPriority w:val="2"/>
    <w:semiHidden/>
    <w:unhideWhenUsed/>
    <w:qFormat/>
    <w:rsid w:val="000550AB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AB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0550AB"/>
    <w:pPr>
      <w:widowControl w:val="0"/>
      <w:spacing w:line="319" w:lineRule="exact"/>
      <w:ind w:left="102"/>
      <w:outlineLvl w:val="1"/>
    </w:pPr>
    <w:rPr>
      <w:b/>
      <w:bCs/>
      <w:sz w:val="28"/>
      <w:szCs w:val="28"/>
      <w:lang w:val="ru-RU" w:eastAsia="en-US"/>
    </w:rPr>
  </w:style>
  <w:style w:type="character" w:customStyle="1" w:styleId="a3">
    <w:name w:val="Основной текст Знак"/>
    <w:basedOn w:val="a0"/>
    <w:qFormat/>
    <w:rsid w:val="000550AB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2">
    <w:name w:val="Основной текст с отступом 2 Знак"/>
    <w:basedOn w:val="a0"/>
    <w:link w:val="2"/>
    <w:qFormat/>
    <w:rsid w:val="000550AB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a4">
    <w:name w:val="Без интервала Знак"/>
    <w:basedOn w:val="a0"/>
    <w:uiPriority w:val="1"/>
    <w:qFormat/>
    <w:locked/>
    <w:rsid w:val="000550AB"/>
    <w:rPr>
      <w:rFonts w:eastAsiaTheme="minorEastAsia"/>
      <w:lang w:eastAsia="ru-RU"/>
    </w:rPr>
  </w:style>
  <w:style w:type="character" w:customStyle="1" w:styleId="1">
    <w:name w:val="Заголовок 1 Знак"/>
    <w:basedOn w:val="a0"/>
    <w:uiPriority w:val="1"/>
    <w:qFormat/>
    <w:rsid w:val="000550AB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a5">
    <w:name w:val="Название Знак"/>
    <w:basedOn w:val="a0"/>
    <w:uiPriority w:val="1"/>
    <w:qFormat/>
    <w:rsid w:val="00D828B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7">
    <w:name w:val="Body Text"/>
    <w:basedOn w:val="a"/>
    <w:uiPriority w:val="1"/>
    <w:qFormat/>
    <w:rsid w:val="000550AB"/>
    <w:pPr>
      <w:spacing w:after="12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20">
    <w:name w:val="Body Text Indent 2"/>
    <w:basedOn w:val="a"/>
    <w:qFormat/>
    <w:rsid w:val="000550AB"/>
    <w:pPr>
      <w:spacing w:after="120" w:line="480" w:lineRule="auto"/>
      <w:ind w:left="283"/>
    </w:pPr>
  </w:style>
  <w:style w:type="paragraph" w:customStyle="1" w:styleId="western">
    <w:name w:val="western"/>
    <w:basedOn w:val="a"/>
    <w:next w:val="a"/>
    <w:qFormat/>
    <w:rsid w:val="000550AB"/>
    <w:pPr>
      <w:spacing w:beforeAutospacing="1" w:afterAutospacing="1"/>
    </w:pPr>
  </w:style>
  <w:style w:type="paragraph" w:customStyle="1" w:styleId="FR2">
    <w:name w:val="FR2"/>
    <w:next w:val="a"/>
    <w:qFormat/>
    <w:rsid w:val="000550AB"/>
    <w:pPr>
      <w:widowControl w:val="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List Paragraph"/>
    <w:basedOn w:val="a"/>
    <w:uiPriority w:val="1"/>
    <w:qFormat/>
    <w:rsid w:val="000550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c">
    <w:name w:val="No Spacing"/>
    <w:uiPriority w:val="1"/>
    <w:qFormat/>
    <w:rsid w:val="000550AB"/>
    <w:rPr>
      <w:rFonts w:ascii="Calibri" w:eastAsiaTheme="minorEastAsia" w:hAnsi="Calibri"/>
      <w:lang w:eastAsia="ru-RU"/>
    </w:rPr>
  </w:style>
  <w:style w:type="paragraph" w:styleId="ad">
    <w:name w:val="Normal (Web)"/>
    <w:basedOn w:val="a"/>
    <w:uiPriority w:val="99"/>
    <w:semiHidden/>
    <w:unhideWhenUsed/>
    <w:qFormat/>
    <w:rsid w:val="000550AB"/>
    <w:pPr>
      <w:spacing w:beforeAutospacing="1" w:afterAutospacing="1"/>
    </w:pPr>
    <w:rPr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550AB"/>
    <w:pPr>
      <w:widowControl w:val="0"/>
    </w:pPr>
    <w:rPr>
      <w:sz w:val="22"/>
      <w:szCs w:val="22"/>
      <w:lang w:val="ru-RU" w:eastAsia="en-US"/>
    </w:rPr>
  </w:style>
  <w:style w:type="paragraph" w:customStyle="1" w:styleId="Default">
    <w:name w:val="Default"/>
    <w:qFormat/>
    <w:rsid w:val="000550AB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Title"/>
    <w:basedOn w:val="a"/>
    <w:uiPriority w:val="1"/>
    <w:qFormat/>
    <w:rsid w:val="00D828B6"/>
    <w:pPr>
      <w:widowControl w:val="0"/>
      <w:spacing w:before="72"/>
      <w:ind w:left="1321"/>
    </w:pPr>
    <w:rPr>
      <w:b/>
      <w:bCs/>
      <w:sz w:val="28"/>
      <w:szCs w:val="28"/>
      <w:lang w:val="ru-RU" w:eastAsia="en-US"/>
    </w:rPr>
  </w:style>
  <w:style w:type="paragraph" w:customStyle="1" w:styleId="af">
    <w:name w:val="Содержимое врезки"/>
    <w:basedOn w:val="a"/>
    <w:qFormat/>
  </w:style>
  <w:style w:type="numbering" w:customStyle="1" w:styleId="10">
    <w:name w:val="1"/>
    <w:qFormat/>
    <w:rsid w:val="000550AB"/>
  </w:style>
  <w:style w:type="table" w:customStyle="1" w:styleId="TableNormal">
    <w:name w:val="Table Normal"/>
    <w:uiPriority w:val="2"/>
    <w:semiHidden/>
    <w:unhideWhenUsed/>
    <w:qFormat/>
    <w:rsid w:val="000550AB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6350</Words>
  <Characters>36199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 УВР</dc:creator>
  <cp:lastModifiedBy>12</cp:lastModifiedBy>
  <cp:revision>2</cp:revision>
  <dcterms:created xsi:type="dcterms:W3CDTF">2024-09-03T13:02:00Z</dcterms:created>
  <dcterms:modified xsi:type="dcterms:W3CDTF">2024-09-03T13:02:00Z</dcterms:modified>
  <dc:language>ru-RU</dc:language>
</cp:coreProperties>
</file>